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18" w:rsidRDefault="00212118" w:rsidP="00950AFE">
      <w:pPr>
        <w:spacing w:after="0" w:line="240" w:lineRule="auto"/>
        <w:rPr>
          <w:rFonts w:ascii="Times New Roman" w:eastAsia="Times New Roman" w:hAnsi="Times New Roman" w:cs="Times New Roman"/>
          <w:i/>
          <w:sz w:val="24"/>
          <w:szCs w:val="24"/>
        </w:rPr>
      </w:pPr>
    </w:p>
    <w:p w:rsidR="00212118" w:rsidRPr="00207973" w:rsidRDefault="00212118" w:rsidP="00950AFE">
      <w:pPr>
        <w:spacing w:after="0" w:line="240" w:lineRule="auto"/>
        <w:ind w:left="360"/>
        <w:jc w:val="right"/>
        <w:rPr>
          <w:rFonts w:ascii="Times New Roman" w:eastAsia="Times New Roman" w:hAnsi="Times New Roman" w:cs="Times New Roman"/>
          <w:i/>
          <w:sz w:val="18"/>
          <w:szCs w:val="24"/>
        </w:rPr>
      </w:pPr>
    </w:p>
    <w:sdt>
      <w:sdtPr>
        <w:rPr>
          <w:rFonts w:ascii="Times New Roman" w:hAnsi="Times New Roman"/>
          <w:b/>
          <w:sz w:val="24"/>
          <w:szCs w:val="24"/>
        </w:rPr>
        <w:id w:val="15673116"/>
        <w:lock w:val="contentLocked"/>
        <w:placeholder>
          <w:docPart w:val="B67B1787F1904DA59B93BF9C7FEDC2B7"/>
        </w:placeholder>
      </w:sdtPr>
      <w:sdtEndPr/>
      <w:sdtContent>
        <w:p w:rsidR="00212118" w:rsidRPr="004C7594" w:rsidRDefault="00212118" w:rsidP="00950AFE">
          <w:pPr>
            <w:spacing w:after="0"/>
            <w:jc w:val="center"/>
            <w:rPr>
              <w:rFonts w:ascii="Times New Roman" w:hAnsi="Times New Roman"/>
              <w:b/>
              <w:sz w:val="24"/>
              <w:szCs w:val="24"/>
            </w:rPr>
          </w:pPr>
          <w:r w:rsidRPr="004C7594">
            <w:rPr>
              <w:rFonts w:ascii="Times New Roman" w:hAnsi="Times New Roman"/>
              <w:b/>
              <w:sz w:val="24"/>
              <w:szCs w:val="24"/>
            </w:rPr>
            <w:t>НЕГОСУДАРСТВЕННОЕ (ЧАСТНОЕ) ОБРАЗОВАТЕЛЬНОЕ УЧРЕЖДЕНИЕ</w:t>
          </w:r>
        </w:p>
        <w:p w:rsidR="00212118" w:rsidRPr="00C064F1" w:rsidRDefault="00212118" w:rsidP="00950AFE">
          <w:pPr>
            <w:spacing w:after="0"/>
            <w:jc w:val="center"/>
            <w:rPr>
              <w:rFonts w:ascii="Times New Roman" w:hAnsi="Times New Roman"/>
              <w:b/>
              <w:sz w:val="24"/>
              <w:szCs w:val="24"/>
            </w:rPr>
          </w:pPr>
          <w:r w:rsidRPr="004C7594">
            <w:rPr>
              <w:rFonts w:ascii="Times New Roman" w:hAnsi="Times New Roman"/>
              <w:b/>
              <w:sz w:val="24"/>
              <w:szCs w:val="24"/>
            </w:rPr>
            <w:t>ВЫСШЕГО ОБРАЗОВ</w:t>
          </w:r>
          <w:r>
            <w:rPr>
              <w:rFonts w:ascii="Times New Roman" w:hAnsi="Times New Roman"/>
              <w:b/>
              <w:sz w:val="24"/>
              <w:szCs w:val="24"/>
            </w:rPr>
            <w:t>АНИЯ «ТОМСКИЙ ИНСТИТУТ БИЗНЕСА»</w:t>
          </w:r>
          <w:r>
            <w:rPr>
              <w:rFonts w:ascii="Times New Roman" w:hAnsi="Times New Roman"/>
              <w:b/>
              <w:sz w:val="24"/>
              <w:szCs w:val="24"/>
            </w:rPr>
            <w:br/>
          </w:r>
          <w:r w:rsidRPr="004C7594">
            <w:rPr>
              <w:rFonts w:ascii="Times New Roman" w:hAnsi="Times New Roman"/>
              <w:b/>
              <w:sz w:val="24"/>
              <w:szCs w:val="24"/>
            </w:rPr>
            <w:t>(НОУ ВО «ТИБ»)</w:t>
          </w:r>
        </w:p>
      </w:sdtContent>
    </w:sdt>
    <w:p w:rsidR="00212118" w:rsidRDefault="00212118" w:rsidP="00950AFE">
      <w:pPr>
        <w:widowControl w:val="0"/>
        <w:spacing w:after="0" w:line="413" w:lineRule="exact"/>
        <w:jc w:val="center"/>
        <w:rPr>
          <w:rFonts w:ascii="Times New Roman" w:eastAsia="Times New Roman" w:hAnsi="Times New Roman" w:cs="Times New Roman"/>
          <w:b/>
          <w:bCs/>
          <w:sz w:val="24"/>
          <w:szCs w:val="24"/>
        </w:rPr>
      </w:pPr>
    </w:p>
    <w:sdt>
      <w:sdtPr>
        <w:rPr>
          <w:rFonts w:ascii="Times New Roman" w:eastAsia="Times New Roman" w:hAnsi="Times New Roman" w:cs="Times New Roman"/>
          <w:bCs/>
          <w:sz w:val="24"/>
          <w:szCs w:val="24"/>
        </w:rPr>
        <w:id w:val="-2070419923"/>
        <w:lock w:val="contentLocked"/>
        <w:placeholder>
          <w:docPart w:val="668E52EB7D9447BD817E6719ECF66B0C"/>
        </w:placeholder>
      </w:sdtPr>
      <w:sdtEndPr/>
      <w:sdtContent>
        <w:p w:rsidR="00212118" w:rsidRPr="00A867E3" w:rsidRDefault="00212118" w:rsidP="00950AFE">
          <w:pPr>
            <w:widowControl w:val="0"/>
            <w:spacing w:after="0" w:line="413" w:lineRule="exact"/>
            <w:jc w:val="center"/>
            <w:rPr>
              <w:rFonts w:ascii="Times New Roman" w:eastAsia="Times New Roman" w:hAnsi="Times New Roman" w:cs="Times New Roman"/>
              <w:bCs/>
              <w:sz w:val="24"/>
              <w:szCs w:val="24"/>
            </w:rPr>
          </w:pPr>
          <w:r w:rsidRPr="00A867E3">
            <w:rPr>
              <w:rFonts w:ascii="Times New Roman" w:eastAsia="Times New Roman" w:hAnsi="Times New Roman" w:cs="Times New Roman"/>
              <w:bCs/>
              <w:sz w:val="24"/>
              <w:szCs w:val="24"/>
            </w:rPr>
            <w:t>Гуманитарный факультет</w:t>
          </w:r>
        </w:p>
      </w:sdtContent>
    </w:sdt>
    <w:p w:rsidR="00212118" w:rsidRPr="00A867E3" w:rsidRDefault="000D6B44" w:rsidP="00950AFE">
      <w:pPr>
        <w:widowControl w:val="0"/>
        <w:spacing w:after="0" w:line="413" w:lineRule="exact"/>
        <w:jc w:val="center"/>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127921930"/>
          <w:lock w:val="contentLocked"/>
          <w:placeholder>
            <w:docPart w:val="668E52EB7D9447BD817E6719ECF66B0C"/>
          </w:placeholder>
        </w:sdtPr>
        <w:sdtEndPr/>
        <w:sdtContent>
          <w:r w:rsidR="00212118" w:rsidRPr="00A867E3">
            <w:rPr>
              <w:rFonts w:ascii="Times New Roman" w:eastAsia="Times New Roman" w:hAnsi="Times New Roman" w:cs="Times New Roman"/>
              <w:bCs/>
              <w:sz w:val="24"/>
              <w:szCs w:val="24"/>
            </w:rPr>
            <w:t>Кафедра</w:t>
          </w:r>
        </w:sdtContent>
      </w:sdt>
      <w:r w:rsidR="00212118" w:rsidRPr="00A867E3">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alias w:val="Выберите кафедру"/>
          <w:tag w:val="Выберите кафедру"/>
          <w:id w:val="866561619"/>
          <w:placeholder>
            <w:docPart w:val="3CE45A1EFA9549C888685B1E52450773"/>
          </w:placeholder>
          <w:comboBox>
            <w:listItem w:value="Выберите элемент."/>
            <w:listItem w:displayText="юриспруденции" w:value="юриспруденции"/>
            <w:listItem w:displayText="гуманитарных и социально-экономических дисциплин" w:value="гуманитарных и социально-экономических дисциплин"/>
            <w:listItem w:displayText="дизайна" w:value="дизайна"/>
          </w:comboBox>
        </w:sdtPr>
        <w:sdtEndPr/>
        <w:sdtContent>
          <w:r w:rsidR="00950AFE">
            <w:rPr>
              <w:rFonts w:ascii="Times New Roman" w:eastAsia="Times New Roman" w:hAnsi="Times New Roman" w:cs="Times New Roman"/>
              <w:bCs/>
              <w:sz w:val="24"/>
              <w:szCs w:val="24"/>
            </w:rPr>
            <w:t>юриспруденции</w:t>
          </w:r>
        </w:sdtContent>
      </w:sdt>
    </w:p>
    <w:p w:rsidR="00212118" w:rsidRDefault="00212118" w:rsidP="00950AFE">
      <w:pPr>
        <w:jc w:val="center"/>
      </w:pPr>
    </w:p>
    <w:p w:rsidR="00212118" w:rsidRDefault="00212118" w:rsidP="00950AFE">
      <w:pPr>
        <w:jc w:val="center"/>
      </w:pPr>
    </w:p>
    <w:sdt>
      <w:sdtPr>
        <w:rPr>
          <w:rStyle w:val="31"/>
        </w:rPr>
        <w:alias w:val="Введите И.О. Фамилию автора "/>
        <w:tag w:val="Введите И.О. Фамилию автора "/>
        <w:id w:val="-1300459478"/>
        <w:placeholder>
          <w:docPart w:val="3CE45A1EFA9549C888685B1E52450773"/>
        </w:placeholder>
        <w:comboBox>
          <w:listItem w:value="Выберите элемент."/>
        </w:comboBox>
      </w:sdtPr>
      <w:sdtEndPr>
        <w:rPr>
          <w:rStyle w:val="31"/>
        </w:rPr>
      </w:sdtEndPr>
      <w:sdtContent>
        <w:p w:rsidR="00212118" w:rsidRDefault="00950AFE" w:rsidP="00950AFE">
          <w:pPr>
            <w:jc w:val="center"/>
          </w:pPr>
          <w:r>
            <w:rPr>
              <w:rStyle w:val="31"/>
            </w:rPr>
            <w:t xml:space="preserve">В. В. </w:t>
          </w:r>
          <w:proofErr w:type="spellStart"/>
          <w:r>
            <w:rPr>
              <w:rStyle w:val="31"/>
            </w:rPr>
            <w:t>Шаклеин</w:t>
          </w:r>
          <w:proofErr w:type="spellEnd"/>
        </w:p>
      </w:sdtContent>
    </w:sdt>
    <w:p w:rsidR="00212118" w:rsidRDefault="00212118" w:rsidP="00950AFE">
      <w:pPr>
        <w:jc w:val="center"/>
      </w:pPr>
    </w:p>
    <w:p w:rsidR="00212118" w:rsidRDefault="00212118" w:rsidP="00950AFE">
      <w:pPr>
        <w:jc w:val="center"/>
      </w:pPr>
    </w:p>
    <w:sdt>
      <w:sdtPr>
        <w:rPr>
          <w:rStyle w:val="6"/>
        </w:rPr>
        <w:alias w:val="Выберите дисциплину"/>
        <w:tag w:val="Выберите дисциплину"/>
        <w:id w:val="-69506403"/>
        <w:placeholder>
          <w:docPart w:val="3CE45A1EFA9549C888685B1E52450773"/>
        </w:placeholder>
        <w:comboBox>
          <w:listItem w:value="Выберите элемент."/>
          <w:listItem w:displayText="АДМИНИСТРАТИВНОЕ ПРАВО" w:value="АДМИНИСТРАТИВНОЕ ПРАВО"/>
          <w:listItem w:displayText="АКАДЕМИЧЕСКАЯ ЖИВОПИСЬ" w:value="АКАДЕМИЧЕСКАЯ ЖИВОПИСЬ"/>
          <w:listItem w:displayText="АКАДЕМИЧЕСКАЯ СКУЛЬПТУРА, ПЛАСТИЧЕСКОЕ МОДЕЛИРОВАНИЕ" w:value="АКАДЕМИЧЕСКАЯ СКУЛЬПТУРА, ПЛАСТИЧЕСКОЕ МОДЕЛИРОВАНИЕ"/>
          <w:listItem w:displayText="АКАДЕМИЧЕСКИЙ РИСУНОК" w:value="АКАДЕМИЧЕСКИЙ РИСУНОК"/>
          <w:listItem w:displayText="АКМЕОЛОГИЯ" w:value="АКМЕОЛОГИЯ"/>
          <w:listItem w:displayText="АЛЬТЕРНАТИВЫ ЛИШЕНИЯ СВОБОДЫ" w:value="АЛЬТЕРНАТИВЫ ЛИШЕНИЯ СВОБОДЫ"/>
          <w:listItem w:displayText="АНАЛИЗ ФИНАНСОВОЙ ОТЧЕТНОСТИ" w:value="АНАЛИЗ ФИНАНСОВОЙ ОТЧЕТНОСТИ"/>
          <w:listItem w:displayText="АНАТОМИЯ ЦЕНТРАЛЬНОЙ НЕРВНОЙ СИСТЕМЫ" w:value="АНАТОМИЯ ЦЕНТРАЛЬНОЙ НЕРВНОЙ СИСТЕМЫ"/>
          <w:listItem w:displayText="АРБИТРАЖНЫЙ ПРОЦЕСС" w:value="АРБИТРАЖНЫЙ ПРОЦЕСС"/>
          <w:listItem w:displayText="АРХИТЕКТУРНО-ДИЗАЙНЕРСКОЕ МАТЕРИАЛОВЕДЕНИЕ" w:value="АРХИТЕКТУРНО-ДИЗАЙНЕРСКОЕ МАТЕРИАЛОВЕДЕНИЕ"/>
          <w:listItem w:displayText="АУДИТ" w:value="АУДИТ"/>
          <w:listItem w:displayText="БАНКОВСКИЙ МАРКЕТИНГ" w:value="БАНКОВСКИЙ МАРКЕТИНГ"/>
          <w:listItem w:displayText="БАНКОВСКИЙ МЕНЕДЖМЕНТ" w:value="БАНКОВСКИЙ МЕНЕДЖМЕНТ"/>
          <w:listItem w:displayText="БАНКОВСКИЙ МЕНЕДЖМЕНТ И МАРКЕТИНГ" w:value="БАНКОВСКИЙ МЕНЕДЖМЕНТ И МАРКЕТИНГ"/>
          <w:listItem w:displayText="БАНКОВСКОЕ ДЕЛО" w:value="БАНКОВСКОЕ ДЕЛО"/>
          <w:listItem w:displayText="БЕЗОПАСНОСТЬ ЖИЗНЕДЕЯТЕЛЬНОСТИ" w:value="БЕЗОПАСНОСТЬ ЖИЗНЕДЕЯТЕЛЬНОСТИ"/>
          <w:listItem w:displayText="БИЗНЕС В ИНТЕРНЕТЕ" w:value="БИЗНЕС В ИНТЕРНЕТЕ"/>
          <w:listItem w:displayText="БИЗНЕС-ПЛАНИРОВАНИЕ" w:value="БИЗНЕС-ПЛАНИРОВАНИЕ"/>
          <w:listItem w:displayText="БИЗНЕС-ПЛАНИРОВАНИЕ И УПРАВЛЕНИЕ ПРОЕКТАМИ" w:value="БИЗНЕС-ПЛАНИРОВАНИЕ И УПРАВЛЕНИЕ ПРОЕКТАМИ"/>
          <w:listItem w:displayText="БИЗНЕС-ТРЕНИНГ &quot;ПРОРЫВ В РЕЗУЛЬТАТАХ&quot;" w:value="БИЗНЕС-ТРЕНИНГ &quot;ПРОРЫВ В РЕЗУЛЬТАТАХ&quot;"/>
          <w:listItem w:displayText="БИЗНЕС-ТРЕНИНГ &quot;ЭФФЕКТИВНАЯ ПРЕЗЕНТАЦИЯ&quot;" w:value="БИЗНЕС-ТРЕНИНГ &quot;ЭФФЕКТИВНАЯ ПРЕЗЕНТАЦИЯ&quot;"/>
          <w:listItem w:displayText="БИЗНЕС-ТРЕНИНГ ПО КРЕАТИВНОМУ МЕНЕДЖМЕНТУ" w:value="БИЗНЕС-ТРЕНИНГ ПО КРЕАТИВНОМУ МЕНЕДЖМЕНТУ"/>
          <w:listItem w:displayText="БИЗНЕС-ТРЕНИНГ ПО СТРЕСС-МЕНЕДЖМЕНТУ" w:value="БИЗНЕС-ТРЕНИНГ ПО СТРЕСС-МЕНЕДЖМЕНТУ"/>
          <w:listItem w:displayText="БИЗНЕС-ТРЕНИНГ ПО ТАЙМ-МЕНЕДЖЕНТУ" w:value="БИЗНЕС-ТРЕНИНГ ПО ТАЙМ-МЕНЕДЖЕНТУ"/>
          <w:listItem w:displayText="БИЗНЕС-ТРЕНИНГ ПРЕЗЕНТАЦИЙ" w:value="БИЗНЕС-ТРЕНИНГ ПРЕЗЕНТАЦИЙ"/>
          <w:listItem w:displayText="БИЗНЕС-ТРЕНИНГ ПРОДАЖ" w:value="БИЗНЕС-ТРЕНИНГ ПРОДАЖ"/>
          <w:listItem w:displayText="БИЗНЕС-ТРЕНИНГ ЭФФЕКТИВНЫХ ПЕРЕГОВОРОВ" w:value="БИЗНЕС-ТРЕНИНГ ЭФФЕКТИВНЫХ ПЕРЕГОВОРОВ"/>
          <w:listItem w:displayText="БИЗНЕС-ТРЕНИНГИ" w:value="БИЗНЕС-ТРЕНИНГИ"/>
          <w:listItem w:displayText="БУХГАЛТЕРСКИЕ ИНФОРМАЦИОННЫЕ СИСТЕМЫ" w:value="БУХГАЛТЕРСКИЕ ИНФОРМАЦИОННЫЕ СИСТЕМЫ"/>
          <w:listItem w:displayText="БУХГАЛТЕРСКИЙ УЧЕТ" w:value="БУХГАЛТЕРСКИЙ УЧЕТ"/>
          <w:listItem w:displayText="БУХГАЛТЕРСКИЙ УЧЕТ В БАНКАХ" w:value="БУХГАЛТЕРСКИЙ УЧЕТ В БАНКАХ"/>
          <w:listItem w:displayText="БУХГАЛТЕРСКИЙ УЧЕТ И АНАЛИЗ" w:value="БУХГАЛТЕРСКИЙ УЧЕТ И АНАЛИЗ"/>
          <w:listItem w:displayText="БУХГАЛТЕРСКИЙ УЧЕТ ТОРГОВЫХ ОПЕРАЦИЙ В МАЛОМ БИЗНЕСЕ" w:value="БУХГАЛТЕРСКИЙ УЧЕТ ТОРГОВЫХ ОПЕРАЦИЙ В МАЛОМ БИЗНЕСЕ"/>
          <w:listItem w:displayText="БУХГАЛТЕРСКОЕ ДЕЛО" w:value="БУХГАЛТЕРСКОЕ ДЕЛО"/>
          <w:listItem w:displayText="БЮДЖЕТНАЯ СИСТЕМА РФ" w:value="БЮДЖЕТНАЯ СИСТЕМА РФ"/>
          <w:listItem w:displayText="ВАЛЕОЛОГИЯ" w:value="ВАЛЕОЛОГИЯ"/>
          <w:listItem w:displayText="ВВЕДЕНИЕ В КЛИНИЧЕСКУЮ ПСИХОЛОГИЮ" w:value="ВВЕДЕНИЕ В КЛИНИЧЕСКУЮ ПСИХОЛОГИЮ"/>
          <w:listItem w:displayText="ВВЕДЕНИЕ В ПРОФЕССИОНАЛЬНУЮ ДЕЯТЕЛЬНОСТЬ" w:value="ВВЕДЕНИЕ В ПРОФЕССИОНАЛЬНУЮ ДЕЯТЕЛЬНОСТЬ"/>
          <w:listItem w:displayText="ВВЕДЕНИЕ В ПРОФЕССИЮ" w:value="ВВЕДЕНИЕ В ПРОФЕССИЮ"/>
          <w:listItem w:displayText="ГОСУДАРСТВЕННАЯ ВЛАСТЬ РФ" w:value="ГОСУДАРСТВЕННАЯ ВЛАСТЬ РФ"/>
          <w:listItem w:displayText="ГОСУДАРСТВЕННАЯ ВЛАСТЬ В РФ" w:value="ГОСУДАРСТВЕННАЯ ВЛАСТЬ В РФ"/>
          <w:listItem w:displayText="ГРАЖДАНСКИЙ ПРОЦЕСС" w:value="ГРАЖДАНСКИЙ ПРОЦЕСС"/>
          <w:listItem w:displayText="ГРАЖДАНСКОЕ ПРАВО" w:value="ГРАЖДАНСКОЕ ПРАВО"/>
          <w:listItem w:displayText="ДЕКОРИРОВАНИЕ ИНТЕРЬЕРОВ" w:value="ДЕКОРИРОВАНИЕ ИНТЕРЬЕРОВ"/>
          <w:listItem w:displayText="ДЕЛОВАЯ ЭТИКА" w:value="ДЕЛОВАЯ ЭТИКА"/>
          <w:listItem w:displayText="ДЕЛОВОЕ ОБЩЕНИЕ" w:value="ДЕЛОВОЕ ОБЩЕНИЕ"/>
          <w:listItem w:displayText="ДЕЛОВЫЕ КОММУНИКАЦИИ" w:value="ДЕЛОВЫЕ КОММУНИКАЦИИ"/>
          <w:listItem w:displayText="ДЕЛОПРОИЗВОДСТВО" w:value="ДЕЛОПРОИЗВОДСТВО"/>
          <w:listItem w:displayText="ДЕНЬГИ, КРЕДИТ, БАНКИ" w:value="ДЕНЬГИ, КРЕДИТ, БАНКИ"/>
          <w:listItem w:displayText="ДИЗАЙН ГОРОДСКОГО ПРОСТРАНСТВА" w:value="ДИЗАЙН ГОРОДСКОГО ПРОСТРАНСТВА"/>
          <w:listItem w:displayText="ДИЗАЙН ИНТЕРЬЕРОВ" w:value="ДИЗАЙН ИНТЕРЬЕРОВ"/>
          <w:listItem w:displayText="ДИЗАЙН МЕБЕЛИ" w:value="ДИЗАЙН МЕБЕЛИ"/>
          <w:listItem w:displayText="ДИФФЕРЕНЦИАЛЬНАЯ ПСИХОЛОГИЯ" w:value="ДИФФЕРЕНЦИАЛЬНАЯ ПСИХОЛОГИЯ"/>
          <w:listItem w:displayText="ДОГОВОРНОЕ ПРАВО" w:value="ДОГОВОРНОЕ ПРАВО"/>
          <w:listItem w:displayText="ЕСТЕСТВЕННОНАУЧНЫЕ ОСНОВЫ ЛАНДШАФТНОГО ДИЗАЙНА" w:value="ЕСТЕСТВЕННОНАУЧНЫЕ ОСНОВЫ ЛАНДШАФТНОГО ДИЗАЙНА"/>
          <w:listItem w:displayText="ЖИЛИЩНОЕ ПРАВО" w:value="ЖИЛИЩНОЕ ПРАВО"/>
          <w:listItem w:displayText="ЗЕМЕЛЬНОЕ ПРАВО" w:value="ЗЕМЕЛЬНОЕ ПРАВО"/>
          <w:listItem w:displayText="ЗООПСИХОЛОГИЯ И МЕЖВИДОВАЯ ПСИХОЛОГИЯ" w:value="ЗООПСИХОЛОГИЯ И МЕЖВИДОВАЯ ПСИХОЛОГИЯ"/>
          <w:listItem w:displayText="ЗООПСИХОЛОГИЯ И СРАВНИТЕЛЬНАЯ ПСИХОЛОГИЯ" w:value="ЗООПСИХОЛОГИЯ И СРАВНИТЕЛЬНАЯ ПСИХОЛОГИЯ"/>
          <w:listItem w:displayText="ИМИДЖЕЛОГИЯ" w:value="ИМИДЖЕЛОГИЯ"/>
          <w:listItem w:displayText="ИНВЕСТИЦИОННЫЙ АНАЛИЗ" w:value="ИНВЕСТИЦИОННЫЙ АНАЛИЗ"/>
          <w:listItem w:displayText="ИНЖЕНЕРНО-ТЕХНОЛОГИЧЕСКИЕ ОСНОВЫ ДИЗАЙНА СРЕДЫ" w:value="ИНЖЕНЕРНО-ТЕХНОЛОГИЧЕСКИЕ ОСНОВЫ ДИЗАЙНА СРЕДЫ"/>
          <w:listItem w:displayText="ИНОСТРАННЫЙ ЯЗЫК" w:value="ИНОСТРАННЫЙ ЯЗЫК"/>
          <w:listItem w:displayText="ИНОСТРАННЫЙ ЯЗЫК В СФЕРЕ ЮРИСПРУДЕНЦИИ" w:value="ИНОСТРАННЫЙ ЯЗЫК В СФЕРЕ ЮРИСПРУДЕНЦИИ"/>
          <w:listItem w:displayText="ИНСТИТУЦИОНАЛЬНАЯ ЭКОНОМИКА" w:value="ИНСТИТУЦИОНАЛЬНАЯ ЭКОНОМИКА"/>
          <w:listItem w:displayText="ИНФОРМАТИКА" w:value="ИНФОРМАТИКА"/>
          <w:listItem w:displayText="ИНФОРМАЦИОННОЕ ПРАВО" w:value="ИНФОРМАЦИОННОЕ ПРАВО"/>
          <w:listItem w:displayText="ИНФОРМАЦИОННЫЕ ТЕХНОЛОГИИ В БУХГАЛТЕРСКОМ УЧЕТЕ" w:value="ИНФОРМАЦИОННЫЕ ТЕХНОЛОГИИ В БУХГАЛТЕРСКОМ УЧЕТЕ"/>
          <w:listItem w:displayText="ИНФОРМАЦИОННЫЕ ТЕХНОЛОГИИ В МЕНЕДЖМЕНТЕ" w:value="ИНФОРМАЦИОННЫЕ ТЕХНОЛОГИИ В МЕНЕДЖМЕНТЕ"/>
          <w:listItem w:displayText="ИНФОРМАЦИОННЫЕ ТЕХНОЛОГИИ В ПСИХОЛОГИИ" w:value="ИНФОРМАЦИОННЫЕ ТЕХНОЛОГИИ В ПСИХОЛОГИИ"/>
          <w:listItem w:displayText="ИНФОРМАЦИОННЫЕ ТЕХНОЛОГИИ В ЮРИДИЧЕСКОЙ ДЕЯТЕЛЬНОСТИ" w:value="ИНФОРМАЦИОННЫЕ ТЕХНОЛОГИИ В ЮРИДИЧЕСКОЙ ДЕЯТЕЛЬНОСТИ"/>
          <w:listItem w:displayText="ИНФОРМАЦИОННЫЕ ТЕХНОЛОГИИ И КОМПЬЮТЕРНАЯ ГРАФИКА" w:value="ИНФОРМАЦИОННЫЕ ТЕХНОЛОГИИ И КОМПЬЮТЕРНАЯ ГРАФИКА"/>
          <w:listItem w:displayText="ИСПОЛНИТЕЛЬНОЕ ПРОИЗВОДСТВО" w:value="ИСПОЛНИТЕЛЬНОЕ ПРОИЗВОДСТВО"/>
          <w:listItem w:displayText="ИСПОЛЬЗОВАНИЕ СПЕЦИАЛЬНЫХ ЗНАНИЙ В УГОЛОВНОМ ПРОЦЕССЕ" w:value="ИСПОЛЬЗОВАНИЕ СПЕЦИАЛЬНЫХ ЗНАНИЙ В УГОЛОВНОМ ПРОЦЕССЕ"/>
          <w:listItem w:displayText="ИСТОРИЯ" w:value="ИСТОРИЯ"/>
          <w:listItem w:displayText="ИСТОРИЯ ГОСУДАРСТВА И ПРАВА ЗАРУБЕЖНЫХ СТРАН" w:value="ИСТОРИЯ ГОСУДАРСТВА И ПРАВА ЗАРУБЕЖНЫХ СТРАН"/>
          <w:listItem w:displayText="ИСТОРИЯ ГОСУДАРСТВА И ПРАВА РОССИИ" w:value="ИСТОРИЯ ГОСУДАРСТВА И ПРАВА РОССИИ"/>
          <w:listItem w:displayText="ИСТОРИЯ ДИЗАЙНА, НАУКИ И ТЕХНИКИ" w:value="ИСТОРИЯ ДИЗАЙНА, НАУКИ И ТЕХНИКИ"/>
          <w:listItem w:displayText="ИСТОРИЯ И ШКОЛЫ ГРАФИЧЕСКОГО ДИЗАЙНА И WEB-ДИЗАЙНА" w:value="ИСТОРИЯ И ШКОЛЫ ГРАФИЧЕСКОГО ДИЗАЙНА И WEB-ДИЗАЙНА"/>
          <w:listItem w:displayText="ИСТОРИЯ ИСКУССТВ" w:value="ИСТОРИЯ ИСКУССТВ"/>
          <w:listItem w:displayText="ИСТОРИЯ МИРОВОЙ ЛИТЕРАТУРЫ" w:value="ИСТОРИЯ МИРОВОЙ ЛИТЕРАТУРЫ"/>
          <w:listItem w:displayText="ИСТОРИЯ ОТЕЧЕСТВА" w:value="ИСТОРИЯ ОТЕЧЕСТВА"/>
          <w:listItem w:displayText="ИСТОРИЯ ПРЕДПРИНИМАТЕЛЬСТВА" w:value="ИСТОРИЯ ПРЕДПРИНИМАТЕЛЬСТВА"/>
          <w:listItem w:displayText="ИСТОРИЯ ПСИХОЛОГИИ" w:value="ИСТОРИЯ ПСИХОЛОГИИ"/>
          <w:listItem w:displayText="ИСТОРИЯ РОССИИ" w:value="ИСТОРИЯ РОССИИ"/>
          <w:listItem w:displayText="ИСТОРИЯ РОССИЙСКОГО ПРЕДПРИНИМАТЕЛЬСТВА" w:value="ИСТОРИЯ РОССИЙСКОГО ПРЕДПРИНИМАТЕЛЬСТВА"/>
          <w:listItem w:displayText="ИСТОРИЯ САДОВО-ПАРКОВОГО ИСКУССТВА" w:value="ИСТОРИЯ САДОВО-ПАРКОВОГО ИСКУССТВА"/>
          <w:listItem w:displayText="ИСТОРИЯ УПРАВЛЕНЧЕСКОЙ МЫСЛИ" w:value="ИСТОРИЯ УПРАВЛЕНЧЕСКОЙ МЫСЛИ"/>
          <w:listItem w:displayText="ИСТОРИЯ ЭКОНОМИЧЕСКИХ УЧЕНИЙ" w:value="ИСТОРИЯ ЭКОНОМИЧЕСКИХ УЧЕНИЙ"/>
          <w:listItem w:displayText="КОГНИТИВНАЯ ПСИХОЛОГИЯ" w:value="КОГНИТИВНАЯ ПСИХОЛОГИЯ"/>
          <w:listItem w:displayText="КОММЕРЧЕСКОЕ ПРАВО" w:value="КОММЕРЧЕСКОЕ ПРАВО"/>
          <w:listItem w:displayText="КОММУНИКАТИВНЫЕ ТРЕНИНГИ" w:value="КОММУНИКАТИВНЫЕ ТРЕНИНГИ"/>
          <w:listItem w:displayText="КОМПЛЕКСНЫЙ АНАЛИЗ ХОЗЯЙСТВЕННОЙ ДЕЯТЕЛЬНОСТИ" w:value="КОМПЛЕКСНЫЙ АНАЛИЗ ХОЗЯЙСТВЕННОЙ ДЕЯТЕЛЬНОСТИ"/>
          <w:listItem w:displayText="КОМПЬЮТЕРНОЕ ОБЕСПЕЧЕНИЕ ДИЗАЙН-ПРОЕКТОВ" w:value="КОМПЬЮТЕРНОЕ ОБЕСПЕЧЕНИЕ ДИЗАЙН-ПРОЕКТОВ"/>
          <w:listItem w:displayText="КОМПЬЮТЕРНЫЕ ПРЕЗЕНТАЦИОННЫЕ СИСТЕМЫ" w:value="КОМПЬЮТЕРНЫЕ ПРЕЗЕНТАЦИОННЫЕ СИСТЕМЫ"/>
          <w:listItem w:displayText="КОНКУРЕНТНОЕ ПРАВО И ЗАЩИТА ПРАВ ПОТРЕБИТЕЛЕЙ" w:value="КОНКУРЕНТНОЕ ПРАВО И ЗАЩИТА ПРАВ ПОТРЕБИТЕЛЕЙ"/>
          <w:listItem w:displayText="КОНСТИТУЦИОННОЕ ПРАВО" w:value="КОНСТИТУЦИОННОЕ ПРАВО"/>
          <w:listItem w:displayText="КОНСТИТУЦИОННОЕ ПРАВО ЗАРУБЕЖНЫХ СТРАН" w:value="КОНСТИТУЦИОННОЕ ПРАВО ЗАРУБЕЖНЫХ СТРАН"/>
          <w:listItem w:displayText="КОНСТРУИРОВАНИЕ В ДИЗАЙНЕ СРЕДЫ" w:value="КОНСТРУИРОВАНИЕ В ДИЗАЙНЕ СРЕДЫ"/>
          <w:listItem w:displayText="КОНФЛИКТОЛОГИЯ" w:value="КОНФЛИКТОЛОГИЯ"/>
          <w:listItem w:displayText="КОНЦЕПЦИИ СОВРЕМЕННОГО ЕСТЕСТВОЗНАНИЯ" w:value="КОНЦЕПЦИИ СОВРЕМЕННОГО ЕСТЕСТВОЗНАНИЯ"/>
          <w:listItem w:displayText="КОРПОРАТИВНАЯ СОЦИАЛЬНАЯ ОТВЕТСТВЕННОСТЬ" w:value="КОРПОРАТИВНАЯ СОЦИАЛЬНАЯ ОТВЕТСТВЕННОСТЬ"/>
          <w:listItem w:displayText="КОРПОРАТИВНЫЕ ФИНАНСЫ" w:value="КОРПОРАТИВНЫЕ ФИНАНСЫ"/>
          <w:listItem w:displayText="КРИМИНАЛИСТИКА" w:value="КРИМИНАЛИСТИКА"/>
          <w:listItem w:displayText="КРИМИНОЛОГИЯ" w:value="КРИМИНОЛОГИЯ"/>
          <w:listItem w:displayText="ЛАБОРАТОРНЫЙ ПРАКТИКУМ ПО БУХГАЛТЕРСКОМУ УЧЕТУ" w:value="ЛАБОРАТОРНЫЙ ПРАКТИКУМ ПО БУХГАЛТЕРСКОМУ УЧЕТУ"/>
          <w:listItem w:displayText="ЛАБОРАТОРНЫЙ ПРАКТИКУМ ПО НАЛОГОВОМУ УЧЕТУ И ОТЧЕТНОСТИ" w:value="ЛАБОРАТОРНЫЙ ПРАКТИКУМ ПО НАЛОГОВОМУ УЧЕТУ И ОТЧЕТНОСТИ"/>
          <w:listItem w:displayText="ЛАБОРАТОРНЫЙ ПРАКТИКУМ ПО ФИНАНСОВОМУ И УПРАВЛЕНЧЕСКОМУ УЧЕТУ" w:value="ЛАБОРАТОРНЫЙ ПРАКТИКУМ ПО ФИНАНСОВОМУ И УПРАВЛЕНЧЕСКОМУ УЧЕТУ"/>
          <w:listItem w:displayText="ЛАНДШАФТНОЕ ПРОЕКТИРОВАНИЕ" w:value="ЛАНДШАФТНОЕ ПРОЕКТИРОВАНИЕ"/>
          <w:listItem w:displayText="ЛИНЕЙНАЯ АЛГЕБРА" w:value="ЛИНЕЙНАЯ АЛГЕБРА"/>
          <w:listItem w:displayText="ЛОГИКА" w:value="ЛОГИКА"/>
          <w:listItem w:displayText="ЛОГИСТИКА" w:value="ЛОГИСТИКА"/>
          <w:listItem w:displayText="МАКЕТИРОВАНИЕ" w:value="МАКЕТИРОВАНИЕ"/>
          <w:listItem w:displayText="МАКРОЭКОНОМИКА" w:value="МАКРОЭКОНОМИКА"/>
          <w:listItem w:displayText="МАРКЕТИНГ" w:value="МАРКЕТИНГ"/>
          <w:listItem w:displayText="МАСТЕР-КЛАСС" w:value="МАСТЕР-КЛАСС"/>
          <w:listItem w:displayText="МАСТЕР-КЛАСС &quot;ОПЕРАТИВНОЕ УПРАВЛЕНИЕ&quot;" w:value="МАСТЕР-КЛАСС &quot;ОПЕРАТИВНОЕ УПРАВЛЕНИЕ&quot;"/>
          <w:listItem w:displayText="МАСТЕР-КЛАСС &quot;РЕКЛАМА И SMM-МАРКЕТИНГ&quot;" w:value="МАСТЕР-КЛАСС &quot;РЕКЛАМА И SMM-МАРКЕТИНГ&quot;"/>
          <w:listItem w:displayText="МАСТЕР-КЛАССЫ" w:value="МАСТЕР-КЛАССЫ"/>
          <w:listItem w:displayText="МАТЕМАТИКА" w:value="МАТЕМАТИКА"/>
          <w:listItem w:displayText="МАТЕМАТИЧЕСКАЯ СТАТИСТИКА" w:value="МАТЕМАТИЧЕСКАЯ СТАТИСТИКА"/>
          <w:listItem w:displayText="МАТЕМАТИЧЕСКИЕ МЕТОДЫ В ПСИХОЛОГИИ" w:value="МАТЕМАТИЧЕСКИЕ МЕТОДЫ В ПСИХОЛОГИИ"/>
          <w:listItem w:displayText="МАТЕМАТИЧЕСКИЙ АНАЛИЗ" w:value="МАТЕМАТИЧЕСКИЙ АНАЛИЗ"/>
          <w:listItem w:displayText="МАТЕМАТИЧЕСКОЕ МОДЕЛИРОВАНИЕ В ЭКОНОМИКЕ" w:value="МАТЕМАТИЧЕСКОЕ МОДЕЛИРОВАНИЕ В ЭКОНОМИКЕ"/>
          <w:listItem w:displayText="МЕЖДУНАРОДНОЕ ПРАВО" w:value="МЕЖДУНАРОДНОЕ ПРАВО"/>
          <w:listItem w:displayText="МЕЖДУНАРОДНОЕ ЧАСТНОЕ ПРАВО" w:value="МЕЖДУНАРОДНОЕ ЧАСТНОЕ ПРАВО"/>
          <w:listItem w:displayText="МЕЖДУНАРОДНЫЕ ВАЛЮТНО-ФИНАНСОВЫЕ И КРЕДИТНЫЕ ОТНОШЕНИЯ" w:value="МЕЖДУНАРОДНЫЕ ВАЛЮТНО-ФИНАНСОВЫЕ И КРЕДИТНЫЕ ОТНОШЕНИЯ"/>
          <w:listItem w:displayText="МЕЖДУНАРОДНЫЕ СТАНДАРТЫ АУДИТА" w:value="МЕЖДУНАРОДНЫЕ СТАНДАРТЫ АУДИТА"/>
          <w:listItem w:displayText="МЕЖДУНАРОДНЫЕ СТАНДАРТЫ БУХГАЛТЕРСКОЙ ОТЧЕТНОСТИ" w:value="МЕЖДУНАРОДНЫЕ СТАНДАРТЫ БУХГАЛТЕРСКОЙ ОТЧЕТНОСТИ"/>
          <w:listItem w:displayText="МЕЖДУНАРОДНЫЕ СТАНДАРТЫ В ОБЛАСТИ ИСПОЛНЕНИЯ НАКАЗАНИЯ" w:value="МЕЖДУНАРОДНЫЕ СТАНДАРТЫ В ОБЛАСТИ ИСПОЛНЕНИЯ НАКАЗАНИЯ"/>
          <w:listItem w:displayText="МЕЖДУНАРОДНЫЕ СТАНДАРТЫ ФИНАНСОВОЙ ОТЧЕТНОСТИ" w:value="МЕЖДУНАРОДНЫЕ СТАНДАРТЫ ФИНАНСОВОЙ ОТЧЕТНОСТИ"/>
          <w:listItem w:displayText="МЕНЕДЖМЕНТ" w:value="МЕНЕДЖМЕНТ"/>
          <w:listItem w:displayText="МЕТОДИКА ПРЕПОДАВАНИЯ ПСИХОЛОГИИ В СРЕДНИХ УЧЕБНЫХ ЗАВЕДЕНИЯХ" w:value="МЕТОДИКА ПРЕПОДАВАНИЯ ПСИХОЛОГИИ В СРЕДНИХ УЧЕБНЫХ ЗАВЕДЕНИЯХ"/>
          <w:listItem w:displayText="МЕТОДИКА ПРОВЕДЕНИЯ ТРЕНИНГА" w:value="МЕТОДИКА ПРОВЕДЕНИЯ ТРЕНИНГА"/>
          <w:listItem w:displayText="МЕТОДОЛОГИЧЕСКИЕ ОСНОВЫ ПСИХОЛОГИИ" w:value="МЕТОДОЛОГИЧЕСКИЕ ОСНОВЫ ПСИХОЛОГИИ"/>
          <w:listItem w:displayText="МЕТОДЫ ОПТИМАЛЬНЫХ РЕШЕНИЙ" w:value="МЕТОДЫ ОПТИМАЛЬНЫХ РЕШЕНИЙ"/>
          <w:listItem w:displayText="МЕТОДЫ ПРИНЯТИЯ УПРАВЛЕНЧЕСКИХ РЕШЕНИЙ" w:value="МЕТОДЫ ПРИНЯТИЯ УПРАВЛЕНЧЕСКИХ РЕШЕНИЙ"/>
          <w:listItem w:displayText="МИКРОЭКОНОМИКА" w:value="МИКРОЭКОНОМИКА"/>
          <w:listItem w:displayText="МИРОВАЯ ЭКОНОМИКА И МЕЖДУНАРОДНЫЕ ЭКОНОМИЧЕСКИЕ ОТНОШЕНИЯ" w:value="МИРОВАЯ ЭКОНОМИКА И МЕЖДУНАРОДНЫЕ ЭКОНОМИЧЕСКИЕ ОТНОШЕНИЯ"/>
          <w:listItem w:displayText="МУНИЦМПАЛЬНОЕ ПРАВО РОССИИ" w:value="МУНИЦМПАЛЬНОЕ ПРАВО РОССИИ"/>
          <w:listItem w:displayText="НАВЫКИ ПРОФЕССИОНАЛЬНОГО МАСТЕРСТВА ЮРИСТА" w:value="НАВЫКИ ПРОФЕССИОНАЛЬНОГО МАСТЕРСТВА ЮРИСТА"/>
          <w:listItem w:displayText="НАЗНАЧЕНИЕ НАКАЗАНИЙ" w:value="НАЗНАЧЕНИЕ НАКАЗАНИЙ"/>
          <w:listItem w:displayText="НАЛОГИ И НАЛОГООБЛОЖЕНИЕ" w:value="НАЛОГИ И НАЛОГООБЛОЖЕНИЕ"/>
          <w:listItem w:displayText="НАЛОГОВОЕ ПРАВО" w:value="НАЛОГОВОЕ ПРАВО"/>
          <w:listItem w:displayText="НАЛОГОВЫЙ УЧЕТ И ОТЧЕТНОСТЬ" w:value="НАЛОГОВЫЙ УЧЕТ И ОТЧЕТНОСТЬ"/>
          <w:listItem w:displayText="НАСЛЕДСТВЕННОЕ ПРАВО" w:value="НАСЛЕДСТВЕННОЕ ПРАВО"/>
          <w:listItem w:displayText="НАУЧНО-ИССЛЕДОВАТЕЛЬСКАЯ ДЕЯТЕЛЬНОСТЬ" w:value="НАУЧНО-ИССЛЕДОВАТЕЛЬСКАЯ ДЕЯТЕЛЬНОСТЬ"/>
          <w:listItem w:displayText="НЕЙРОФИЗИОЛОГИЯ" w:value="НЕЙРОФИЗИОЛОГИЯ"/>
          <w:listItem w:displayText="НОТАРИАТ" w:value="НОТАРИАТ"/>
          <w:listItem w:displayText="ОБОРУДОВАНИЕ И БЛАГОУСТРОЙСТВО СРЕДОВЫХ ОБЪЕКТОВ И СИСТЕМ" w:value="ОБОРУДОВАНИЕ И БЛАГОУСТРОЙСТВО СРЕДОВЫХ ОБЪЕКТОВ И СИСТЕМ"/>
          <w:listItem w:displayText="ОБОРУДОВАНИЕ ИНТЕРЬЕРА" w:value="ОБОРУДОВАНИЕ ИНТЕРЬЕРА"/>
          <w:listItem w:displayText="ОБЩАЯ ПСИХОЛОГИЯ" w:value="ОБЩАЯ ПСИХОЛОГИЯ"/>
          <w:listItem w:displayText="ОБЩЕПСИХОЛОГИЧЕСКИЙ ПРАКТИКУМ" w:value="ОБЩЕПСИХОЛОГИЧЕСКИЙ ПРАКТИКУМ"/>
          <w:listItem w:displayText="ОБЪЕМНО-ПРОСТРАНСТВЕННАЯ КОМПОЗИЦИЯ" w:value="ОБЪЕМНО-ПРОСТРАНСТВЕННАЯ КОМПОЗИЦИЯ"/>
          <w:listItem w:displayText="ОРГАНИЗАЦИОННАЯ ПСИХОЛОГИЯ" w:value="ОРГАНИЗАЦИОННАЯ ПСИХОЛОГИЯ"/>
          <w:listItem w:displayText="ОРГАНИЗАЦИЯ АРХИТЕКТУРНО-ДИЗАЙНЕРСКОЙ ДЕЯТЕЛЬНОСТИ" w:value="ОРГАНИЗАЦИЯ АРХИТЕКТУРНО-ДИЗАЙНЕРСКОЙ ДЕЯТЕЛЬНОСТИ"/>
          <w:listItem w:displayText="ОРГАНИЗАЦИЯ БЕЗНАЛИЧНЫХ РАСЧЕТОВ" w:value="ОРГАНИЗАЦИЯ БЕЗНАЛИЧНЫХ РАСЧЕТОВ"/>
          <w:listItem w:displayText="ОРГАНИЗАЦИЯ И УПРАВЛЕНИЕ В ДИЗАЙНЕ" w:value="ОРГАНИЗАЦИЯ И УПРАВЛЕНИЕ В ДИЗАЙНЕ"/>
          <w:listItem w:displayText="ОРГАНИЗАЦИЯ И УПРАВЛЕНИЕ КОММЕРЧЕСКОЙ ДЕЯТЕЛЬНОСТЬЮ" w:value="ОРГАНИЗАЦИЯ И УПРАВЛЕНИЕ КОММЕРЧЕСКОЙ ДЕЯТЕЛЬНОСТЬЮ"/>
          <w:listItem w:displayText="ОРГАНИЗАЦИЯ И УПРАВЛЕНИЕ ПРОЕКТАМИ" w:value="ОРГАНИЗАЦИЯ И УПРАВЛЕНИЕ ПРОЕКТАМИ"/>
          <w:listItem w:displayText="ОРГАНИЗАЦИЯ И ХОЗЯЙСТВЕННАЯ ДЕЯТЕЛЬНОСТЬ МАЛОГО ПРЕДПРИЯТИЯ" w:value="ОРГАНИЗАЦИЯ И ХОЗЯЙСТВЕННАЯ ДЕЯТЕЛЬНОСТЬ МАЛОГО ПРЕДПРИЯТИЯ"/>
          <w:listItem w:displayText="ОСНОВЫ АДВОКАТУРЫ" w:value="ОСНОВЫ АДВОКАТУРЫ"/>
          <w:listItem w:displayText="ОСНОВЫ БУХГАЛТЕРСКОГО УЧЕТА" w:value="ОСНОВЫ БУХГАЛТЕРСКОГО УЧЕТА"/>
          <w:listItem w:displayText="ОСНОВЫ ГРАФИЧЕСКОГО ДИЗАЙНА И WEB-ГРАФИКИ" w:value="ОСНОВЫ ГРАФИЧЕСКОГО ДИЗАЙНА И WEB-ГРАФИКИ"/>
          <w:listItem w:displayText="ОСНОВЫ ДИЗАЙНА" w:value="ОСНОВЫ ДИЗАЙНА"/>
          <w:listItem w:displayText="ОСНОВЫ ИНФОРМАТИКИ" w:value="ОСНОВЫ ИНФОРМАТИКИ"/>
          <w:listItem w:displayText="ОСНОВЫ КВАЛИФИКАЦИИ ПРЕСТУПЛЕНИЙ" w:value="ОСНОВЫ КВАЛИФИКАЦИИ ПРЕСТУПЛЕНИЙ"/>
          <w:listItem w:displayText="ОСНОВЫ КОМПОЗИЦИИ" w:value="ОСНОВЫ КОМПОЗИЦИИ"/>
          <w:listItem w:displayText="ОСНОВЫ КОНСУЛЬТАТИВНОЙ ПСИХОЛОГИИ" w:value="ОСНОВЫ КОНСУЛЬТАТИВНОЙ ПСИХОЛОГИИ"/>
          <w:listItem w:displayText="ОСНОВЫ КОУЧИНГА" w:value="ОСНОВЫ КОУЧИНГА"/>
          <w:listItem w:displayText="ОСНОВЫ НАЧЕРТАТЕЛЬНОЙ ГЕОМЕТРИИ" w:value="ОСНОВЫ НАЧЕРТАТЕЛЬНОЙ ГЕОМЕТРИИ"/>
          <w:listItem w:displayText="ОСНОВЫ НЕЙРОПСИХОЛОГИИ" w:value="ОСНОВЫ НЕЙРОПСИХОЛОГИИ"/>
          <w:listItem w:displayText="ОСНОВЫ ПАТОПСИХОЛОГИИ" w:value="ОСНОВЫ ПАТОПСИХОЛОГИИ"/>
          <w:listItem w:displayText="ОСНОВЫ ПРЕДПРИНИМАТЕЛЬСТВА" w:value="ОСНОВЫ ПРЕДПРИНИМАТЕЛЬСТВА"/>
          <w:listItem w:displayText="ОСНОВЫ ПРОЕКТНОЙ ГРАФИКИ" w:value="ОСНОВЫ ПРОЕКТНОЙ ГРАФИКИ"/>
          <w:listItem w:displayText="ОСНОВЫ ПРОЕКТНОЙ ДЕЯТЕЛЬНОСТИ" w:value="ОСНОВЫ ПРОЕКТНОЙ ДЕЯТЕЛЬНОСТИ"/>
          <w:listItem w:displayText="ОСНОВЫ ПРОИЗВОДСТВЕННОГО МАСТЕРСТВА" w:value="ОСНОВЫ ПРОИЗВОДСТВЕННОГО МАСТЕРСТВА"/>
          <w:listItem w:displayText="ОСНОВЫ ПСИХОГЕНЕТИКИ" w:value="ОСНОВЫ ПСИХОГЕНЕТИКИ"/>
          <w:listItem w:displayText="ОСНОВЫ СОЦИОЛОГИИ И СОЦИОЛОГИЧЕСКИЕ ИССЛЕДОВАНИЯ ДИЗАЙНЕРСКОЙ ДЕЯТЕЛЬНОСТИ" w:value="ОСНОВЫ СОЦИОЛОГИИ И СОЦИОЛОГИЧЕСКИЕ ИССЛЕДОВАНИЯ ДИЗАЙНЕРСКОЙ ДЕЯТЕЛЬНОСТИ"/>
          <w:listItem w:displayText="ПЕДАГОГИКА" w:value="ПЕДАГОГИКА"/>
          <w:listItem w:displayText="ПЕДАГОГИЧЕСКАЯ ПСИХОЛОГИЯ" w:value="ПЕДАГОГИЧЕСКАЯ ПСИХОЛОГИЯ"/>
          <w:listItem w:displayText="ПОЛИТОЛОГИЯ" w:value="ПОЛИТОЛОГИЯ"/>
          <w:listItem w:displayText="ПРАВО" w:value="ПРАВО"/>
          <w:listItem w:displayText="ПРАВО ИНТЕЛЛЕКТУАЛЬНОЙ СОБСТВЕННОСТИ" w:value="ПРАВО ИНТЕЛЛЕКТУАЛЬНОЙ СОБСТВЕННОСТИ"/>
          <w:listItem w:displayText="ПРАВО СОЦИАЛЬНОГО ОБЕСПЕЧЕНИЯ" w:value="ПРАВО СОЦИАЛЬНОГО ОБЕСПЕЧЕНИЯ"/>
          <w:listItem w:displayText="ПРАВОВАЯ СТАТИСТИКА" w:value="ПРАВОВАЯ СТАТИСТИКА"/>
          <w:listItem w:displayText="ПРАВОВЕДЕНИЕ" w:value="ПРАВОВЕДЕНИЕ"/>
          <w:listItem w:displayText="ПРАВОВЕДЕНИЕ И ПРАВОВАЯ ЗАЩИТА ИНТЕЛЛЕКТУАЛЬНОЙ СОБСТВЕННОСТИ" w:value="ПРАВОВЕДЕНИЕ И ПРАВОВАЯ ЗАЩИТА ИНТЕЛЛЕКТУАЛЬНОЙ СОБСТВЕННОСТИ"/>
          <w:listItem w:displayText="ПРАВОВОЕ И ДОКУМЕНТАЦИОННОЕ ОБЕСПЕЧЕНИЕ ДИЗАЙНЕРСКОЙ ДЕЯТЕЛЬНОСТИ" w:value="ПРАВОВОЕ И ДОКУМЕНТАЦИОННОЕ ОБЕСПЕЧЕНИЕ ДИЗАЙНЕРСКОЙ ДЕЯТЕЛЬНОСТИ"/>
          <w:listItem w:displayText="ПРАВОВОЕ РЕГУЛИРОВАНИЕ ГОСУДАРСТВЕННОЙ СЛУЖБЫ" w:value="ПРАВОВОЕ РЕГУЛИРОВАНИЕ ГОСУДАРСТВЕННОЙ СЛУЖБЫ"/>
          <w:listItem w:displayText="ПРАВОВОЕ РЕГУЛИРОВАНИЕ ЭЛЕКТРОННОЙ ТОРГОВЛИ" w:value="ПРАВОВОЕ РЕГУЛИРОВАНИЕ ЭЛЕКТРОННОЙ ТОРГОВЛИ"/>
          <w:listItem w:displayText="ПРАВОВЫЕ ОСНОВЫ ИНФОРМАЦИОННОЙ БЕЗОПАСНОСТИ" w:value="ПРАВОВЫЕ ОСНОВЫ ИНФОРМАЦИОННОЙ БЕЗОПАСНОСТИ"/>
          <w:listItem w:displayText="ПРАВООХРАНИТЕЛЬНАЯ СЛУЖБА" w:value="ПРАВООХРАНИТЕЛЬНАЯ СЛУЖБА"/>
          <w:listItem w:displayText="ПРАВООХРАНИТЕЛЬНЫЕ ОРГАНЫ" w:value="ПРАВООХРАНИТЕЛЬНЫЕ ОРГАНЫ"/>
          <w:listItem w:displayText="ПРАКТИКУМ ПО ПСИХОДИАГНОСТИКЕ" w:value="ПРАКТИКУМ ПО ПСИХОДИАГНОСТИКЕ"/>
          <w:listItem w:displayText="ПРЕДПРИНИМАТЕЛЬСКОЕ ПРАВО" w:value="ПРЕДПРИНИМАТЕЛЬСКОЕ ПРАВО"/>
          <w:listItem w:displayText="ПРЕСТУПЛЕНИЯ В СФЕРЕ ЭКОНОМИКИ" w:value="ПРЕСТУПЛЕНИЯ В СФЕРЕ ЭКОНОМИКИ"/>
          <w:listItem w:displayText="ПРОБЛЕМЫ ВЫЯВЛЕНИЯ И РАССЛЕДОВАНИЯ ПРЕСТУПЛЕНИЙ" w:value="ПРОБЛЕМЫ ВЫЯВЛЕНИЯ И РАССЛЕДОВАНИЯ ПРЕСТУПЛЕНИЙ"/>
          <w:listItem w:displayText="ПРОДВИЖЕНИЕ И ПРОДАЖА БАНКОВСКИХ ПРОДУКТОВ И УСЛУГ" w:value="ПРОДВИЖЕНИЕ И ПРОДАЖА БАНКОВСКИХ ПРОДУКТОВ И УСЛУГ"/>
          <w:listItem w:displayText="ПРОЕКТИРОВАНИЕ" w:value="ПРОЕКТИРОВАНИЕ"/>
          <w:listItem w:displayText="ПРОЕКТИРОВАНИЕ В ГРАФИЧЕСКОМ ДИЗАЙНЕ" w:value="ПРОЕКТИРОВАНИЕ В ГРАФИЧЕСКОМ ДИЗАЙНЕ"/>
          <w:listItem w:displayText="ПРОЕКТНО-ИССЛЕДОВАТЕЛЬСКАЯ  ДЕЯТЕЛЬНОСТЬ" w:value="ПРОЕКТНО-ИССЛЕДОВАТЕЛЬСКАЯ  ДЕЯТЕЛЬНОСТЬ"/>
          <w:listItem w:displayText="ПРОИЗВОДСТВО СЛЕДСТВЕННЫХ ДЕЙСТВИЙ ПО УПК РФ" w:value="ПРОИЗВОДСТВО СЛЕДСТВЕННЫХ ДЕЙСТВИЙ ПО УПК РФ"/>
          <w:listItem w:displayText="ПРОКУРОРСКИЙ НАДЗОР" w:value="ПРОКУРОРСКИЙ НАДЗОР"/>
          <w:listItem w:displayText="ПРОПЕДЕВТИКА" w:value="ПРОПЕДЕВТИКА"/>
          <w:listItem w:displayText="ПРОСТРАНСТВЕННАЯ ОРГАНИЗАЦИЯ ГОРОДСКОЙ СРЕДЫ" w:value="ПРОСТРАНСТВЕННАЯ ОРГАНИЗАЦИЯ ГОРОДСКОЙ СРЕДЫ"/>
          <w:listItem w:displayText="ПРОФЕССИОНАЛЬНАЯ ЭТИКА" w:value="ПРОФЕССИОНАЛЬНАЯ ЭТИКА"/>
          <w:listItem w:displayText="ПРОФЕССИОНАЛЬНЫЕ КОМПЬЮТЕРНЫЕ ПРОГРАММЫ" w:value="ПРОФЕССИОНАЛЬНЫЕ КОМПЬЮТЕРНЫЕ ПРОГРАММЫ"/>
          <w:listItem w:displayText="ПРОФИЛАКТИКА БЕЗНАДЗОРНОСТИ И ПРАВОНАРУШЕНИЙ НЕСОВЕРШЕННОЛЕТНИХ" w:value="ПРОФИЛАКТИКА БЕЗНАДЗОРНОСТИ И ПРАВОНАРУШЕНИЙ НЕСОВЕРШЕННОЛЕТНИХ"/>
          <w:listItem w:displayText="ПСИХОДИАГНОСТИКА" w:value="ПСИХОДИАГНОСТИКА"/>
          <w:listItem w:displayText="ПСИХОЛОГИЯ" w:value="ПСИХОЛОГИЯ"/>
          <w:listItem w:displayText="ПСИХОЛОГИЯ И СОЦИОЛОГИЯ УПРАВЛЕНИЯ" w:value="ПСИХОЛОГИЯ И СОЦИОЛОГИЯ УПРАВЛЕНИЯ"/>
          <w:listItem w:displayText="ПСИХОЛОГИЯ ЛИЧНОСТИ" w:value="ПСИХОЛОГИЯ ЛИЧНОСТИ"/>
          <w:listItem w:displayText="ПСИХОЛОГИЯ ОБРАЗА ЖИЗНИ И ЖИЗНЕННЫХ УКЛАДОВ" w:value="ПСИХОЛОГИЯ ОБРАЗА ЖИЗНИ И ЖИЗНЕННЫХ УКЛАДОВ"/>
          <w:listItem w:displayText="ПСИХОЛОГИЯ ПРОФЕССИИ ДИЗАЙНЕРА" w:value="ПСИХОЛОГИЯ ПРОФЕССИИ ДИЗАЙНЕРА"/>
          <w:listItem w:displayText="ПСИХОЛОГИЯ РАЗВИТИЯ И ВОЗРАСТНАЯ ПСИХОЛОГИЯ" w:value="ПСИХОЛОГИЯ РАЗВИТИЯ И ВОЗРАСТНАЯ ПСИХОЛОГИЯ"/>
          <w:listItem w:displayText="ПСИХОЛОГИЯ СЕМЬИ" w:value="ПСИХОЛОГИЯ СЕМЬИ"/>
          <w:listItem w:displayText="ПСИХОЛОГИЯ СОЦИАЛЬНОЙ РАБОТЫ" w:value="ПСИХОЛОГИЯ СОЦИАЛЬНОЙ РАБОТЫ"/>
          <w:listItem w:displayText="ПСИХОЛОГИЯ СТРЕССА" w:value="ПСИХОЛОГИЯ СТРЕССА"/>
          <w:listItem w:displayText="ПСИХОЛОГИЯ ТРУДА, ИНЖЕНЕРНАЯ ПСИХОЛОГИЯ И ЭРГОНОМИКА" w:value="ПСИХОЛОГИЯ ТРУДА, ИНЖЕНЕРНАЯ ПСИХОЛОГИЯ И ЭРГОНОМИКА"/>
          <w:listItem w:displayText="ПСИХОФИЗИОЛОГИЯ" w:value="ПСИХОФИЗИОЛОГИЯ"/>
          <w:listItem w:displayText="РЕЛИГИОВЕДЕНИЕ" w:value="РЕЛИГИОВЕДЕНИЕ"/>
          <w:listItem w:displayText="РИМСКОЕ ПРАВО" w:value="РИМСКОЕ ПРАВО"/>
          <w:listItem w:displayText="РИТОРИКА" w:value="РИТОРИКА"/>
          <w:listItem w:displayText="РУССКИЙ ЯЗЫК И КУЛЬТУРА РЕЧИ" w:value="РУССКИЙ ЯЗЫК И КУЛЬТУРА РЕЧИ"/>
          <w:listItem w:displayText="РЫНОК ЦЕННЫХ БУМАГ" w:value="РЫНОК ЦЕННЫХ БУМАГ"/>
          <w:listItem w:displayText="СДЕЛКИ В ГРАЖДАНСКОМ ПРАВЕ" w:value="СДЕЛКИ В ГРАЖДАНСКОМ ПРАВЕ"/>
          <w:listItem w:displayText="СДЕЛКИ С НЕДВИЖИМОСТЬЮ" w:value="СДЕЛКИ С НЕДВИЖИМОСТЬЮ"/>
          <w:listItem w:displayText="СЕМЕЙНОЕ ПРАВО" w:value="СЕМЕЙНОЕ ПРАВО"/>
          <w:listItem w:displayText="СИСТЕМНЫЙ АНАЛИЗ" w:value="СИСТЕМНЫЙ АНАЛИЗ"/>
          <w:listItem w:displayText="СОВРЕМЕННЫЕ ИНФОРМАЦИОННЫЕ ТЕХНОЛОГИИ" w:value="СОВРЕМЕННЫЕ ИНФОРМАЦИОННЫЕ ТЕХНОЛОГИИ"/>
          <w:listItem w:displayText="СОЦИАЛЬНАЯ ПСИХОЛОГИЯ" w:value="СОЦИАЛЬНАЯ ПСИХОЛОГИЯ"/>
          <w:listItem w:displayText="СОЦИАЛЬНО-РОЛЕВОЙ ТРЕНИНГ" w:value="СОЦИАЛЬНО-РОЛЕВОЙ ТРЕНИНГ"/>
          <w:listItem w:displayText="СОЦИАЛЬНО-ЭКОНОМИЧЕСКАЯ СТАТИСТИКА" w:value="СОЦИАЛЬНО-ЭКОНОМИЧЕСКАЯ СТАТИСТИКА"/>
          <w:listItem w:displayText="СОЦИОЛОГИЯ" w:value="СОЦИОЛОГИЯ"/>
          <w:listItem w:displayText="СПЕЦИАЛЬНАЯ ПСИХОЛОГИЯ" w:value="СПЕЦИАЛЬНАЯ ПСИХОЛОГИЯ"/>
          <w:listItem w:displayText="СПЕЦИАЛЬНАЯ ПСИХОЛОГИЯ С ОСНОВАМИ КОРРЕКЦИОННОЙ ПСИХОЛОГИИ" w:value="СПЕЦИАЛЬНАЯ ПСИХОЛОГИЯ С ОСНОВАМИ КОРРЕКЦИОННОЙ ПСИХОЛОГИИ"/>
          <w:listItem w:displayText="СПЕЦКУРС &quot;МОДЕЛИ ПОСТРОЕНИЯ БИЗНЕСА&quot;" w:value="СПЕЦКУРС &quot;МОДЕЛИ ПОСТРОЕНИЯ БИЗНЕСА&quot;"/>
          <w:listItem w:displayText="СПЕЦКУРС &quot;УПРАВЛЕНИЕ ИЗМЕНЕНИЯМИ&quot;" w:value="СПЕЦКУРС &quot;УПРАВЛЕНИЕ ИЗМЕНЕНИЯМИ&quot;"/>
          <w:listItem w:displayText="СПЕЦКУРС &quot;ИНФОРМАЦИОННЫЕ ТЕХНОЛОГИИ В БАНКОВСКОЙ ДЕЯТЕЛЬНОСТИ&quot;" w:value="СПЕЦКУРС &quot;ИНФОРМАЦИОННЫЕ ТЕХНОЛОГИИ В БАНКОВСКОЙ ДЕЯТЕЛЬНОСТИ&quot;"/>
          <w:listItem w:displayText="СПЕЦКУРС &quot;ОРГАНИЗАЦИЯ БЕЗНАЛИЧНЫХ РАСЧЕТОВ&quot;" w:value="СПЕЦКУРС &quot;ОРГАНИЗАЦИЯ БЕЗНАЛИЧНЫХ РАСЧЕТОВ&quot;"/>
          <w:listItem w:displayText="СПЕЦКУРС &quot;ОРГАНИЗАЦИЯ ОПЕРАЦИОННОЙ РАБОТЫ В БАНКАХ&quot;" w:value="СПЕЦКУРС &quot;ОРГАНИЗАЦИЯ ОПЕРАЦИОННОЙ РАБОТЫ В БАНКАХ&quot;"/>
          <w:listItem w:displayText="СПЕЦКУРС &quot;ПРОДВИЖЕНИЕ И ПРОДАЖА БАНКОВСКИХ ПРОДУКТОВ И УСЛУГ&quot;" w:value="СПЕЦКУРС &quot;ПРОДВИЖЕНИЕ И ПРОДАЖА БАНКОВСКИХ ПРОДУКТОВ И УСЛУГ&quot;"/>
          <w:listItem w:displayText="СПЕЦКУРС &quot;ПРОРЫВ В РЕЗУЛЬТАТАХ&quot;" w:value="СПЕЦКУРС &quot;ПРОРЫВ В РЕЗУЛЬТАТАХ&quot;"/>
          <w:listItem w:displayText="СПЕЦКУРС &quot;УЧЕТ И АНАЛИЗ ВЭД&quot;" w:value="СПЕЦКУРС &quot;УЧЕТ И АНАЛИЗ ВЭД&quot;"/>
          <w:listItem w:displayText="СПЕЦКУРС &quot;УЧЕТ НА ПРЕДПРИЯТИЯХ МАЛОГО БИЗНЕСА&quot;" w:value="СПЕЦКУРС &quot;УЧЕТ НА ПРЕДПРИЯТИЯХ МАЛОГО БИЗНЕСА&quot;"/>
          <w:listItem w:displayText="СПЕЦКУРСЫ" w:value="СПЕЦКУРСЫ"/>
          <w:listItem w:displayText="СТАТИСТИКА" w:value="СТАТИСТИКА"/>
          <w:listItem w:displayText="СТАТИСТИКА: СОЦИАЛЬНО-ЭКОНОМИЧЕСКАЯ СТАТИСТИКА" w:value="СТАТИСТИКА: СОЦИАЛЬНО-ЭКОНОМИЧЕСКАЯ СТАТИСТИКА"/>
          <w:listItem w:displayText="СТАТИСТИКА: ТЕОРИЯ СТАТИСТИКИ" w:value="СТАТИСТИКА: ТЕОРИЯ СТАТИСТИКИ"/>
          <w:listItem w:displayText="СТРАТЕГИЧЕСКИЙ МЕНЕДЖМЕНТ" w:value="СТРАТЕГИЧЕСКИЙ МЕНЕДЖМЕНТ"/>
          <w:listItem w:displayText="СТРАХОВАНИЕ" w:value="СТРАХОВАНИЕ"/>
          <w:listItem w:displayText="СТРАХОВОЕ ПРАВО" w:value="СТРАХОВОЕ ПРАВО"/>
          <w:listItem w:displayText="СУД И СУДОПРОИЗВОДСТВО" w:value="СУД И СУДОПРОИЗВОДСТВО"/>
          <w:listItem w:displayText="СУДЕБНО-БУХГАЛТЕРСКАЯ ЭКСПЕРТИЗА" w:value="СУДЕБНО-БУХГАЛТЕРСКАЯ ЭКСПЕРТИЗА"/>
          <w:listItem w:displayText="ТАМОЖЕННОЕ ПРАВО" w:value="ТАМОЖЕННОЕ ПРАВО"/>
          <w:listItem w:displayText="ТЕЛЕКОММУНИКАЦИОННОЕ ПРАВО" w:value="ТЕЛЕКОММУНИКАЦИОННОЕ ПРАВО"/>
          <w:listItem w:displayText="ТЕОРЕТИЧЕСКИЕ ОСНОВЫ НАУЧНОЙ ДЕЯТЕЛЬНОСТИ" w:value="ТЕОРЕТИЧЕСКИЕ ОСНОВЫ НАУЧНОЙ ДЕЯТЕЛЬНОСТИ"/>
          <w:listItem w:displayText="ТЕОРИЯ ВЕРОЯТНОСТЕЙ" w:value="ТЕОРИЯ ВЕРОЯТНОСТЕЙ"/>
          <w:listItem w:displayText="ТЕОРИЯ ВЕРОЯТНОСТЕЙ И МАТЕМАТИЧЕСКАЯ СТАТИСТИКА" w:value="ТЕОРИЯ ВЕРОЯТНОСТЕЙ И МАТЕМАТИЧЕСКАЯ СТАТИСТИКА"/>
          <w:listItem w:displayText="ТЕОРИЯ ГОСУДАРСТВА И ПРАВА" w:value="ТЕОРИЯ ГОСУДАРСТВА И ПРАВА"/>
          <w:listItem w:displayText="ТЕОРИЯ ДОКАЗАТЕЛЬСТВ В УГОЛОВНОМ ПРОЦЕССЕ" w:value="ТЕОРИЯ ДОКАЗАТЕЛЬСТВ В УГОЛОВНОМ ПРОЦЕССЕ"/>
          <w:listItem w:displayText="ТЕОРИЯ МЕНЕДЖМЕНТА" w:value="ТЕОРИЯ МЕНЕДЖМЕНТА"/>
          <w:listItem w:displayText="ТЕОРИЯ МЕНЕДЖМЕНТА. ИСТОРИЯ УПРАВЛЕНЧЕСКОЙ МЫСЛИ" w:value="ТЕОРИЯ МЕНЕДЖМЕНТА. ИСТОРИЯ УПРАВЛЕНЧЕСКОЙ МЫСЛИ"/>
          <w:listItem w:displayText="ТЕОРИЯ ОРГАНИЗАЦИИ И ОРГАНИЗАЦИОННОЕ ПОВЕДЕНИЕ" w:value="ТЕОРИЯ ОРГАНИЗАЦИИ И ОРГАНИЗАЦИОННОЕ ПОВЕДЕНИЕ"/>
          <w:listItem w:displayText="ТИПОГРАФИКА И ПОЛИГРАФИЯ" w:value="ТИПОГРАФИКА И ПОЛИГРАФИЯ"/>
          <w:listItem w:displayText="ТРЕНИНГ ПЛАНИРОВАНИЯ ДЕЛОВОЙ КАРЬЕРЫ" w:value="ТРЕНИНГ ПЛАНИРОВАНИЯ ДЕЛОВОЙ КАРЬЕРЫ"/>
          <w:listItem w:displayText="ТРУДОВОЕ ПРАВО" w:value="ТРУДОВОЕ ПРАВО"/>
          <w:listItem w:displayText="УГОЛОВНОЕ ПРАВО" w:value="УГОЛОВНОЕ ПРАВО"/>
          <w:listItem w:displayText="УГОЛОВНО-ИСПОЛНИТЕЛЬНОЕ ПРАВО" w:value="УГОЛОВНО-ИСПОЛНИТЕЛЬНОЕ ПРАВО"/>
          <w:listItem w:displayText="УГОЛОВНЫЙ ПРОЦЕСС" w:value="УГОЛОВНЫЙ ПРОЦЕСС"/>
          <w:listItem w:displayText="УПРАВЛЕНИЕ КАЧЕСТВОМ" w:value="УПРАВЛЕНИЕ КАЧЕСТВОМ"/>
          <w:listItem w:displayText="УПРАВЛЕНИЕ ПРОДАЖАМИ" w:value="УПРАВЛЕНИЕ ПРОДАЖАМИ"/>
          <w:listItem w:displayText="УПРАВЛЕНИЕ ПРОЕКТАМИ" w:value="УПРАВЛЕНИЕ ПРОЕКТАМИ"/>
          <w:listItem w:displayText="УПРАВЛЕНИЕ ПРОЕКТНОЙ ДЕЯТЕЛЬНОСТЬЮ" w:value="УПРАВЛЕНИЕ ПРОЕКТНОЙ ДЕЯТЕЛЬНОСТЬЮ"/>
          <w:listItem w:displayText="УПРАВЛЕНИЕ ЧЕЛОВЕЧЕСКИМИ РЕСУРСАМИ" w:value="УПРАВЛЕНИЕ ЧЕЛОВЕЧЕСКИМИ РЕСУРСАМИ"/>
          <w:listItem w:displayText="УПРАВЛЕНЧЕСКИЙ УЧЕТ" w:value="УПРАВЛЕНЧЕСКИЙ УЧЕТ"/>
          <w:listItem w:displayText="УЧЕТ ЗАТРАТ, КАЛЬКУЛИРОВНАИЕ И БЮДЖЕТИРОВАНИЕ В ОТДЕЛЬНЫХ ОТРАСЛЯХ НАРОДНОГО ХОЗЯЙСТВА" w:value="УЧЕТ ЗАТРАТ, КАЛЬКУЛИРОВНАИЕ И БЮДЖЕТИРОВАНИЕ В ОТДЕЛЬНЫХ ОТРАСЛЯХ НАРОДНОГО ХОЗЯЙСТВА"/>
          <w:listItem w:displayText="УЧЕТ И АНАЛИЗ БАНКРОТСТВ" w:value="УЧЕТ И АНАЛИЗ БАНКРОТСТВ"/>
          <w:listItem w:displayText="ФИЗИЧЕСКАЯ КУЛЬТУРА И СПОРТ" w:value="ФИЗИЧЕСКАЯ КУЛЬТУРА И СПОРТ"/>
          <w:listItem w:displayText="ФИЛОСОФИЯ" w:value="ФИЛОСОФИЯ"/>
          <w:listItem w:displayText="ФИНАНСОВАЯ СРЕДА ПРЕДПРИНИМАТЕЛЬСТВА И РИСКИ" w:value="ФИНАНСОВАЯ СРЕДА ПРЕДПРИНИМАТЕЛЬСТВА И РИСКИ"/>
          <w:listItem w:displayText="ФИНАНСОВОЕ ПРАВО" w:value="ФИНАНСОВОЕ ПРАВО"/>
          <w:listItem w:displayText="ФИНАНСОВЫЕ РЫНКИ И ИНСТИТУТЫ" w:value="ФИНАНСОВЫЕ РЫНКИ И ИНСТИТУТЫ"/>
          <w:listItem w:displayText="ФИНАНСОВЫЙ АНАЛИЗ" w:value="ФИНАНСОВЫЙ АНАЛИЗ"/>
          <w:listItem w:displayText="ФИНАНСОВЫЙ МЕНЕДЖМЕНТ" w:value="ФИНАНСОВЫЙ МЕНЕДЖМЕНТ"/>
          <w:listItem w:displayText="ФИНАНСОВЫЙ УЧЕТ" w:value="ФИНАНСОВЫЙ УЧЕТ"/>
          <w:listItem w:displayText="ФИНАНСЫ" w:value="ФИНАНСЫ"/>
          <w:listItem w:displayText="ФИНАНСЫ И КРЕДИТ" w:value="ФИНАНСЫ И КРЕДИТ"/>
          <w:listItem w:displayText="ФИНАНСЫ ОРГАНИЗАЦИИ" w:value="ФИНАНСЫ ОРГАНИЗАЦИИ"/>
          <w:listItem w:displayText="ФИНАНСЫ ОРГАНИЗАЦИЙ" w:value="ФИНАНСЫ ОРГАНИЗАЦИЙ"/>
          <w:listItem w:displayText="ФОТОГРАФИКА" w:value="ФОТОГРАФИКА"/>
          <w:listItem w:displayText="ЦВЕТ В ДИЗАЙНЕ СРЕДЫ" w:value="ЦВЕТ В ДИЗАЙНЕ СРЕДЫ"/>
          <w:listItem w:displayText="ЦВЕТОВЕДЕНИЕ И КОЛОРИСТИКА" w:value="ЦВЕТОВЕДЕНИЕ И КОЛОРИСТИКА"/>
          <w:listItem w:displayText="ЦЕНООБРАЗОВАНИЕ" w:value="ЦЕНООБРАЗОВАНИЕ"/>
          <w:listItem w:displayText="ШКОЛЫ ПРОФЕССИОНАЛЬНОГО МАСТЕРСТВА" w:value="ШКОЛЫ ПРОФЕССИОНАЛЬНОГО МАСТЕРСТВА"/>
          <w:listItem w:displayText="ЭКЗИСТЕНЦИАЛЬНАЯ ПСИХОЛОГИЯ" w:value="ЭКЗИСТЕНЦИАЛЬНАЯ ПСИХОЛОГИЯ"/>
          <w:listItem w:displayText="ЭКОЛОГИЧЕСКОЕ ПРАВО" w:value="ЭКОЛОГИЧЕСКОЕ ПРАВО"/>
          <w:listItem w:displayText="ЭКОЛОГИЯ" w:value="ЭКОЛОГИЯ"/>
          <w:listItem w:displayText="ЭКОНОМЕТРИКА" w:value="ЭКОНОМЕТРИКА"/>
          <w:listItem w:displayText="ЭКОНОМИКА" w:value="ЭКОНОМИКА"/>
          <w:listItem w:displayText="ЭКОНОМИКА ТРУДА" w:value="ЭКОНОМИКА ТРУДА"/>
          <w:listItem w:displayText="ЭКОНОМИКО-МАТЕМАТИЧЕСКОЕ МОДЕЛИРОВАНИЕ" w:value="ЭКОНОМИКО-МАТЕМАТИЧЕСКОЕ МОДЕЛИРОВАНИЕ"/>
          <w:listItem w:displayText="ЭКОНОМИЧЕСКАЯ ИНФОРМАТИКА" w:value="ЭКОНОМИЧЕСКАЯ ИНФОРМАТИКА"/>
          <w:listItem w:displayText="ЭКОНОМИЧЕСКАЯ ИСТОРИЯ" w:value="ЭКОНОМИЧЕСКАЯ ИСТОРИЯ"/>
          <w:listItem w:displayText="ЭКОНОМИЧЕСКАЯ ТЕОРИЯ" w:value="ЭКОНОМИЧЕСКАЯ ТЕОРИЯ"/>
          <w:listItem w:displayText="ЭКОНОМИЧЕСКАЯ ТЕОРИЯ: МАКРОЭКОНОМИКА" w:value="ЭКОНОМИЧЕСКАЯ ТЕОРИЯ: МАКРОЭКОНОМИКА"/>
          <w:listItem w:displayText="ЭКОНОМИЧЕСКАЯ ТЕОРИЯ: МИКРОЭКОНОМИКА" w:value="ЭКОНОМИЧЕСКАЯ ТЕОРИЯ: МИКРОЭКОНОМИКА"/>
          <w:listItem w:displayText="ЭКОНОМИЧЕСКАЯ ТЕОРИЯ: МИРОВАЯ ЭКОНОМИКА" w:value="ЭКОНОМИЧЕСКАЯ ТЕОРИЯ: МИРОВАЯ ЭКОНОМИКА"/>
          <w:listItem w:displayText="ЭКОНОМИЧЕСКОЕ ОБОСНОВАНИЕ ПРОЕКТОВ" w:value="ЭКОНОМИЧЕСКОЕ ОБОСНОВАНИЕ ПРОЕКТОВ"/>
          <w:listItem w:displayText="ЭКСПЕРИМЕНТАЛЬНАЯ ПСИХОЛОГИЯ" w:value="ЭКСПЕРИМЕНТАЛЬНАЯ ПСИХОЛОГИЯ"/>
          <w:listItem w:displayText="ЭЛЕКТИВНЫЕ КУРСЫ ПО ФИЗИЧЕСКОЙ КУЛЬТУРЕ И СПОРТУ" w:value="ЭЛЕКТИВНЫЕ КУРСЫ ПО ФИЗИЧЕСКОЙ КУЛЬТУРЕ И СПОРТУ"/>
          <w:listItem w:displayText="ЭРГОНОМИКА И АНТРОПОМЕТРИЯ" w:value="ЭРГОНОМИКА И АНТРОПОМЕТРИЯ"/>
          <w:listItem w:displayText="ЭСТЕТИКА И ЭСТЕТИКО-ХУДОЖЕСТВЕННОЕ ОБОСНОВАНИЕ ПРОЕКТА" w:value="ЭСТЕТИКА И ЭСТЕТИКО-ХУДОЖЕСТВЕННОЕ ОБОСНОВАНИЕ ПРОЕКТА"/>
          <w:listItem w:displayText="ЭТНОЛОГИЯ" w:value="ЭТНОЛОГИЯ"/>
          <w:listItem w:displayText="ЭТНОПСИХОЛОГИЯ" w:value="ЭТНОПСИХОЛОГИЯ"/>
          <w:listItem w:displayText="ЮРИДИЧЕСКАЯ ПСИХОЛОГИЯ" w:value="ЮРИДИЧЕСКАЯ ПСИХОЛОГИЯ"/>
          <w:listItem w:displayText="ЮРИДИЧЕКАЯ СЛУЖБА ПРЕДПРИЯТИЯ" w:value="ЮРИДИЧЕКАЯ СЛУЖБА ПРЕДПРИЯТИЯ"/>
          <w:listItem w:displayText="ЮРИДИЧЕСКИЕ ЛИЦА" w:value="ЮРИДИЧЕСКИЕ ЛИЦА"/>
        </w:comboBox>
      </w:sdtPr>
      <w:sdtEndPr>
        <w:rPr>
          <w:rStyle w:val="5"/>
          <w:sz w:val="40"/>
        </w:rPr>
      </w:sdtEndPr>
      <w:sdtContent>
        <w:p w:rsidR="00212118" w:rsidRDefault="00950AFE" w:rsidP="00950AFE">
          <w:pPr>
            <w:jc w:val="center"/>
            <w:rPr>
              <w:rStyle w:val="5"/>
            </w:rPr>
          </w:pPr>
          <w:r>
            <w:rPr>
              <w:rStyle w:val="6"/>
            </w:rPr>
            <w:t>ГРАЖДАНСКИЙ ПРОЦЕСС</w:t>
          </w:r>
        </w:p>
      </w:sdtContent>
    </w:sdt>
    <w:p w:rsidR="00212118" w:rsidRDefault="00212118" w:rsidP="00950AFE">
      <w:pPr>
        <w:jc w:val="center"/>
        <w:rPr>
          <w:rStyle w:val="5"/>
        </w:rPr>
      </w:pPr>
    </w:p>
    <w:sdt>
      <w:sdtPr>
        <w:rPr>
          <w:rStyle w:val="5"/>
          <w:sz w:val="32"/>
        </w:rPr>
        <w:id w:val="-1574195045"/>
        <w:lock w:val="contentLocked"/>
        <w:placeholder>
          <w:docPart w:val="668E52EB7D9447BD817E6719ECF66B0C"/>
        </w:placeholder>
      </w:sdtPr>
      <w:sdtEndPr>
        <w:rPr>
          <w:rStyle w:val="5"/>
          <w:sz w:val="28"/>
        </w:rPr>
      </w:sdtEndPr>
      <w:sdtContent>
        <w:p w:rsidR="00212118" w:rsidRPr="00B04A95" w:rsidRDefault="00212118" w:rsidP="00950AFE">
          <w:pPr>
            <w:pStyle w:val="a4"/>
            <w:jc w:val="center"/>
            <w:rPr>
              <w:rStyle w:val="5"/>
              <w:sz w:val="32"/>
            </w:rPr>
          </w:pPr>
          <w:r>
            <w:rPr>
              <w:rStyle w:val="5"/>
              <w:sz w:val="32"/>
            </w:rPr>
            <w:t>Методические указания</w:t>
          </w:r>
        </w:p>
        <w:p w:rsidR="00212118" w:rsidRPr="00B04A95" w:rsidRDefault="00212118" w:rsidP="00950AFE">
          <w:pPr>
            <w:pStyle w:val="a4"/>
            <w:jc w:val="center"/>
            <w:rPr>
              <w:rStyle w:val="5"/>
              <w:sz w:val="28"/>
            </w:rPr>
          </w:pPr>
          <w:r w:rsidRPr="00B04A95">
            <w:rPr>
              <w:rStyle w:val="5"/>
              <w:sz w:val="28"/>
            </w:rPr>
            <w:t xml:space="preserve">по подготовке к практическим занятиям </w:t>
          </w:r>
        </w:p>
        <w:p w:rsidR="00212118" w:rsidRDefault="00212118" w:rsidP="00950AFE">
          <w:pPr>
            <w:pStyle w:val="a4"/>
            <w:jc w:val="center"/>
            <w:rPr>
              <w:rStyle w:val="5"/>
              <w:sz w:val="28"/>
            </w:rPr>
          </w:pPr>
          <w:r w:rsidRPr="00B04A95">
            <w:rPr>
              <w:rStyle w:val="5"/>
              <w:sz w:val="28"/>
            </w:rPr>
            <w:t xml:space="preserve">и организации самостоятельной работы студентов </w:t>
          </w:r>
        </w:p>
      </w:sdtContent>
    </w:sdt>
    <w:p w:rsidR="00212118" w:rsidRDefault="00212118" w:rsidP="00950AFE">
      <w:pPr>
        <w:pStyle w:val="a4"/>
        <w:jc w:val="center"/>
        <w:rPr>
          <w:rStyle w:val="5"/>
          <w:b w:val="0"/>
          <w:sz w:val="28"/>
        </w:rPr>
      </w:pPr>
    </w:p>
    <w:p w:rsidR="00212118" w:rsidRPr="00B04A95" w:rsidRDefault="000D6B44" w:rsidP="00950AFE">
      <w:pPr>
        <w:pStyle w:val="a4"/>
        <w:jc w:val="center"/>
        <w:rPr>
          <w:rStyle w:val="5"/>
          <w:b w:val="0"/>
          <w:sz w:val="28"/>
        </w:rPr>
      </w:pPr>
      <w:sdt>
        <w:sdtPr>
          <w:rPr>
            <w:rStyle w:val="5"/>
            <w:b w:val="0"/>
            <w:sz w:val="28"/>
          </w:rPr>
          <w:id w:val="-121151934"/>
          <w:placeholder>
            <w:docPart w:val="668E52EB7D9447BD817E6719ECF66B0C"/>
          </w:placeholder>
        </w:sdtPr>
        <w:sdtEndPr>
          <w:rPr>
            <w:rStyle w:val="5"/>
          </w:rPr>
        </w:sdtEndPr>
        <w:sdtContent>
          <w:r w:rsidR="00212118" w:rsidRPr="00A1232B">
            <w:rPr>
              <w:rStyle w:val="5"/>
              <w:sz w:val="28"/>
            </w:rPr>
            <w:t>направление подготовки</w:t>
          </w:r>
        </w:sdtContent>
      </w:sdt>
      <w:r w:rsidR="00212118" w:rsidRPr="00B04A95">
        <w:rPr>
          <w:rStyle w:val="5"/>
          <w:sz w:val="28"/>
        </w:rPr>
        <w:t xml:space="preserve"> </w:t>
      </w:r>
      <w:sdt>
        <w:sdtPr>
          <w:rPr>
            <w:rStyle w:val="5"/>
            <w:b w:val="0"/>
            <w:sz w:val="28"/>
          </w:rPr>
          <w:alias w:val="Выберите нужное направление"/>
          <w:tag w:val="Выберите нужное направление"/>
          <w:id w:val="1882435540"/>
          <w:placeholder>
            <w:docPart w:val="3CE45A1EFA9549C888685B1E52450773"/>
          </w:placeholder>
          <w:comboBox>
            <w:listItem w:value="Выберите элемент."/>
            <w:listItem w:displayText="40.03.01 Юриспруденция" w:value="40.03.01 Юриспруденция"/>
            <w:listItem w:displayText="54.03.01 Дизайн " w:value="54.03.01 Дизайн "/>
            <w:listItem w:displayText="38.03.01 Экономика" w:value="38.03.01 Экономика"/>
            <w:listItem w:displayText="38.03.02 Менеджмент" w:value="38.03.02 Менеджмент"/>
            <w:listItem w:displayText="37.03.01 Психология" w:value="37.03.01 Психология"/>
          </w:comboBox>
        </w:sdtPr>
        <w:sdtEndPr>
          <w:rPr>
            <w:rStyle w:val="5"/>
          </w:rPr>
        </w:sdtEndPr>
        <w:sdtContent>
          <w:r w:rsidR="00950AFE">
            <w:rPr>
              <w:rStyle w:val="5"/>
              <w:b w:val="0"/>
              <w:sz w:val="28"/>
            </w:rPr>
            <w:t>40.03.01 Юриспруденция</w:t>
          </w:r>
        </w:sdtContent>
      </w:sdt>
    </w:p>
    <w:sdt>
      <w:sdtPr>
        <w:rPr>
          <w:rStyle w:val="5"/>
          <w:b w:val="0"/>
          <w:sz w:val="28"/>
        </w:rPr>
        <w:id w:val="-891037444"/>
        <w:placeholder>
          <w:docPart w:val="668E52EB7D9447BD817E6719ECF66B0C"/>
        </w:placeholder>
      </w:sdtPr>
      <w:sdtEndPr>
        <w:rPr>
          <w:rStyle w:val="5"/>
        </w:rPr>
      </w:sdtEndPr>
      <w:sdtContent>
        <w:p w:rsidR="00212118" w:rsidRPr="000C5FF1" w:rsidRDefault="00212118" w:rsidP="00950AFE">
          <w:pPr>
            <w:pStyle w:val="a4"/>
            <w:jc w:val="center"/>
            <w:rPr>
              <w:rStyle w:val="5"/>
              <w:b w:val="0"/>
              <w:sz w:val="28"/>
            </w:rPr>
          </w:pPr>
          <w:r w:rsidRPr="000C5FF1">
            <w:rPr>
              <w:rStyle w:val="5"/>
              <w:b w:val="0"/>
              <w:sz w:val="28"/>
            </w:rPr>
            <w:t xml:space="preserve">(уровень бакалавриата) </w:t>
          </w:r>
        </w:p>
        <w:p w:rsidR="00212118" w:rsidRPr="000C5FF1" w:rsidRDefault="009C7124" w:rsidP="00950AFE">
          <w:pPr>
            <w:pStyle w:val="a4"/>
            <w:jc w:val="center"/>
            <w:rPr>
              <w:rStyle w:val="5"/>
              <w:b w:val="0"/>
              <w:sz w:val="28"/>
            </w:rPr>
          </w:pPr>
          <w:r>
            <w:rPr>
              <w:rStyle w:val="5"/>
              <w:b w:val="0"/>
              <w:sz w:val="28"/>
            </w:rPr>
            <w:t>о</w:t>
          </w:r>
          <w:r w:rsidR="00212118" w:rsidRPr="000C5FF1">
            <w:rPr>
              <w:rStyle w:val="5"/>
              <w:b w:val="0"/>
              <w:sz w:val="28"/>
            </w:rPr>
            <w:t>чной</w:t>
          </w:r>
          <w:r w:rsidR="000C5FF1">
            <w:rPr>
              <w:rStyle w:val="5"/>
              <w:b w:val="0"/>
              <w:sz w:val="28"/>
            </w:rPr>
            <w:t>, очно-заочной,</w:t>
          </w:r>
          <w:r w:rsidR="00212118" w:rsidRPr="000C5FF1">
            <w:rPr>
              <w:rStyle w:val="5"/>
              <w:b w:val="0"/>
              <w:sz w:val="28"/>
            </w:rPr>
            <w:t xml:space="preserve"> заочной форм обучения</w:t>
          </w:r>
        </w:p>
      </w:sdtContent>
    </w:sdt>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bookmarkStart w:id="0" w:name="_GoBack"/>
      <w:bookmarkEnd w:id="0"/>
    </w:p>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p>
    <w:p w:rsidR="0030247A" w:rsidRDefault="0030247A" w:rsidP="00950AFE">
      <w:pPr>
        <w:pStyle w:val="a4"/>
        <w:jc w:val="center"/>
        <w:rPr>
          <w:rStyle w:val="5"/>
          <w:b w:val="0"/>
          <w:sz w:val="28"/>
        </w:rPr>
      </w:pPr>
    </w:p>
    <w:p w:rsidR="0030247A" w:rsidRDefault="0030247A" w:rsidP="00950AFE">
      <w:pPr>
        <w:pStyle w:val="a4"/>
        <w:jc w:val="center"/>
        <w:rPr>
          <w:rStyle w:val="5"/>
          <w:b w:val="0"/>
          <w:sz w:val="28"/>
        </w:rPr>
      </w:pPr>
    </w:p>
    <w:p w:rsidR="00212118" w:rsidRDefault="00212118" w:rsidP="00950AFE">
      <w:pPr>
        <w:pStyle w:val="a4"/>
        <w:jc w:val="center"/>
        <w:rPr>
          <w:rStyle w:val="5"/>
          <w:b w:val="0"/>
          <w:sz w:val="28"/>
        </w:rPr>
      </w:pPr>
    </w:p>
    <w:p w:rsidR="00212118" w:rsidRDefault="00212118" w:rsidP="00950AFE">
      <w:pPr>
        <w:pStyle w:val="a4"/>
        <w:jc w:val="center"/>
        <w:rPr>
          <w:rStyle w:val="5"/>
          <w:b w:val="0"/>
          <w:sz w:val="28"/>
        </w:rPr>
      </w:pPr>
    </w:p>
    <w:p w:rsidR="00212118" w:rsidRDefault="00212118" w:rsidP="00950AFE">
      <w:pPr>
        <w:pStyle w:val="a4"/>
        <w:rPr>
          <w:rStyle w:val="5"/>
          <w:b w:val="0"/>
          <w:sz w:val="28"/>
        </w:rPr>
      </w:pPr>
    </w:p>
    <w:p w:rsidR="00212118" w:rsidRDefault="000D6B44" w:rsidP="00950AFE">
      <w:pPr>
        <w:pStyle w:val="a4"/>
        <w:jc w:val="center"/>
        <w:rPr>
          <w:rStyle w:val="5"/>
          <w:b w:val="0"/>
          <w:sz w:val="28"/>
        </w:rPr>
      </w:pPr>
      <w:sdt>
        <w:sdtPr>
          <w:rPr>
            <w:rStyle w:val="5"/>
            <w:b w:val="0"/>
            <w:sz w:val="28"/>
          </w:rPr>
          <w:id w:val="-535431933"/>
          <w:placeholder>
            <w:docPart w:val="668E52EB7D9447BD817E6719ECF66B0C"/>
          </w:placeholder>
        </w:sdtPr>
        <w:sdtEndPr>
          <w:rPr>
            <w:rStyle w:val="5"/>
          </w:rPr>
        </w:sdtEndPr>
        <w:sdtContent>
          <w:r w:rsidR="00212118">
            <w:rPr>
              <w:rStyle w:val="5"/>
              <w:sz w:val="28"/>
            </w:rPr>
            <w:t>Томск</w:t>
          </w:r>
        </w:sdtContent>
      </w:sdt>
      <w:r w:rsidR="00212118">
        <w:rPr>
          <w:rStyle w:val="5"/>
          <w:sz w:val="28"/>
        </w:rPr>
        <w:t xml:space="preserve"> </w:t>
      </w:r>
      <w:sdt>
        <w:sdtPr>
          <w:rPr>
            <w:rStyle w:val="5"/>
            <w:b w:val="0"/>
            <w:sz w:val="28"/>
          </w:rPr>
          <w:alias w:val="Выберите год"/>
          <w:tag w:val="Выберите год"/>
          <w:id w:val="-350039454"/>
          <w:placeholder>
            <w:docPart w:val="3CE45A1EFA9549C888685B1E52450773"/>
          </w:placeholder>
          <w:comboBox>
            <w:listItem w:value="Выберите элемент."/>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18" w:value="2018"/>
            <w:listItem w:displayText="2017" w:value="2017"/>
          </w:comboBox>
        </w:sdtPr>
        <w:sdtEndPr>
          <w:rPr>
            <w:rStyle w:val="5"/>
          </w:rPr>
        </w:sdtEndPr>
        <w:sdtContent>
          <w:r w:rsidR="00950AFE">
            <w:rPr>
              <w:rStyle w:val="5"/>
              <w:b w:val="0"/>
              <w:sz w:val="28"/>
            </w:rPr>
            <w:t>2020</w:t>
          </w:r>
        </w:sdtContent>
      </w:sdt>
    </w:p>
    <w:sdt>
      <w:sdtPr>
        <w:rPr>
          <w:rStyle w:val="5"/>
          <w:sz w:val="28"/>
        </w:rPr>
        <w:id w:val="400332029"/>
        <w:lock w:val="contentLocked"/>
        <w:placeholder>
          <w:docPart w:val="24AB8BF997264A0196F9A680F4C5A222"/>
        </w:placeholder>
      </w:sdtPr>
      <w:sdtEndPr>
        <w:rPr>
          <w:rStyle w:val="5"/>
        </w:rPr>
      </w:sdtEndPr>
      <w:sdtContent>
        <w:p w:rsidR="00212118" w:rsidRPr="00E14321" w:rsidRDefault="00212118" w:rsidP="00950AFE">
          <w:pPr>
            <w:pStyle w:val="a4"/>
            <w:pBdr>
              <w:bottom w:val="single" w:sz="4" w:space="1" w:color="auto"/>
            </w:pBdr>
            <w:jc w:val="center"/>
            <w:rPr>
              <w:rStyle w:val="5"/>
              <w:sz w:val="28"/>
            </w:rPr>
          </w:pPr>
          <w:r w:rsidRPr="00E14321">
            <w:rPr>
              <w:rStyle w:val="5"/>
              <w:sz w:val="28"/>
            </w:rPr>
            <w:t>СОДЕРЖАНИЕ</w:t>
          </w:r>
        </w:p>
      </w:sdtContent>
    </w:sdt>
    <w:p w:rsidR="00212118" w:rsidRDefault="00212118" w:rsidP="00950AFE">
      <w:pPr>
        <w:pStyle w:val="a4"/>
        <w:rPr>
          <w:b/>
          <w:sz w:val="16"/>
        </w:rPr>
      </w:pPr>
    </w:p>
    <w:p w:rsidR="00212118" w:rsidRDefault="00212118" w:rsidP="00950AFE">
      <w:pPr>
        <w:pStyle w:val="a4"/>
        <w:rPr>
          <w:rFonts w:ascii="Times New Roman" w:hAnsi="Times New Roman" w:cs="Times New Roman"/>
          <w:sz w:val="24"/>
        </w:rPr>
      </w:pPr>
    </w:p>
    <w:sdt>
      <w:sdtPr>
        <w:rPr>
          <w:rFonts w:asciiTheme="minorHAnsi" w:eastAsiaTheme="minorEastAsia" w:hAnsiTheme="minorHAnsi" w:cstheme="minorBidi"/>
          <w:color w:val="auto"/>
          <w:sz w:val="22"/>
          <w:szCs w:val="22"/>
        </w:rPr>
        <w:id w:val="798882295"/>
        <w:docPartObj>
          <w:docPartGallery w:val="Table of Contents"/>
          <w:docPartUnique/>
        </w:docPartObj>
      </w:sdtPr>
      <w:sdtEndPr>
        <w:rPr>
          <w:b/>
          <w:bCs/>
        </w:rPr>
      </w:sdtEndPr>
      <w:sdtContent>
        <w:p w:rsidR="007964E7" w:rsidRPr="00E442FB" w:rsidRDefault="007964E7" w:rsidP="007964E7">
          <w:pPr>
            <w:pStyle w:val="ad"/>
            <w:rPr>
              <w:sz w:val="16"/>
            </w:rPr>
          </w:pPr>
        </w:p>
        <w:p w:rsidR="00E442FB" w:rsidRPr="00E442FB" w:rsidRDefault="007964E7">
          <w:pPr>
            <w:pStyle w:val="32"/>
            <w:rPr>
              <w:rFonts w:ascii="Times New Roman" w:hAnsi="Times New Roman" w:cs="Times New Roman"/>
              <w:noProof/>
              <w:sz w:val="24"/>
              <w:szCs w:val="24"/>
            </w:rPr>
          </w:pPr>
          <w:r>
            <w:fldChar w:fldCharType="begin"/>
          </w:r>
          <w:r>
            <w:instrText xml:space="preserve"> TOC \o "1-3" \h \z \u </w:instrText>
          </w:r>
          <w:r>
            <w:fldChar w:fldCharType="separate"/>
          </w:r>
          <w:hyperlink w:anchor="_Toc31720363" w:history="1">
            <w:r w:rsidR="00E442FB" w:rsidRPr="00E442FB">
              <w:rPr>
                <w:rStyle w:val="a8"/>
                <w:rFonts w:ascii="Times New Roman" w:hAnsi="Times New Roman" w:cs="Times New Roman"/>
                <w:b/>
                <w:noProof/>
                <w:sz w:val="24"/>
                <w:szCs w:val="24"/>
              </w:rPr>
              <w:t>Методические рекомендации по подготовке к практическим (семинарским) занятиям</w:t>
            </w:r>
            <w:r w:rsidR="00E442FB" w:rsidRPr="00E442FB">
              <w:rPr>
                <w:rFonts w:ascii="Times New Roman" w:hAnsi="Times New Roman" w:cs="Times New Roman"/>
                <w:noProof/>
                <w:webHidden/>
                <w:sz w:val="24"/>
                <w:szCs w:val="24"/>
              </w:rPr>
              <w:tab/>
            </w:r>
            <w:r w:rsidR="00E442FB" w:rsidRPr="00E442FB">
              <w:rPr>
                <w:rFonts w:ascii="Times New Roman" w:hAnsi="Times New Roman" w:cs="Times New Roman"/>
                <w:noProof/>
                <w:webHidden/>
                <w:sz w:val="24"/>
                <w:szCs w:val="24"/>
              </w:rPr>
              <w:fldChar w:fldCharType="begin"/>
            </w:r>
            <w:r w:rsidR="00E442FB" w:rsidRPr="00E442FB">
              <w:rPr>
                <w:rFonts w:ascii="Times New Roman" w:hAnsi="Times New Roman" w:cs="Times New Roman"/>
                <w:noProof/>
                <w:webHidden/>
                <w:sz w:val="24"/>
                <w:szCs w:val="24"/>
              </w:rPr>
              <w:instrText xml:space="preserve"> PAGEREF _Toc31720363 \h </w:instrText>
            </w:r>
            <w:r w:rsidR="00E442FB" w:rsidRPr="00E442FB">
              <w:rPr>
                <w:rFonts w:ascii="Times New Roman" w:hAnsi="Times New Roman" w:cs="Times New Roman"/>
                <w:noProof/>
                <w:webHidden/>
                <w:sz w:val="24"/>
                <w:szCs w:val="24"/>
              </w:rPr>
            </w:r>
            <w:r w:rsidR="00E442FB" w:rsidRPr="00E442FB">
              <w:rPr>
                <w:rFonts w:ascii="Times New Roman" w:hAnsi="Times New Roman" w:cs="Times New Roman"/>
                <w:noProof/>
                <w:webHidden/>
                <w:sz w:val="24"/>
                <w:szCs w:val="24"/>
              </w:rPr>
              <w:fldChar w:fldCharType="separate"/>
            </w:r>
            <w:r w:rsidR="00FF5330">
              <w:rPr>
                <w:rFonts w:ascii="Times New Roman" w:hAnsi="Times New Roman" w:cs="Times New Roman"/>
                <w:noProof/>
                <w:webHidden/>
                <w:sz w:val="24"/>
                <w:szCs w:val="24"/>
              </w:rPr>
              <w:t>4</w:t>
            </w:r>
            <w:r w:rsidR="00E442FB" w:rsidRPr="00E442FB">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64" w:history="1">
            <w:r w:rsidR="00E442FB" w:rsidRPr="00701CC5">
              <w:rPr>
                <w:rStyle w:val="a8"/>
                <w:rFonts w:ascii="Times New Roman" w:hAnsi="Times New Roman" w:cs="Times New Roman"/>
                <w:noProof/>
                <w:sz w:val="24"/>
                <w:szCs w:val="24"/>
              </w:rPr>
              <w:t>1. Гражданское процессуальное право как отрасль российского права</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_Toc31720364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6</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67" w:history="1">
            <w:r w:rsidR="00E442FB" w:rsidRPr="00701CC5">
              <w:rPr>
                <w:rStyle w:val="a8"/>
                <w:rFonts w:ascii="Times New Roman" w:hAnsi="Times New Roman" w:cs="Times New Roman"/>
                <w:noProof/>
                <w:sz w:val="24"/>
                <w:szCs w:val="24"/>
              </w:rPr>
              <w:t>2. Гражданское процессуальное правоотношение.</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_Toc31720367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7</w:t>
            </w:r>
            <w:r w:rsidR="00E442FB" w:rsidRPr="00701CC5">
              <w:rPr>
                <w:rFonts w:ascii="Times New Roman" w:hAnsi="Times New Roman" w:cs="Times New Roman"/>
                <w:noProof/>
                <w:webHidden/>
                <w:sz w:val="24"/>
                <w:szCs w:val="24"/>
              </w:rPr>
              <w:fldChar w:fldCharType="end"/>
            </w:r>
          </w:hyperlink>
        </w:p>
        <w:p w:rsidR="00E442FB" w:rsidRPr="00701CC5" w:rsidRDefault="000D6B44">
          <w:pPr>
            <w:pStyle w:val="32"/>
            <w:rPr>
              <w:rFonts w:ascii="Times New Roman" w:hAnsi="Times New Roman" w:cs="Times New Roman"/>
              <w:noProof/>
              <w:sz w:val="24"/>
              <w:szCs w:val="24"/>
            </w:rPr>
          </w:pPr>
          <w:hyperlink w:anchor="_Toc31720370" w:history="1">
            <w:r w:rsidR="00E442FB" w:rsidRPr="00701CC5">
              <w:rPr>
                <w:rStyle w:val="a8"/>
                <w:rFonts w:ascii="Times New Roman" w:hAnsi="Times New Roman" w:cs="Times New Roman"/>
                <w:noProof/>
                <w:sz w:val="24"/>
                <w:szCs w:val="24"/>
              </w:rPr>
              <w:t>3. Гражданское судопроизводство.</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_Toc31720370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8</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71" w:history="1">
            <w:r w:rsidR="00E442FB" w:rsidRPr="00701CC5">
              <w:rPr>
                <w:rStyle w:val="a8"/>
                <w:rFonts w:ascii="Times New Roman" w:hAnsi="Times New Roman" w:cs="Times New Roman"/>
                <w:noProof/>
                <w:sz w:val="24"/>
                <w:szCs w:val="24"/>
              </w:rPr>
              <w:t>4. Принципы гражданского процессуального права.</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_Toc31720371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10</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73" w:history="1">
            <w:r w:rsidR="00E442FB" w:rsidRPr="00701CC5">
              <w:rPr>
                <w:rStyle w:val="a8"/>
                <w:rFonts w:ascii="Times New Roman" w:hAnsi="Times New Roman" w:cs="Times New Roman"/>
                <w:noProof/>
                <w:sz w:val="24"/>
                <w:szCs w:val="24"/>
              </w:rPr>
              <w:t>5. Стороны в гражданском процессе.</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_Toc31720373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12</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76" w:history="1">
            <w:r w:rsidR="00E442FB" w:rsidRPr="00701CC5">
              <w:rPr>
                <w:rStyle w:val="a8"/>
                <w:rFonts w:ascii="Times New Roman" w:hAnsi="Times New Roman" w:cs="Times New Roman"/>
                <w:noProof/>
                <w:sz w:val="24"/>
                <w:szCs w:val="24"/>
              </w:rPr>
              <w:t>6. Третьи лица в гражданском процессе.</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_Toc31720376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14</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79" w:history="1">
            <w:r w:rsidR="00E442FB" w:rsidRPr="00701CC5">
              <w:rPr>
                <w:rStyle w:val="a8"/>
                <w:rFonts w:ascii="Times New Roman" w:hAnsi="Times New Roman" w:cs="Times New Roman"/>
                <w:noProof/>
                <w:sz w:val="24"/>
                <w:szCs w:val="24"/>
              </w:rPr>
              <w:t>7. Участие прокурора в гражданском процессе.</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_Toc31720379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16</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82" w:history="1">
            <w:r w:rsidR="00E442FB" w:rsidRPr="00701CC5">
              <w:rPr>
                <w:rStyle w:val="a8"/>
                <w:rFonts w:ascii="Times New Roman" w:hAnsi="Times New Roman" w:cs="Times New Roman"/>
                <w:noProof/>
                <w:sz w:val="24"/>
                <w:szCs w:val="24"/>
              </w:rPr>
              <w:t>8. Участие в гражданском процессе государственных органов, органов местного самоуправления, организаций и граждан по основаниям ст. 46, 47 ГПК РФ.</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_Toc31720382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18</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85" w:history="1">
            <w:r w:rsidR="00E442FB" w:rsidRPr="00701CC5">
              <w:rPr>
                <w:rStyle w:val="a8"/>
                <w:rFonts w:ascii="Times New Roman" w:hAnsi="Times New Roman" w:cs="Times New Roman"/>
                <w:noProof/>
                <w:sz w:val="24"/>
                <w:szCs w:val="24"/>
              </w:rPr>
              <w:t>9. Представительство в суде.</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_Toc31720385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20</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88" w:history="1">
            <w:r w:rsidR="00E442FB" w:rsidRPr="00701CC5">
              <w:rPr>
                <w:rStyle w:val="a8"/>
                <w:rFonts w:ascii="Times New Roman" w:hAnsi="Times New Roman" w:cs="Times New Roman"/>
                <w:noProof/>
                <w:sz w:val="24"/>
                <w:szCs w:val="24"/>
              </w:rPr>
              <w:t>10. Судебные расходы.</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_Toc31720388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22</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91" w:history="1">
            <w:r w:rsidR="00E442FB" w:rsidRPr="00701CC5">
              <w:rPr>
                <w:rStyle w:val="a8"/>
                <w:rFonts w:ascii="Times New Roman" w:hAnsi="Times New Roman" w:cs="Times New Roman"/>
                <w:noProof/>
                <w:sz w:val="24"/>
                <w:szCs w:val="24"/>
              </w:rPr>
              <w:t>11. Судебные штрафы.</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_Toc31720391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23</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94" w:history="1">
            <w:r w:rsidR="00E442FB" w:rsidRPr="00701CC5">
              <w:rPr>
                <w:rStyle w:val="a8"/>
                <w:rFonts w:ascii="Times New Roman" w:hAnsi="Times New Roman" w:cs="Times New Roman"/>
                <w:noProof/>
                <w:sz w:val="24"/>
                <w:szCs w:val="24"/>
              </w:rPr>
              <w:t>12. Процессуальные сроки.</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_Toc31720394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25</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397" w:history="1">
            <w:r w:rsidR="00E442FB" w:rsidRPr="00701CC5">
              <w:rPr>
                <w:rStyle w:val="a8"/>
                <w:rFonts w:ascii="Times New Roman" w:hAnsi="Times New Roman" w:cs="Times New Roman"/>
                <w:noProof/>
                <w:sz w:val="24"/>
                <w:szCs w:val="24"/>
              </w:rPr>
              <w:t>13. Компетенция судов общей юрисдикции.</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_Toc31720397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26</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00" w:history="1">
            <w:r w:rsidR="00E442FB" w:rsidRPr="00701CC5">
              <w:rPr>
                <w:rStyle w:val="a8"/>
                <w:rFonts w:ascii="Times New Roman" w:hAnsi="Times New Roman" w:cs="Times New Roman"/>
                <w:noProof/>
                <w:sz w:val="24"/>
                <w:szCs w:val="24"/>
              </w:rPr>
              <w:t>14. Подсудность гражданских дел.</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_Toc31720400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28</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03" w:history="1">
            <w:r w:rsidR="00E442FB" w:rsidRPr="00701CC5">
              <w:rPr>
                <w:rStyle w:val="a8"/>
                <w:rFonts w:ascii="Times New Roman" w:hAnsi="Times New Roman" w:cs="Times New Roman"/>
                <w:noProof/>
                <w:sz w:val="24"/>
                <w:szCs w:val="24"/>
              </w:rPr>
              <w:t>15, 16, 17. Иск. Право на иск.</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_Toc31720403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29</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06" w:history="1">
            <w:r w:rsidR="00E442FB" w:rsidRPr="00701CC5">
              <w:rPr>
                <w:rStyle w:val="a8"/>
                <w:rFonts w:ascii="Times New Roman" w:hAnsi="Times New Roman" w:cs="Times New Roman"/>
                <w:noProof/>
                <w:sz w:val="24"/>
                <w:szCs w:val="24"/>
              </w:rPr>
              <w:t>18-19. Судебные доказательства. Судебное доказывание.</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_Toc31720406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32</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09" w:history="1">
            <w:r w:rsidR="00E442FB" w:rsidRPr="00701CC5">
              <w:rPr>
                <w:rStyle w:val="a8"/>
                <w:rFonts w:ascii="Times New Roman" w:hAnsi="Times New Roman" w:cs="Times New Roman"/>
                <w:noProof/>
                <w:sz w:val="24"/>
                <w:szCs w:val="24"/>
              </w:rPr>
              <w:t>20. Подготовка дела к судебному разбирательству.</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_Toc31720409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35</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12" w:history="1">
            <w:r w:rsidR="00E442FB" w:rsidRPr="00701CC5">
              <w:rPr>
                <w:rStyle w:val="a8"/>
                <w:rFonts w:ascii="Times New Roman" w:hAnsi="Times New Roman" w:cs="Times New Roman"/>
                <w:noProof/>
                <w:sz w:val="24"/>
                <w:szCs w:val="24"/>
              </w:rPr>
              <w:t>21. Правовое регулирование информационного обеспечения участников процесса.</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_Toc31720412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36</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15" w:history="1">
            <w:r w:rsidR="00E442FB" w:rsidRPr="00701CC5">
              <w:rPr>
                <w:rStyle w:val="a8"/>
                <w:rFonts w:ascii="Times New Roman" w:hAnsi="Times New Roman" w:cs="Times New Roman"/>
                <w:noProof/>
                <w:sz w:val="24"/>
                <w:szCs w:val="24"/>
              </w:rPr>
              <w:t>22. Судебное разбирательство.</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_Toc31720415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37</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18" w:history="1">
            <w:r w:rsidR="00E442FB" w:rsidRPr="00701CC5">
              <w:rPr>
                <w:rStyle w:val="a8"/>
                <w:rFonts w:ascii="Times New Roman" w:hAnsi="Times New Roman" w:cs="Times New Roman"/>
                <w:noProof/>
                <w:sz w:val="24"/>
                <w:szCs w:val="24"/>
              </w:rPr>
              <w:t>23, 25. Постановление суда первой инстанции.</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_Toc31720418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40</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21" w:history="1">
            <w:r w:rsidR="00E442FB" w:rsidRPr="00701CC5">
              <w:rPr>
                <w:rStyle w:val="a8"/>
                <w:rFonts w:ascii="Times New Roman" w:hAnsi="Times New Roman" w:cs="Times New Roman"/>
                <w:noProof/>
                <w:sz w:val="24"/>
                <w:szCs w:val="24"/>
              </w:rPr>
              <w:t>24. Приказное производство.</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_Toc31720421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42</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24" w:history="1">
            <w:r w:rsidR="00E442FB" w:rsidRPr="00701CC5">
              <w:rPr>
                <w:rStyle w:val="a8"/>
                <w:rFonts w:ascii="Times New Roman" w:hAnsi="Times New Roman" w:cs="Times New Roman"/>
                <w:noProof/>
                <w:sz w:val="24"/>
                <w:szCs w:val="24"/>
              </w:rPr>
              <w:t>26. Производство по делам, возникающим из публичных отношение по КАС РФ.</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_Toc31720424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44</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27" w:history="1">
            <w:r w:rsidR="00E442FB" w:rsidRPr="00701CC5">
              <w:rPr>
                <w:rStyle w:val="a8"/>
                <w:rFonts w:ascii="Times New Roman" w:hAnsi="Times New Roman" w:cs="Times New Roman"/>
                <w:noProof/>
                <w:sz w:val="24"/>
                <w:szCs w:val="24"/>
              </w:rPr>
              <w:t>27. Особое производство.</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_Toc31720427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46</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30" w:history="1">
            <w:r w:rsidR="00E442FB" w:rsidRPr="00701CC5">
              <w:rPr>
                <w:rStyle w:val="a8"/>
                <w:rFonts w:ascii="Times New Roman" w:hAnsi="Times New Roman" w:cs="Times New Roman"/>
                <w:noProof/>
                <w:sz w:val="24"/>
                <w:szCs w:val="24"/>
              </w:rPr>
              <w:t>28, 29. Апелляционное производство.</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_Toc31720430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48</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33" w:history="1">
            <w:r w:rsidR="00E442FB" w:rsidRPr="00701CC5">
              <w:rPr>
                <w:rStyle w:val="a8"/>
                <w:rFonts w:ascii="Times New Roman" w:hAnsi="Times New Roman" w:cs="Times New Roman"/>
                <w:noProof/>
                <w:sz w:val="24"/>
                <w:szCs w:val="24"/>
              </w:rPr>
              <w:t>30. Производство в суде кассационной инстанции.</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_Toc31720433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50</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36" w:history="1">
            <w:r w:rsidR="00E442FB" w:rsidRPr="00701CC5">
              <w:rPr>
                <w:rStyle w:val="a8"/>
                <w:rFonts w:ascii="Times New Roman" w:hAnsi="Times New Roman" w:cs="Times New Roman"/>
                <w:noProof/>
                <w:sz w:val="24"/>
                <w:szCs w:val="24"/>
              </w:rPr>
              <w:t>31. Производство в суде надзорное инстанции.</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_Toc31720436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52</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39" w:history="1">
            <w:r w:rsidR="00E442FB" w:rsidRPr="00701CC5">
              <w:rPr>
                <w:rStyle w:val="a8"/>
                <w:rFonts w:ascii="Times New Roman" w:hAnsi="Times New Roman" w:cs="Times New Roman"/>
                <w:noProof/>
                <w:sz w:val="24"/>
                <w:szCs w:val="24"/>
              </w:rPr>
              <w:t xml:space="preserve">32. </w:t>
            </w:r>
            <w:r w:rsidR="00E442FB" w:rsidRPr="00701CC5">
              <w:rPr>
                <w:rStyle w:val="a8"/>
                <w:rFonts w:ascii="Times New Roman" w:eastAsia="Times New Roman" w:hAnsi="Times New Roman" w:cs="Times New Roman"/>
                <w:noProof/>
                <w:sz w:val="24"/>
                <w:szCs w:val="24"/>
              </w:rPr>
              <w:t>Пересмотр по вновь открывшимся или новым обстоятельствам вступивших в законную силу судебных постановлений.</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_Toc31720439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54</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42" w:history="1">
            <w:r w:rsidR="00E442FB" w:rsidRPr="00701CC5">
              <w:rPr>
                <w:rStyle w:val="a8"/>
                <w:rFonts w:ascii="Times New Roman" w:hAnsi="Times New Roman" w:cs="Times New Roman"/>
                <w:noProof/>
                <w:sz w:val="24"/>
                <w:szCs w:val="24"/>
              </w:rPr>
              <w:t>33, 34. Исполнительное производство как стадия гражданского процесса. Меры принудительного исполнения.</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_Toc31720442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56</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45" w:history="1">
            <w:r w:rsidR="00E442FB" w:rsidRPr="00701CC5">
              <w:rPr>
                <w:rStyle w:val="a8"/>
                <w:rFonts w:ascii="Times New Roman" w:hAnsi="Times New Roman" w:cs="Times New Roman"/>
                <w:noProof/>
                <w:sz w:val="24"/>
                <w:szCs w:val="24"/>
              </w:rPr>
              <w:t>35. Производство по делам с участием иностранных лиц (международный гражданский процесс).</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_Toc31720445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58</w:t>
            </w:r>
            <w:r w:rsidR="00E442FB" w:rsidRPr="00701CC5">
              <w:rPr>
                <w:rFonts w:ascii="Times New Roman" w:hAnsi="Times New Roman" w:cs="Times New Roman"/>
                <w:noProof/>
                <w:webHidden/>
                <w:sz w:val="24"/>
                <w:szCs w:val="24"/>
              </w:rPr>
              <w:fldChar w:fldCharType="end"/>
            </w:r>
          </w:hyperlink>
        </w:p>
        <w:p w:rsidR="00E442FB" w:rsidRPr="00701CC5" w:rsidRDefault="000D6B44" w:rsidP="00E442FB">
          <w:pPr>
            <w:pStyle w:val="32"/>
            <w:rPr>
              <w:rFonts w:ascii="Times New Roman" w:hAnsi="Times New Roman" w:cs="Times New Roman"/>
              <w:noProof/>
              <w:sz w:val="24"/>
              <w:szCs w:val="24"/>
            </w:rPr>
          </w:pPr>
          <w:hyperlink w:anchor="_Toc31720448" w:history="1">
            <w:r w:rsidR="00E442FB" w:rsidRPr="00701CC5">
              <w:rPr>
                <w:rStyle w:val="a8"/>
                <w:rFonts w:ascii="Times New Roman" w:hAnsi="Times New Roman" w:cs="Times New Roman"/>
                <w:noProof/>
                <w:sz w:val="24"/>
                <w:szCs w:val="24"/>
              </w:rPr>
              <w:t xml:space="preserve">36. </w:t>
            </w:r>
            <w:r w:rsidR="00E442FB" w:rsidRPr="00701CC5">
              <w:rPr>
                <w:rStyle w:val="a8"/>
                <w:rFonts w:ascii="Times New Roman" w:eastAsia="Times New Roman" w:hAnsi="Times New Roman" w:cs="Times New Roman"/>
                <w:noProof/>
                <w:sz w:val="24"/>
                <w:szCs w:val="24"/>
              </w:rPr>
              <w:t>Основы знаний об альтернативных способах урегулирования споров.</w:t>
            </w:r>
            <w:r w:rsidR="00E442FB" w:rsidRPr="00701CC5">
              <w:rPr>
                <w:rFonts w:ascii="Times New Roman" w:hAnsi="Times New Roman" w:cs="Times New Roman"/>
                <w:noProof/>
                <w:webHidden/>
                <w:sz w:val="24"/>
                <w:szCs w:val="24"/>
              </w:rPr>
              <w:tab/>
            </w:r>
            <w:r w:rsidR="00E442FB" w:rsidRPr="00701CC5">
              <w:rPr>
                <w:rFonts w:ascii="Times New Roman" w:hAnsi="Times New Roman" w:cs="Times New Roman"/>
                <w:noProof/>
                <w:webHidden/>
                <w:sz w:val="24"/>
                <w:szCs w:val="24"/>
              </w:rPr>
              <w:fldChar w:fldCharType="begin"/>
            </w:r>
            <w:r w:rsidR="00E442FB" w:rsidRPr="00701CC5">
              <w:rPr>
                <w:rFonts w:ascii="Times New Roman" w:hAnsi="Times New Roman" w:cs="Times New Roman"/>
                <w:noProof/>
                <w:webHidden/>
                <w:sz w:val="24"/>
                <w:szCs w:val="24"/>
              </w:rPr>
              <w:instrText xml:space="preserve"> PAGEREF _Toc31720448 \h </w:instrText>
            </w:r>
            <w:r w:rsidR="00E442FB" w:rsidRPr="00701CC5">
              <w:rPr>
                <w:rFonts w:ascii="Times New Roman" w:hAnsi="Times New Roman" w:cs="Times New Roman"/>
                <w:noProof/>
                <w:webHidden/>
                <w:sz w:val="24"/>
                <w:szCs w:val="24"/>
              </w:rPr>
            </w:r>
            <w:r w:rsidR="00E442FB" w:rsidRPr="00701CC5">
              <w:rPr>
                <w:rFonts w:ascii="Times New Roman" w:hAnsi="Times New Roman" w:cs="Times New Roman"/>
                <w:noProof/>
                <w:webHidden/>
                <w:sz w:val="24"/>
                <w:szCs w:val="24"/>
              </w:rPr>
              <w:fldChar w:fldCharType="separate"/>
            </w:r>
            <w:r w:rsidR="00FF5330" w:rsidRPr="00701CC5">
              <w:rPr>
                <w:rFonts w:ascii="Times New Roman" w:hAnsi="Times New Roman" w:cs="Times New Roman"/>
                <w:noProof/>
                <w:webHidden/>
                <w:sz w:val="24"/>
                <w:szCs w:val="24"/>
              </w:rPr>
              <w:t>60</w:t>
            </w:r>
            <w:r w:rsidR="00E442FB" w:rsidRPr="00701CC5">
              <w:rPr>
                <w:rFonts w:ascii="Times New Roman" w:hAnsi="Times New Roman" w:cs="Times New Roman"/>
                <w:noProof/>
                <w:webHidden/>
                <w:sz w:val="24"/>
                <w:szCs w:val="24"/>
              </w:rPr>
              <w:fldChar w:fldCharType="end"/>
            </w:r>
          </w:hyperlink>
        </w:p>
        <w:p w:rsidR="00E442FB" w:rsidRPr="00E442FB" w:rsidRDefault="000D6B44">
          <w:pPr>
            <w:pStyle w:val="32"/>
            <w:rPr>
              <w:rFonts w:ascii="Times New Roman" w:hAnsi="Times New Roman" w:cs="Times New Roman"/>
              <w:noProof/>
              <w:sz w:val="24"/>
              <w:szCs w:val="24"/>
            </w:rPr>
          </w:pPr>
          <w:hyperlink w:anchor="_Toc31720451" w:history="1">
            <w:r w:rsidR="00E442FB" w:rsidRPr="00E442FB">
              <w:rPr>
                <w:rStyle w:val="a8"/>
                <w:rFonts w:ascii="Times New Roman" w:hAnsi="Times New Roman" w:cs="Times New Roman"/>
                <w:b/>
                <w:noProof/>
                <w:sz w:val="24"/>
                <w:szCs w:val="24"/>
              </w:rPr>
              <w:t>ЗАДАНИЯ К РУБЕЖНОМУ КОНТРОЛЮ</w:t>
            </w:r>
            <w:r w:rsidR="00E442FB" w:rsidRPr="00E442FB">
              <w:rPr>
                <w:rFonts w:ascii="Times New Roman" w:hAnsi="Times New Roman" w:cs="Times New Roman"/>
                <w:noProof/>
                <w:webHidden/>
                <w:sz w:val="24"/>
                <w:szCs w:val="24"/>
              </w:rPr>
              <w:tab/>
            </w:r>
            <w:r w:rsidR="00E442FB" w:rsidRPr="00E442FB">
              <w:rPr>
                <w:rFonts w:ascii="Times New Roman" w:hAnsi="Times New Roman" w:cs="Times New Roman"/>
                <w:noProof/>
                <w:webHidden/>
                <w:sz w:val="24"/>
                <w:szCs w:val="24"/>
              </w:rPr>
              <w:fldChar w:fldCharType="begin"/>
            </w:r>
            <w:r w:rsidR="00E442FB" w:rsidRPr="00E442FB">
              <w:rPr>
                <w:rFonts w:ascii="Times New Roman" w:hAnsi="Times New Roman" w:cs="Times New Roman"/>
                <w:noProof/>
                <w:webHidden/>
                <w:sz w:val="24"/>
                <w:szCs w:val="24"/>
              </w:rPr>
              <w:instrText xml:space="preserve"> PAGEREF _Toc31720451 \h </w:instrText>
            </w:r>
            <w:r w:rsidR="00E442FB" w:rsidRPr="00E442FB">
              <w:rPr>
                <w:rFonts w:ascii="Times New Roman" w:hAnsi="Times New Roman" w:cs="Times New Roman"/>
                <w:noProof/>
                <w:webHidden/>
                <w:sz w:val="24"/>
                <w:szCs w:val="24"/>
              </w:rPr>
            </w:r>
            <w:r w:rsidR="00E442FB" w:rsidRPr="00E442FB">
              <w:rPr>
                <w:rFonts w:ascii="Times New Roman" w:hAnsi="Times New Roman" w:cs="Times New Roman"/>
                <w:noProof/>
                <w:webHidden/>
                <w:sz w:val="24"/>
                <w:szCs w:val="24"/>
              </w:rPr>
              <w:fldChar w:fldCharType="separate"/>
            </w:r>
            <w:r w:rsidR="00FF5330">
              <w:rPr>
                <w:rFonts w:ascii="Times New Roman" w:hAnsi="Times New Roman" w:cs="Times New Roman"/>
                <w:noProof/>
                <w:webHidden/>
                <w:sz w:val="24"/>
                <w:szCs w:val="24"/>
              </w:rPr>
              <w:t>62</w:t>
            </w:r>
            <w:r w:rsidR="00E442FB" w:rsidRPr="00E442FB">
              <w:rPr>
                <w:rFonts w:ascii="Times New Roman" w:hAnsi="Times New Roman" w:cs="Times New Roman"/>
                <w:noProof/>
                <w:webHidden/>
                <w:sz w:val="24"/>
                <w:szCs w:val="24"/>
              </w:rPr>
              <w:fldChar w:fldCharType="end"/>
            </w:r>
          </w:hyperlink>
        </w:p>
        <w:p w:rsidR="00E442FB" w:rsidRPr="00E442FB" w:rsidRDefault="000D6B44">
          <w:pPr>
            <w:pStyle w:val="32"/>
            <w:rPr>
              <w:rFonts w:ascii="Times New Roman" w:hAnsi="Times New Roman" w:cs="Times New Roman"/>
              <w:noProof/>
              <w:sz w:val="24"/>
              <w:szCs w:val="24"/>
            </w:rPr>
          </w:pPr>
          <w:hyperlink w:anchor="_Toc31720452" w:history="1">
            <w:r w:rsidR="00E442FB" w:rsidRPr="00E442FB">
              <w:rPr>
                <w:rStyle w:val="a8"/>
                <w:rFonts w:ascii="Times New Roman" w:hAnsi="Times New Roman" w:cs="Times New Roman"/>
                <w:b/>
                <w:noProof/>
                <w:sz w:val="24"/>
                <w:szCs w:val="24"/>
              </w:rPr>
              <w:t>ВОПРОСЫ ДЛЯ ПРОМЕЖУТОЧНОЙ АТТЕСТАЦИИ</w:t>
            </w:r>
            <w:r w:rsidR="00E442FB" w:rsidRPr="00E442FB">
              <w:rPr>
                <w:rFonts w:ascii="Times New Roman" w:hAnsi="Times New Roman" w:cs="Times New Roman"/>
                <w:noProof/>
                <w:webHidden/>
                <w:sz w:val="24"/>
                <w:szCs w:val="24"/>
              </w:rPr>
              <w:tab/>
            </w:r>
            <w:r w:rsidR="00E442FB" w:rsidRPr="00E442FB">
              <w:rPr>
                <w:rFonts w:ascii="Times New Roman" w:hAnsi="Times New Roman" w:cs="Times New Roman"/>
                <w:noProof/>
                <w:webHidden/>
                <w:sz w:val="24"/>
                <w:szCs w:val="24"/>
              </w:rPr>
              <w:fldChar w:fldCharType="begin"/>
            </w:r>
            <w:r w:rsidR="00E442FB" w:rsidRPr="00E442FB">
              <w:rPr>
                <w:rFonts w:ascii="Times New Roman" w:hAnsi="Times New Roman" w:cs="Times New Roman"/>
                <w:noProof/>
                <w:webHidden/>
                <w:sz w:val="24"/>
                <w:szCs w:val="24"/>
              </w:rPr>
              <w:instrText xml:space="preserve"> PAGEREF _Toc31720452 \h </w:instrText>
            </w:r>
            <w:r w:rsidR="00E442FB" w:rsidRPr="00E442FB">
              <w:rPr>
                <w:rFonts w:ascii="Times New Roman" w:hAnsi="Times New Roman" w:cs="Times New Roman"/>
                <w:noProof/>
                <w:webHidden/>
                <w:sz w:val="24"/>
                <w:szCs w:val="24"/>
              </w:rPr>
            </w:r>
            <w:r w:rsidR="00E442FB" w:rsidRPr="00E442FB">
              <w:rPr>
                <w:rFonts w:ascii="Times New Roman" w:hAnsi="Times New Roman" w:cs="Times New Roman"/>
                <w:noProof/>
                <w:webHidden/>
                <w:sz w:val="24"/>
                <w:szCs w:val="24"/>
              </w:rPr>
              <w:fldChar w:fldCharType="separate"/>
            </w:r>
            <w:r w:rsidR="00FF5330">
              <w:rPr>
                <w:rFonts w:ascii="Times New Roman" w:hAnsi="Times New Roman" w:cs="Times New Roman"/>
                <w:noProof/>
                <w:webHidden/>
                <w:sz w:val="24"/>
                <w:szCs w:val="24"/>
              </w:rPr>
              <w:t>65</w:t>
            </w:r>
            <w:r w:rsidR="00E442FB" w:rsidRPr="00E442FB">
              <w:rPr>
                <w:rFonts w:ascii="Times New Roman" w:hAnsi="Times New Roman" w:cs="Times New Roman"/>
                <w:noProof/>
                <w:webHidden/>
                <w:sz w:val="24"/>
                <w:szCs w:val="24"/>
              </w:rPr>
              <w:fldChar w:fldCharType="end"/>
            </w:r>
          </w:hyperlink>
        </w:p>
        <w:p w:rsidR="00E442FB" w:rsidRPr="00E442FB" w:rsidRDefault="000D6B44">
          <w:pPr>
            <w:pStyle w:val="32"/>
            <w:rPr>
              <w:rFonts w:ascii="Times New Roman" w:hAnsi="Times New Roman" w:cs="Times New Roman"/>
              <w:noProof/>
              <w:sz w:val="24"/>
              <w:szCs w:val="24"/>
            </w:rPr>
          </w:pPr>
          <w:hyperlink w:anchor="_Toc31720453" w:history="1">
            <w:r w:rsidR="00E442FB" w:rsidRPr="00E442FB">
              <w:rPr>
                <w:rStyle w:val="a8"/>
                <w:rFonts w:ascii="Times New Roman" w:hAnsi="Times New Roman" w:cs="Times New Roman"/>
                <w:b/>
                <w:noProof/>
                <w:sz w:val="24"/>
                <w:szCs w:val="24"/>
              </w:rPr>
              <w:t>РЕКОМЕНДУЕМАЯ ЛИТЕРАТУРА</w:t>
            </w:r>
            <w:r w:rsidR="00E442FB" w:rsidRPr="00E442FB">
              <w:rPr>
                <w:rFonts w:ascii="Times New Roman" w:hAnsi="Times New Roman" w:cs="Times New Roman"/>
                <w:noProof/>
                <w:webHidden/>
                <w:sz w:val="24"/>
                <w:szCs w:val="24"/>
              </w:rPr>
              <w:tab/>
            </w:r>
            <w:r w:rsidR="00E442FB" w:rsidRPr="00E442FB">
              <w:rPr>
                <w:rFonts w:ascii="Times New Roman" w:hAnsi="Times New Roman" w:cs="Times New Roman"/>
                <w:noProof/>
                <w:webHidden/>
                <w:sz w:val="24"/>
                <w:szCs w:val="24"/>
              </w:rPr>
              <w:fldChar w:fldCharType="begin"/>
            </w:r>
            <w:r w:rsidR="00E442FB" w:rsidRPr="00E442FB">
              <w:rPr>
                <w:rFonts w:ascii="Times New Roman" w:hAnsi="Times New Roman" w:cs="Times New Roman"/>
                <w:noProof/>
                <w:webHidden/>
                <w:sz w:val="24"/>
                <w:szCs w:val="24"/>
              </w:rPr>
              <w:instrText xml:space="preserve"> PAGEREF _Toc31720453 \h </w:instrText>
            </w:r>
            <w:r w:rsidR="00E442FB" w:rsidRPr="00E442FB">
              <w:rPr>
                <w:rFonts w:ascii="Times New Roman" w:hAnsi="Times New Roman" w:cs="Times New Roman"/>
                <w:noProof/>
                <w:webHidden/>
                <w:sz w:val="24"/>
                <w:szCs w:val="24"/>
              </w:rPr>
            </w:r>
            <w:r w:rsidR="00E442FB" w:rsidRPr="00E442FB">
              <w:rPr>
                <w:rFonts w:ascii="Times New Roman" w:hAnsi="Times New Roman" w:cs="Times New Roman"/>
                <w:noProof/>
                <w:webHidden/>
                <w:sz w:val="24"/>
                <w:szCs w:val="24"/>
              </w:rPr>
              <w:fldChar w:fldCharType="separate"/>
            </w:r>
            <w:r w:rsidR="00FF5330">
              <w:rPr>
                <w:rFonts w:ascii="Times New Roman" w:hAnsi="Times New Roman" w:cs="Times New Roman"/>
                <w:noProof/>
                <w:webHidden/>
                <w:sz w:val="24"/>
                <w:szCs w:val="24"/>
              </w:rPr>
              <w:t>70</w:t>
            </w:r>
            <w:r w:rsidR="00E442FB" w:rsidRPr="00E442FB">
              <w:rPr>
                <w:rFonts w:ascii="Times New Roman" w:hAnsi="Times New Roman" w:cs="Times New Roman"/>
                <w:noProof/>
                <w:webHidden/>
                <w:sz w:val="24"/>
                <w:szCs w:val="24"/>
              </w:rPr>
              <w:fldChar w:fldCharType="end"/>
            </w:r>
          </w:hyperlink>
        </w:p>
        <w:p w:rsidR="00212118" w:rsidRPr="002C19FB" w:rsidRDefault="007964E7" w:rsidP="002C19FB">
          <w:r>
            <w:rPr>
              <w:b/>
              <w:bCs/>
            </w:rPr>
            <w:fldChar w:fldCharType="end"/>
          </w:r>
        </w:p>
      </w:sdtContent>
    </w:sdt>
    <w:p w:rsidR="00212118" w:rsidRDefault="00212118" w:rsidP="00950AFE">
      <w:pPr>
        <w:pStyle w:val="a4"/>
        <w:spacing w:line="360" w:lineRule="auto"/>
        <w:rPr>
          <w:rFonts w:ascii="Times New Roman" w:hAnsi="Times New Roman" w:cs="Times New Roman"/>
          <w:sz w:val="24"/>
        </w:rPr>
      </w:pPr>
    </w:p>
    <w:p w:rsidR="00212118" w:rsidRDefault="00212118" w:rsidP="00950AFE">
      <w:pPr>
        <w:pStyle w:val="a4"/>
        <w:spacing w:line="360" w:lineRule="auto"/>
        <w:rPr>
          <w:rFonts w:ascii="Times New Roman" w:hAnsi="Times New Roman" w:cs="Times New Roman"/>
          <w:sz w:val="24"/>
        </w:rPr>
      </w:pPr>
    </w:p>
    <w:p w:rsidR="00212118" w:rsidRDefault="00212118" w:rsidP="00950AFE">
      <w:pPr>
        <w:pStyle w:val="a4"/>
        <w:spacing w:line="360" w:lineRule="auto"/>
        <w:rPr>
          <w:rFonts w:ascii="Times New Roman" w:hAnsi="Times New Roman" w:cs="Times New Roman"/>
          <w:sz w:val="24"/>
        </w:rPr>
      </w:pPr>
    </w:p>
    <w:p w:rsidR="00212118" w:rsidRDefault="00212118" w:rsidP="00950AFE">
      <w:pPr>
        <w:pStyle w:val="a4"/>
        <w:spacing w:line="360" w:lineRule="auto"/>
        <w:rPr>
          <w:rFonts w:ascii="Times New Roman" w:hAnsi="Times New Roman" w:cs="Times New Roman"/>
          <w:sz w:val="24"/>
        </w:rPr>
      </w:pPr>
    </w:p>
    <w:p w:rsidR="00212118" w:rsidRDefault="00212118" w:rsidP="00950AFE">
      <w:pPr>
        <w:pStyle w:val="a4"/>
        <w:spacing w:line="360" w:lineRule="auto"/>
        <w:rPr>
          <w:rFonts w:ascii="Times New Roman" w:hAnsi="Times New Roman" w:cs="Times New Roman"/>
          <w:sz w:val="24"/>
        </w:rPr>
      </w:pPr>
    </w:p>
    <w:p w:rsidR="00212118" w:rsidRDefault="00212118" w:rsidP="00950AFE">
      <w:pPr>
        <w:pStyle w:val="a4"/>
        <w:spacing w:line="360" w:lineRule="auto"/>
        <w:rPr>
          <w:rFonts w:ascii="Times New Roman" w:hAnsi="Times New Roman" w:cs="Times New Roman"/>
          <w:sz w:val="24"/>
        </w:rPr>
      </w:pPr>
    </w:p>
    <w:p w:rsidR="00212118" w:rsidRDefault="00212118" w:rsidP="00950AFE">
      <w:pPr>
        <w:pStyle w:val="a4"/>
        <w:spacing w:line="360" w:lineRule="auto"/>
        <w:rPr>
          <w:rFonts w:ascii="Times New Roman" w:hAnsi="Times New Roman" w:cs="Times New Roman"/>
          <w:sz w:val="24"/>
        </w:rPr>
      </w:pPr>
    </w:p>
    <w:p w:rsidR="00212118" w:rsidRDefault="00212118" w:rsidP="00950AFE">
      <w:pPr>
        <w:pStyle w:val="a4"/>
        <w:spacing w:line="360" w:lineRule="auto"/>
        <w:rPr>
          <w:rFonts w:ascii="Times New Roman" w:hAnsi="Times New Roman" w:cs="Times New Roman"/>
          <w:sz w:val="24"/>
        </w:rPr>
      </w:pPr>
    </w:p>
    <w:p w:rsidR="00540FC8" w:rsidRPr="007964E7" w:rsidRDefault="00212118" w:rsidP="007964E7">
      <w:pPr>
        <w:pStyle w:val="3"/>
      </w:pPr>
      <w:r>
        <w:br w:type="page"/>
      </w:r>
      <w:bookmarkStart w:id="1" w:name="_Toc31720363"/>
      <w:r w:rsidR="00540FC8" w:rsidRPr="007964E7">
        <w:lastRenderedPageBreak/>
        <w:t>Методические рекомендации по подготовке к практическим (семинарским) занятиям</w:t>
      </w:r>
      <w:bookmarkEnd w:id="1"/>
    </w:p>
    <w:p w:rsidR="00540FC8" w:rsidRPr="00540FC8" w:rsidRDefault="00540FC8" w:rsidP="00540FC8"/>
    <w:p w:rsidR="00540FC8" w:rsidRDefault="00540FC8" w:rsidP="00540FC8">
      <w:pPr>
        <w:pStyle w:val="a6"/>
        <w:ind w:left="413" w:right="167" w:firstLine="708"/>
        <w:jc w:val="both"/>
      </w:pPr>
      <w:r>
        <w:t>Для подготовки к практическим (семинарским) занятиям рекомендуется внимательно ознакомиться с целью изучения курса в целом и каждой отдельной темой дисциплины, в частности.</w:t>
      </w:r>
    </w:p>
    <w:p w:rsidR="00540FC8" w:rsidRDefault="00540FC8" w:rsidP="00540FC8">
      <w:pPr>
        <w:pStyle w:val="a6"/>
        <w:ind w:left="413" w:right="166" w:firstLine="708"/>
        <w:jc w:val="both"/>
      </w:pPr>
      <w:r>
        <w:t>Целью является исследование теоретических вопросов, связанных с понятием предмета, метода, системы гражданского процессуального права и его источников; понятием принципов права вообще и гражданского процессуального права в частности; понятием подведомственности и его соотношением с компетенцией; понятием подсудности и отличием подсудности от подведомственности; понятием и составом участников процесса, понятием судебного представительства; понятием иска и его элементов; использованием судебного доказывания и доказательств при рассмотрении гражданских дел, а также изучением и подробным анализом стадий гражданского процесса; изучением организации и осуществления исполнительного производства и иных вопросов в соответствии с планом каждого семинара.</w:t>
      </w:r>
    </w:p>
    <w:p w:rsidR="00540FC8" w:rsidRDefault="00540FC8" w:rsidP="00540FC8">
      <w:pPr>
        <w:pStyle w:val="a6"/>
        <w:ind w:left="413" w:right="167" w:firstLine="708"/>
        <w:jc w:val="both"/>
      </w:pPr>
      <w:r>
        <w:t>Подготовку следует начать с подбора по тематике литературы: нормативные материалы (законы, подзаконные нормативные акты), лекционный материал, учебники и учебные пособия, ГПК РФ и при необходимости другие кодексы, комментарии к ГПК РФ, федеральным законам, монографические работы, статьи, тезисы и др. Для ознакомления с темой не следует ограничиваться только лишь лекциями.</w:t>
      </w:r>
    </w:p>
    <w:p w:rsidR="00540FC8" w:rsidRDefault="00540FC8" w:rsidP="00540FC8">
      <w:pPr>
        <w:pStyle w:val="a6"/>
        <w:ind w:left="413" w:right="168" w:firstLine="708"/>
        <w:jc w:val="both"/>
      </w:pPr>
      <w:r>
        <w:t>Прежде всего, необходимо внимательно изучить нормативную литературу по теме. В первую очередь соответствующие раздел, главу, статьи ГПК РФ, регулирующие соответствующий гражданский процессуальный институт. При этом следует помнить, что для уяснения смысла положений ГПК РФ (как и других федеральных законов) следует не только буквально толковать содержание соответствующей нормы, но и в системе с другими нормами ГПК</w:t>
      </w:r>
      <w:r>
        <w:rPr>
          <w:spacing w:val="-1"/>
        </w:rPr>
        <w:t xml:space="preserve"> </w:t>
      </w:r>
      <w:r>
        <w:t>РФ.</w:t>
      </w:r>
    </w:p>
    <w:p w:rsidR="00540FC8" w:rsidRDefault="00540FC8" w:rsidP="00540FC8">
      <w:pPr>
        <w:pStyle w:val="a6"/>
        <w:ind w:left="413" w:right="169" w:firstLine="708"/>
        <w:jc w:val="both"/>
      </w:pPr>
      <w:r>
        <w:t>Уровень подготовки студента не всегда позволяет ему правильно разобраться в содержании той или иной нормы. Поэтому, одним из наиболее эффективных источников подготовки являются комментарии к действующему законодательству. Именно там даются разъяснения по поводу гражданских процессуальных норм и их практического применения.</w:t>
      </w:r>
    </w:p>
    <w:p w:rsidR="00540FC8" w:rsidRDefault="00540FC8" w:rsidP="00540FC8">
      <w:pPr>
        <w:pStyle w:val="a6"/>
        <w:ind w:left="413" w:right="171" w:firstLine="708"/>
        <w:jc w:val="both"/>
      </w:pPr>
      <w:r>
        <w:t xml:space="preserve">Лекции необходимо внимательно изучать, т.к. в них отражены как теоретическое изложение вопросов с обоснованием позиции различных правовых школ и самого лектора, так </w:t>
      </w:r>
      <w:r>
        <w:rPr>
          <w:sz w:val="20"/>
        </w:rPr>
        <w:t xml:space="preserve">и </w:t>
      </w:r>
      <w:r>
        <w:t>последние изменения в законодательстве по рассматриваемым вопросам, которые еще не отражены в учебной литературе.</w:t>
      </w:r>
    </w:p>
    <w:p w:rsidR="00540FC8" w:rsidRDefault="00540FC8" w:rsidP="00540FC8">
      <w:pPr>
        <w:pStyle w:val="a6"/>
        <w:ind w:left="413" w:right="169" w:firstLine="708"/>
        <w:jc w:val="both"/>
      </w:pPr>
      <w:r w:rsidRPr="00C7418C">
        <w:t>В</w:t>
      </w:r>
      <w:r>
        <w:rPr>
          <w:sz w:val="20"/>
        </w:rPr>
        <w:t xml:space="preserve"> </w:t>
      </w:r>
      <w:r>
        <w:t>учебниках и учебных пособиях находят отражение широкий спектр вопросов, а также некоторые вопросы по теме, не освещенные в лекциях, но которые позволяют в большей мере иметь представление о рассматриваемых вопросах.</w:t>
      </w:r>
    </w:p>
    <w:p w:rsidR="00540FC8" w:rsidRDefault="00540FC8" w:rsidP="00540FC8">
      <w:pPr>
        <w:pStyle w:val="a6"/>
        <w:ind w:left="413" w:right="169" w:firstLine="708"/>
        <w:jc w:val="both"/>
      </w:pPr>
      <w:r>
        <w:t>При подготовке к практическому занятию следует использовать: ГПК РФ, комментарии к нему, федеральные и федеральные конституционные законы, лекционный материал, учебники, учебные пособия, монографическую литературу, научные статьи.</w:t>
      </w:r>
    </w:p>
    <w:p w:rsidR="00540FC8" w:rsidRDefault="00540FC8" w:rsidP="00540FC8">
      <w:pPr>
        <w:pStyle w:val="a6"/>
        <w:ind w:left="413" w:right="168" w:firstLine="708"/>
        <w:jc w:val="both"/>
      </w:pPr>
      <w:r>
        <w:t>Вопрос темы необходимо предварительно детально разобрать. Определения и правовые понятия по каждой теме рекомендуется выучить и понять, чтобы уметь раскрыть содержание в доступной для других слушателей форме. Для этого рекомендуется ответ предварительно повторить.</w:t>
      </w:r>
    </w:p>
    <w:p w:rsidR="00540FC8" w:rsidRDefault="00540FC8" w:rsidP="00540FC8">
      <w:pPr>
        <w:pStyle w:val="a6"/>
        <w:ind w:left="413" w:right="148" w:firstLine="708"/>
        <w:jc w:val="both"/>
      </w:pPr>
      <w:r>
        <w:rPr>
          <w:i/>
        </w:rPr>
        <w:t>Решение задач</w:t>
      </w:r>
      <w:r>
        <w:t xml:space="preserve">. Приступая к решению задач, необходимо изучить все теоретические вопросы темы. Решение задач имеет целью закрепить теоретические </w:t>
      </w:r>
      <w:r>
        <w:lastRenderedPageBreak/>
        <w:t>знания и выработать навыки практического применения полученных теоретических знаний в реальных правовых ситуациях. Следует внимательно прочитать условия задачи, обращая внимание на все детали и условия задачи. При решении некоторых задач обязательным является использование нормативных актов помимо ГПК РФ, иначе решение будет считаться неполным.</w:t>
      </w:r>
    </w:p>
    <w:p w:rsidR="00540FC8" w:rsidRDefault="00540FC8" w:rsidP="00540FC8">
      <w:pPr>
        <w:pStyle w:val="a6"/>
        <w:ind w:left="413" w:right="167" w:firstLine="708"/>
        <w:jc w:val="both"/>
      </w:pPr>
      <w:r>
        <w:t xml:space="preserve">Решение должно быть четким, исчерпывающим и по возможности кратким, содержать ответы на все поставленные </w:t>
      </w:r>
      <w:r>
        <w:rPr>
          <w:sz w:val="20"/>
        </w:rPr>
        <w:t xml:space="preserve">в </w:t>
      </w:r>
      <w:r>
        <w:t>задаче вопросы с обязательной ссылкой на норму права. Помимо ссылки на конкретную норму следует раскрыть ее содержание и действие применительно к конкретной ситуации, приведенной в задаче.</w:t>
      </w:r>
    </w:p>
    <w:p w:rsidR="00540FC8" w:rsidRDefault="00540FC8" w:rsidP="00540FC8">
      <w:pPr>
        <w:pStyle w:val="a6"/>
        <w:ind w:left="413" w:right="168" w:firstLine="708"/>
        <w:jc w:val="both"/>
      </w:pPr>
      <w:r>
        <w:t>При решении задач необходимо в первую очередь обращать внимание на процессуальные вопросы и не углубляться в поиск ответов, касающихся норм материального права. Однако полное раскрытие и материальных и процессуальных норм, имеющих значение для каждой конкретной правовой ситуации, является самым емким ответом при решении</w:t>
      </w:r>
      <w:r>
        <w:rPr>
          <w:spacing w:val="-1"/>
        </w:rPr>
        <w:t xml:space="preserve"> </w:t>
      </w:r>
      <w:r>
        <w:t>задачи.</w:t>
      </w:r>
    </w:p>
    <w:p w:rsidR="00540FC8" w:rsidRDefault="00540FC8" w:rsidP="00540FC8">
      <w:pPr>
        <w:pStyle w:val="a6"/>
        <w:ind w:left="413" w:right="170" w:firstLine="708"/>
        <w:jc w:val="both"/>
      </w:pPr>
      <w:r>
        <w:t>Для решений правовых задач приветствуется заведение отдельной специальной тетради. Сокращения не допускаются, кроме общепринятых.</w:t>
      </w:r>
    </w:p>
    <w:p w:rsidR="00540FC8" w:rsidRDefault="00540FC8" w:rsidP="00540FC8">
      <w:pPr>
        <w:pStyle w:val="a6"/>
        <w:ind w:left="413" w:right="166" w:firstLine="708"/>
        <w:jc w:val="both"/>
      </w:pPr>
      <w:r>
        <w:rPr>
          <w:i/>
        </w:rPr>
        <w:t xml:space="preserve">Написание процессуальных документов. </w:t>
      </w:r>
      <w:r>
        <w:t>Прежде чем изготовить проект процессуального документа (например, составить иск) необходимо изучить требования к этому процессуальному документу, установленные ГПК РФ, либо иными федеральными законами. Если существует возможность, можно ознакомиться с формой процессуального документа в реальных условиях (в материалах гражданских дел, у практикующих работников соответствующих специальностей), либо в сборниках процессуальных документов.</w:t>
      </w:r>
    </w:p>
    <w:p w:rsidR="00540FC8" w:rsidRDefault="00540FC8" w:rsidP="00540FC8">
      <w:pPr>
        <w:pStyle w:val="a6"/>
        <w:ind w:left="413" w:right="178" w:firstLine="708"/>
        <w:jc w:val="both"/>
      </w:pPr>
      <w:r>
        <w:t>Процессуальный документ составляется (в отдельной тетради) студентом применительно к условиям задачи, либо к выбранной им ситуации.</w:t>
      </w:r>
    </w:p>
    <w:p w:rsidR="00212118" w:rsidRDefault="0021211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p w:rsidR="00540FC8" w:rsidRDefault="00540FC8" w:rsidP="00950AFE">
      <w:pPr>
        <w:rPr>
          <w:rFonts w:ascii="Times New Roman" w:hAnsi="Times New Roman" w:cs="Times New Roman"/>
          <w:sz w:val="24"/>
        </w:rPr>
      </w:pPr>
    </w:p>
    <w:sdt>
      <w:sdtPr>
        <w:rPr>
          <w:rFonts w:ascii="Times New Roman" w:hAnsi="Times New Roman" w:cs="Times New Roman"/>
          <w:b/>
          <w:sz w:val="36"/>
        </w:rPr>
        <w:id w:val="1950806182"/>
        <w:lock w:val="contentLocked"/>
        <w:placeholder>
          <w:docPart w:val="24AB8BF997264A0196F9A680F4C5A222"/>
        </w:placeholder>
      </w:sdtPr>
      <w:sdtEndPr/>
      <w:sdtContent>
        <w:p w:rsidR="00212118" w:rsidRPr="002C1444" w:rsidRDefault="00212118" w:rsidP="00950AFE">
          <w:pPr>
            <w:pStyle w:val="a4"/>
            <w:jc w:val="center"/>
            <w:rPr>
              <w:rFonts w:ascii="Times New Roman" w:hAnsi="Times New Roman" w:cs="Times New Roman"/>
              <w:b/>
              <w:sz w:val="32"/>
              <w:szCs w:val="32"/>
            </w:rPr>
          </w:pPr>
          <w:r w:rsidRPr="002C1444">
            <w:rPr>
              <w:rFonts w:ascii="Times New Roman" w:hAnsi="Times New Roman" w:cs="Times New Roman"/>
              <w:b/>
              <w:sz w:val="32"/>
              <w:szCs w:val="32"/>
            </w:rPr>
            <w:t xml:space="preserve">МЕТОДИЧЕСКИЕ УКАЗАНИЯ ПО ПОДГОТОВКЕ </w:t>
          </w:r>
        </w:p>
        <w:p w:rsidR="00212118" w:rsidRDefault="00212118" w:rsidP="00950AFE">
          <w:pPr>
            <w:pStyle w:val="a4"/>
            <w:pBdr>
              <w:bottom w:val="single" w:sz="12" w:space="2" w:color="auto"/>
            </w:pBdr>
            <w:jc w:val="center"/>
            <w:rPr>
              <w:rFonts w:ascii="Times New Roman" w:hAnsi="Times New Roman" w:cs="Times New Roman"/>
              <w:b/>
              <w:sz w:val="36"/>
            </w:rPr>
          </w:pPr>
          <w:r w:rsidRPr="002C1444">
            <w:rPr>
              <w:rFonts w:ascii="Times New Roman" w:hAnsi="Times New Roman" w:cs="Times New Roman"/>
              <w:b/>
              <w:sz w:val="32"/>
              <w:szCs w:val="32"/>
            </w:rPr>
            <w:t>К ПРАКТИЧЕСКИМ ЗАНЯТИЯМ</w:t>
          </w:r>
        </w:p>
      </w:sdtContent>
    </w:sdt>
    <w:p w:rsidR="00212118" w:rsidRDefault="00212118" w:rsidP="00950AFE">
      <w:pPr>
        <w:spacing w:line="240" w:lineRule="auto"/>
      </w:pPr>
    </w:p>
    <w:p w:rsidR="00212118" w:rsidRPr="007964E7" w:rsidRDefault="00950AFE" w:rsidP="007964E7">
      <w:pPr>
        <w:pStyle w:val="3"/>
        <w:rPr>
          <w:b/>
        </w:rPr>
      </w:pPr>
      <w:bookmarkStart w:id="2" w:name="_Toc31720364"/>
      <w:r w:rsidRPr="007964E7">
        <w:rPr>
          <w:b/>
        </w:rPr>
        <w:t>1</w:t>
      </w:r>
      <w:r w:rsidR="007964E7" w:rsidRPr="007964E7">
        <w:rPr>
          <w:b/>
        </w:rPr>
        <w:t>.</w:t>
      </w:r>
      <w:r w:rsidRPr="007964E7">
        <w:rPr>
          <w:b/>
        </w:rPr>
        <w:t xml:space="preserve"> Гражданское процессуальное право как отрасль российского права</w:t>
      </w:r>
      <w:bookmarkEnd w:id="2"/>
    </w:p>
    <w:p w:rsidR="00950AFE" w:rsidRPr="005C6116" w:rsidRDefault="00950AFE" w:rsidP="005C6116">
      <w:pPr>
        <w:pStyle w:val="1"/>
      </w:pPr>
      <w:bookmarkStart w:id="3" w:name="_Toc31718812"/>
      <w:bookmarkStart w:id="4" w:name="_Toc31720218"/>
      <w:bookmarkStart w:id="5" w:name="_Toc31720365"/>
      <w:r w:rsidRPr="005C6116">
        <w:t>Теоретические вопросы:</w:t>
      </w:r>
      <w:bookmarkEnd w:id="3"/>
      <w:bookmarkEnd w:id="4"/>
      <w:bookmarkEnd w:id="5"/>
    </w:p>
    <w:p w:rsidR="00950AFE" w:rsidRPr="005C6116" w:rsidRDefault="00950AFE" w:rsidP="00137E2D">
      <w:pPr>
        <w:pStyle w:val="a3"/>
        <w:widowControl w:val="0"/>
        <w:numPr>
          <w:ilvl w:val="0"/>
          <w:numId w:val="2"/>
        </w:numPr>
        <w:tabs>
          <w:tab w:val="left" w:pos="674"/>
        </w:tabs>
        <w:autoSpaceDE w:val="0"/>
        <w:autoSpaceDN w:val="0"/>
        <w:spacing w:after="0" w:line="240" w:lineRule="auto"/>
        <w:ind w:right="184"/>
        <w:contextualSpacing w:val="0"/>
        <w:jc w:val="both"/>
        <w:rPr>
          <w:rFonts w:ascii="Times New Roman" w:hAnsi="Times New Roman" w:cs="Times New Roman"/>
          <w:sz w:val="24"/>
        </w:rPr>
      </w:pPr>
      <w:r w:rsidRPr="005C6116">
        <w:rPr>
          <w:rFonts w:ascii="Times New Roman" w:hAnsi="Times New Roman" w:cs="Times New Roman"/>
          <w:sz w:val="24"/>
        </w:rPr>
        <w:t>Понятие гражданского процесса и гражданского судопроизводства, их соотношение.</w:t>
      </w:r>
    </w:p>
    <w:p w:rsidR="00950AFE" w:rsidRPr="005C6116" w:rsidRDefault="00950AFE" w:rsidP="00137E2D">
      <w:pPr>
        <w:pStyle w:val="a3"/>
        <w:widowControl w:val="0"/>
        <w:numPr>
          <w:ilvl w:val="0"/>
          <w:numId w:val="2"/>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Цель и задачи гражданского</w:t>
      </w:r>
      <w:r w:rsidRPr="005C6116">
        <w:rPr>
          <w:rFonts w:ascii="Times New Roman" w:hAnsi="Times New Roman" w:cs="Times New Roman"/>
          <w:spacing w:val="-22"/>
          <w:sz w:val="24"/>
        </w:rPr>
        <w:t xml:space="preserve"> </w:t>
      </w:r>
      <w:r w:rsidRPr="005C6116">
        <w:rPr>
          <w:rFonts w:ascii="Times New Roman" w:hAnsi="Times New Roman" w:cs="Times New Roman"/>
          <w:sz w:val="24"/>
        </w:rPr>
        <w:t>судопроизводства, отличие от других видов судопроизводства.</w:t>
      </w:r>
    </w:p>
    <w:p w:rsidR="00950AFE" w:rsidRPr="005C6116" w:rsidRDefault="00950AFE" w:rsidP="00137E2D">
      <w:pPr>
        <w:pStyle w:val="a3"/>
        <w:widowControl w:val="0"/>
        <w:numPr>
          <w:ilvl w:val="0"/>
          <w:numId w:val="2"/>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Предмет и метод гражданского процессуального</w:t>
      </w:r>
      <w:r w:rsidRPr="005C6116">
        <w:rPr>
          <w:rFonts w:ascii="Times New Roman" w:hAnsi="Times New Roman" w:cs="Times New Roman"/>
          <w:spacing w:val="-18"/>
          <w:sz w:val="24"/>
        </w:rPr>
        <w:t xml:space="preserve"> </w:t>
      </w:r>
      <w:r w:rsidRPr="005C6116">
        <w:rPr>
          <w:rFonts w:ascii="Times New Roman" w:hAnsi="Times New Roman" w:cs="Times New Roman"/>
          <w:sz w:val="24"/>
        </w:rPr>
        <w:t>права.</w:t>
      </w:r>
    </w:p>
    <w:p w:rsidR="00950AFE" w:rsidRPr="005C6116" w:rsidRDefault="00950AFE" w:rsidP="00137E2D">
      <w:pPr>
        <w:pStyle w:val="a3"/>
        <w:widowControl w:val="0"/>
        <w:numPr>
          <w:ilvl w:val="0"/>
          <w:numId w:val="2"/>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Особенности гражданско-процессуальных норм.</w:t>
      </w:r>
    </w:p>
    <w:p w:rsidR="00950AFE" w:rsidRPr="005C6116" w:rsidRDefault="00950AFE" w:rsidP="005C6116">
      <w:pPr>
        <w:tabs>
          <w:tab w:val="left" w:pos="731"/>
        </w:tabs>
        <w:spacing w:after="0"/>
        <w:ind w:left="311"/>
        <w:rPr>
          <w:rFonts w:ascii="Times New Roman" w:hAnsi="Times New Roman" w:cs="Times New Roman"/>
          <w:sz w:val="24"/>
        </w:rPr>
      </w:pPr>
    </w:p>
    <w:p w:rsidR="00950AFE" w:rsidRPr="005C6116" w:rsidRDefault="00950AFE" w:rsidP="005C6116">
      <w:pPr>
        <w:tabs>
          <w:tab w:val="left" w:pos="731"/>
        </w:tabs>
        <w:spacing w:after="0"/>
        <w:ind w:left="311"/>
        <w:rPr>
          <w:rFonts w:ascii="Times New Roman" w:hAnsi="Times New Roman" w:cs="Times New Roman"/>
          <w:b/>
          <w:sz w:val="24"/>
        </w:rPr>
      </w:pPr>
      <w:r w:rsidRPr="005C6116">
        <w:rPr>
          <w:rFonts w:ascii="Times New Roman" w:hAnsi="Times New Roman" w:cs="Times New Roman"/>
          <w:b/>
          <w:sz w:val="24"/>
        </w:rPr>
        <w:t>Задачи и задания:</w:t>
      </w:r>
    </w:p>
    <w:p w:rsidR="00950AFE" w:rsidRPr="005C6116" w:rsidRDefault="00950AFE" w:rsidP="00137E2D">
      <w:pPr>
        <w:pStyle w:val="a3"/>
        <w:widowControl w:val="0"/>
        <w:numPr>
          <w:ilvl w:val="0"/>
          <w:numId w:val="3"/>
        </w:numPr>
        <w:tabs>
          <w:tab w:val="left" w:pos="674"/>
        </w:tabs>
        <w:autoSpaceDE w:val="0"/>
        <w:autoSpaceDN w:val="0"/>
        <w:spacing w:after="0" w:line="240" w:lineRule="auto"/>
        <w:ind w:left="673" w:right="151"/>
        <w:contextualSpacing w:val="0"/>
        <w:jc w:val="both"/>
        <w:rPr>
          <w:rFonts w:ascii="Times New Roman" w:hAnsi="Times New Roman" w:cs="Times New Roman"/>
          <w:sz w:val="24"/>
        </w:rPr>
      </w:pPr>
      <w:r w:rsidRPr="005C6116">
        <w:rPr>
          <w:rFonts w:ascii="Times New Roman" w:hAnsi="Times New Roman" w:cs="Times New Roman"/>
          <w:sz w:val="24"/>
        </w:rPr>
        <w:t>Судья признал обязательным явку ответчиков в суд по делу о выделении доли из общей долевой</w:t>
      </w:r>
      <w:r w:rsidRPr="005C6116">
        <w:rPr>
          <w:rFonts w:ascii="Times New Roman" w:hAnsi="Times New Roman" w:cs="Times New Roman"/>
          <w:spacing w:val="21"/>
          <w:sz w:val="24"/>
        </w:rPr>
        <w:t xml:space="preserve"> </w:t>
      </w:r>
      <w:r w:rsidRPr="005C6116">
        <w:rPr>
          <w:rFonts w:ascii="Times New Roman" w:hAnsi="Times New Roman" w:cs="Times New Roman"/>
          <w:sz w:val="24"/>
        </w:rPr>
        <w:t>собственности.</w:t>
      </w:r>
      <w:r w:rsidRPr="005C6116">
        <w:rPr>
          <w:rFonts w:ascii="Times New Roman" w:hAnsi="Times New Roman" w:cs="Times New Roman"/>
          <w:spacing w:val="21"/>
          <w:sz w:val="24"/>
        </w:rPr>
        <w:t xml:space="preserve"> </w:t>
      </w:r>
      <w:r w:rsidRPr="005C6116">
        <w:rPr>
          <w:rFonts w:ascii="Times New Roman" w:hAnsi="Times New Roman" w:cs="Times New Roman"/>
          <w:sz w:val="24"/>
        </w:rPr>
        <w:t>Один</w:t>
      </w:r>
      <w:r w:rsidRPr="005C6116">
        <w:rPr>
          <w:rFonts w:ascii="Times New Roman" w:hAnsi="Times New Roman" w:cs="Times New Roman"/>
          <w:spacing w:val="22"/>
          <w:sz w:val="24"/>
        </w:rPr>
        <w:t xml:space="preserve"> </w:t>
      </w:r>
      <w:r w:rsidRPr="005C6116">
        <w:rPr>
          <w:rFonts w:ascii="Times New Roman" w:hAnsi="Times New Roman" w:cs="Times New Roman"/>
          <w:sz w:val="24"/>
        </w:rPr>
        <w:t>из</w:t>
      </w:r>
      <w:r w:rsidRPr="005C6116">
        <w:rPr>
          <w:rFonts w:ascii="Times New Roman" w:hAnsi="Times New Roman" w:cs="Times New Roman"/>
          <w:spacing w:val="22"/>
          <w:sz w:val="24"/>
        </w:rPr>
        <w:t xml:space="preserve"> </w:t>
      </w:r>
      <w:r w:rsidRPr="005C6116">
        <w:rPr>
          <w:rFonts w:ascii="Times New Roman" w:hAnsi="Times New Roman" w:cs="Times New Roman"/>
          <w:sz w:val="24"/>
        </w:rPr>
        <w:t>ответчиков</w:t>
      </w:r>
      <w:r w:rsidRPr="005C6116">
        <w:rPr>
          <w:rFonts w:ascii="Times New Roman" w:hAnsi="Times New Roman" w:cs="Times New Roman"/>
          <w:spacing w:val="21"/>
          <w:sz w:val="24"/>
        </w:rPr>
        <w:t xml:space="preserve"> </w:t>
      </w:r>
      <w:r w:rsidRPr="005C6116">
        <w:rPr>
          <w:rFonts w:ascii="Times New Roman" w:hAnsi="Times New Roman" w:cs="Times New Roman"/>
          <w:sz w:val="24"/>
        </w:rPr>
        <w:t>в</w:t>
      </w:r>
      <w:r w:rsidRPr="005C6116">
        <w:rPr>
          <w:rFonts w:ascii="Times New Roman" w:hAnsi="Times New Roman" w:cs="Times New Roman"/>
          <w:spacing w:val="20"/>
          <w:sz w:val="24"/>
        </w:rPr>
        <w:t xml:space="preserve"> </w:t>
      </w:r>
      <w:r w:rsidRPr="005C6116">
        <w:rPr>
          <w:rFonts w:ascii="Times New Roman" w:hAnsi="Times New Roman" w:cs="Times New Roman"/>
          <w:sz w:val="24"/>
        </w:rPr>
        <w:t>суд</w:t>
      </w:r>
      <w:r w:rsidRPr="005C6116">
        <w:rPr>
          <w:rFonts w:ascii="Times New Roman" w:hAnsi="Times New Roman" w:cs="Times New Roman"/>
          <w:spacing w:val="24"/>
          <w:sz w:val="24"/>
        </w:rPr>
        <w:t xml:space="preserve"> </w:t>
      </w:r>
      <w:r w:rsidRPr="005C6116">
        <w:rPr>
          <w:rFonts w:ascii="Times New Roman" w:hAnsi="Times New Roman" w:cs="Times New Roman"/>
          <w:sz w:val="24"/>
        </w:rPr>
        <w:t>не</w:t>
      </w:r>
      <w:r w:rsidRPr="005C6116">
        <w:rPr>
          <w:rFonts w:ascii="Times New Roman" w:hAnsi="Times New Roman" w:cs="Times New Roman"/>
          <w:spacing w:val="20"/>
          <w:sz w:val="24"/>
        </w:rPr>
        <w:t xml:space="preserve"> </w:t>
      </w:r>
      <w:r w:rsidRPr="005C6116">
        <w:rPr>
          <w:rFonts w:ascii="Times New Roman" w:hAnsi="Times New Roman" w:cs="Times New Roman"/>
          <w:sz w:val="24"/>
        </w:rPr>
        <w:t>явился.</w:t>
      </w:r>
      <w:r w:rsidRPr="005C6116">
        <w:rPr>
          <w:rFonts w:ascii="Times New Roman" w:hAnsi="Times New Roman" w:cs="Times New Roman"/>
          <w:spacing w:val="21"/>
          <w:sz w:val="24"/>
        </w:rPr>
        <w:t xml:space="preserve"> </w:t>
      </w:r>
      <w:r w:rsidRPr="005C6116">
        <w:rPr>
          <w:rFonts w:ascii="Times New Roman" w:hAnsi="Times New Roman" w:cs="Times New Roman"/>
          <w:sz w:val="24"/>
        </w:rPr>
        <w:t>Судья</w:t>
      </w:r>
      <w:r w:rsidRPr="005C6116">
        <w:rPr>
          <w:rFonts w:ascii="Times New Roman" w:hAnsi="Times New Roman" w:cs="Times New Roman"/>
          <w:spacing w:val="21"/>
          <w:sz w:val="24"/>
        </w:rPr>
        <w:t xml:space="preserve"> </w:t>
      </w:r>
      <w:r w:rsidRPr="005C6116">
        <w:rPr>
          <w:rFonts w:ascii="Times New Roman" w:hAnsi="Times New Roman" w:cs="Times New Roman"/>
          <w:sz w:val="24"/>
        </w:rPr>
        <w:t>вынес</w:t>
      </w:r>
      <w:r w:rsidRPr="005C6116">
        <w:rPr>
          <w:rFonts w:ascii="Times New Roman" w:hAnsi="Times New Roman" w:cs="Times New Roman"/>
          <w:spacing w:val="20"/>
          <w:sz w:val="24"/>
        </w:rPr>
        <w:t xml:space="preserve"> </w:t>
      </w:r>
      <w:r w:rsidRPr="005C6116">
        <w:rPr>
          <w:rFonts w:ascii="Times New Roman" w:hAnsi="Times New Roman" w:cs="Times New Roman"/>
          <w:sz w:val="24"/>
        </w:rPr>
        <w:t>определение</w:t>
      </w:r>
      <w:r w:rsidRPr="005C6116">
        <w:rPr>
          <w:rFonts w:ascii="Times New Roman" w:hAnsi="Times New Roman" w:cs="Times New Roman"/>
          <w:spacing w:val="19"/>
          <w:sz w:val="24"/>
        </w:rPr>
        <w:t xml:space="preserve"> </w:t>
      </w:r>
      <w:r w:rsidRPr="005C6116">
        <w:rPr>
          <w:rFonts w:ascii="Times New Roman" w:hAnsi="Times New Roman" w:cs="Times New Roman"/>
          <w:sz w:val="24"/>
        </w:rPr>
        <w:t xml:space="preserve">о приводе этого ответчика, указав, что метод гражданского процессуального права носит императивный характер. В соответствии с этим все лица обязаны выполнять распоряжения судьи. </w:t>
      </w:r>
    </w:p>
    <w:p w:rsidR="00950AFE" w:rsidRPr="005C6116" w:rsidRDefault="00950AFE" w:rsidP="005C6116">
      <w:pPr>
        <w:spacing w:after="0"/>
        <w:ind w:left="673" w:right="151"/>
        <w:jc w:val="both"/>
        <w:rPr>
          <w:rFonts w:ascii="Times New Roman" w:hAnsi="Times New Roman" w:cs="Times New Roman"/>
          <w:i/>
          <w:sz w:val="24"/>
        </w:rPr>
      </w:pPr>
      <w:r w:rsidRPr="005C6116">
        <w:rPr>
          <w:rFonts w:ascii="Times New Roman" w:hAnsi="Times New Roman" w:cs="Times New Roman"/>
          <w:i/>
          <w:sz w:val="24"/>
        </w:rPr>
        <w:t xml:space="preserve">Прав ли судья? </w:t>
      </w:r>
    </w:p>
    <w:p w:rsidR="00950AFE" w:rsidRPr="005C6116" w:rsidRDefault="00950AFE" w:rsidP="00137E2D">
      <w:pPr>
        <w:pStyle w:val="a3"/>
        <w:widowControl w:val="0"/>
        <w:numPr>
          <w:ilvl w:val="0"/>
          <w:numId w:val="3"/>
        </w:numPr>
        <w:autoSpaceDE w:val="0"/>
        <w:autoSpaceDN w:val="0"/>
        <w:spacing w:after="0" w:line="240" w:lineRule="auto"/>
        <w:ind w:right="151"/>
        <w:contextualSpacing w:val="0"/>
        <w:jc w:val="both"/>
        <w:rPr>
          <w:rFonts w:ascii="Times New Roman" w:hAnsi="Times New Roman" w:cs="Times New Roman"/>
          <w:i/>
          <w:sz w:val="24"/>
        </w:rPr>
      </w:pPr>
      <w:r w:rsidRPr="005C6116">
        <w:rPr>
          <w:rFonts w:ascii="Times New Roman" w:hAnsi="Times New Roman" w:cs="Times New Roman"/>
          <w:sz w:val="24"/>
        </w:rPr>
        <w:t xml:space="preserve">Судья отказал гражданину Петрову в принятии искового заявления. Петров, несогласный с таким отказом, обжаловал определение судьи, указав, что согласно Конституции РФ каждому гарантируется судебная защита его прав и свобод, и, следовательно, такой отказ нарушает его права, гарантированные Конституцией. </w:t>
      </w:r>
    </w:p>
    <w:p w:rsidR="00950AFE" w:rsidRPr="005C6116" w:rsidRDefault="00950AFE" w:rsidP="005C6116">
      <w:pPr>
        <w:pStyle w:val="a3"/>
        <w:spacing w:after="0"/>
        <w:ind w:left="672" w:right="151"/>
        <w:jc w:val="both"/>
        <w:rPr>
          <w:rFonts w:ascii="Times New Roman" w:hAnsi="Times New Roman" w:cs="Times New Roman"/>
          <w:i/>
          <w:sz w:val="24"/>
        </w:rPr>
      </w:pPr>
      <w:r w:rsidRPr="005C6116">
        <w:rPr>
          <w:rFonts w:ascii="Times New Roman" w:hAnsi="Times New Roman" w:cs="Times New Roman"/>
          <w:i/>
          <w:sz w:val="24"/>
        </w:rPr>
        <w:t>Раскройте содержание конституционного права на судебную защиту. Нарушает ли институт отказа принятия искового заявления конституционное право на</w:t>
      </w:r>
      <w:r w:rsidRPr="005C6116">
        <w:rPr>
          <w:rFonts w:ascii="Times New Roman" w:hAnsi="Times New Roman" w:cs="Times New Roman"/>
          <w:i/>
          <w:spacing w:val="-3"/>
          <w:sz w:val="24"/>
        </w:rPr>
        <w:t xml:space="preserve"> </w:t>
      </w:r>
      <w:r w:rsidRPr="005C6116">
        <w:rPr>
          <w:rFonts w:ascii="Times New Roman" w:hAnsi="Times New Roman" w:cs="Times New Roman"/>
          <w:i/>
          <w:sz w:val="24"/>
        </w:rPr>
        <w:t>защиту?</w:t>
      </w:r>
    </w:p>
    <w:p w:rsidR="00950AFE" w:rsidRPr="005C6116" w:rsidRDefault="00950AFE" w:rsidP="00137E2D">
      <w:pPr>
        <w:pStyle w:val="a3"/>
        <w:widowControl w:val="0"/>
        <w:numPr>
          <w:ilvl w:val="0"/>
          <w:numId w:val="3"/>
        </w:numPr>
        <w:autoSpaceDE w:val="0"/>
        <w:autoSpaceDN w:val="0"/>
        <w:spacing w:after="0" w:line="240" w:lineRule="auto"/>
        <w:ind w:right="151"/>
        <w:contextualSpacing w:val="0"/>
        <w:jc w:val="both"/>
        <w:rPr>
          <w:rFonts w:ascii="Times New Roman" w:hAnsi="Times New Roman" w:cs="Times New Roman"/>
          <w:i/>
          <w:sz w:val="24"/>
        </w:rPr>
      </w:pPr>
      <w:r w:rsidRPr="005C6116">
        <w:rPr>
          <w:rFonts w:ascii="Times New Roman" w:hAnsi="Times New Roman" w:cs="Times New Roman"/>
          <w:sz w:val="24"/>
        </w:rPr>
        <w:t>Между гражданином Кузнецовым и его женой, гражданкой Кузнецовой, заключено соглашение о том, что взамен на передачу последней в личную собственность части имущества, принадлежавшего Кузнецову до заключения брака, она обязуется не расторгать брак в судебном порядке. Однако через год отношения между супругами испортились и Кузнецова подала на развод. В суде Кузнецов просил прекратить производство по делу, ссылаясь на ранее заключенное соглашение.</w:t>
      </w:r>
    </w:p>
    <w:p w:rsidR="00950AFE" w:rsidRPr="005C6116" w:rsidRDefault="00950AFE" w:rsidP="005C6116">
      <w:pPr>
        <w:pStyle w:val="a3"/>
        <w:spacing w:after="0"/>
        <w:ind w:left="672" w:right="151"/>
        <w:jc w:val="both"/>
        <w:rPr>
          <w:rFonts w:ascii="Times New Roman" w:hAnsi="Times New Roman" w:cs="Times New Roman"/>
          <w:i/>
          <w:sz w:val="24"/>
        </w:rPr>
      </w:pPr>
      <w:r w:rsidRPr="005C6116">
        <w:rPr>
          <w:rFonts w:ascii="Times New Roman" w:hAnsi="Times New Roman" w:cs="Times New Roman"/>
          <w:i/>
          <w:sz w:val="24"/>
        </w:rPr>
        <w:t>Допустим ли отказ от права на судебную защиту? Правомерны ли доводы ответчика?</w:t>
      </w:r>
    </w:p>
    <w:p w:rsidR="00950AFE" w:rsidRPr="005C6116" w:rsidRDefault="00950AFE" w:rsidP="00137E2D">
      <w:pPr>
        <w:pStyle w:val="a3"/>
        <w:widowControl w:val="0"/>
        <w:numPr>
          <w:ilvl w:val="0"/>
          <w:numId w:val="3"/>
        </w:numPr>
        <w:autoSpaceDE w:val="0"/>
        <w:autoSpaceDN w:val="0"/>
        <w:spacing w:after="0" w:line="240" w:lineRule="auto"/>
        <w:ind w:right="151"/>
        <w:contextualSpacing w:val="0"/>
        <w:jc w:val="both"/>
        <w:rPr>
          <w:rFonts w:ascii="Times New Roman" w:hAnsi="Times New Roman" w:cs="Times New Roman"/>
          <w:sz w:val="24"/>
        </w:rPr>
      </w:pPr>
      <w:r w:rsidRPr="005C6116">
        <w:rPr>
          <w:rFonts w:ascii="Times New Roman" w:hAnsi="Times New Roman" w:cs="Times New Roman"/>
          <w:sz w:val="24"/>
        </w:rPr>
        <w:t>В районный суд поступило исковое заявление о привлечении ООО «Полюс» к ответственности по ч. 2 ст. 14.39 КоАП РФ и взыскании с ответчика штрафа в пользу казны Российской Федерации в размере 100 000 руб.</w:t>
      </w:r>
    </w:p>
    <w:p w:rsidR="00950AFE" w:rsidRPr="005C6116" w:rsidRDefault="00950AFE" w:rsidP="005C6116">
      <w:pPr>
        <w:pStyle w:val="a3"/>
        <w:spacing w:after="0"/>
        <w:ind w:left="672" w:right="151"/>
        <w:jc w:val="both"/>
        <w:rPr>
          <w:rFonts w:ascii="Times New Roman" w:hAnsi="Times New Roman" w:cs="Times New Roman"/>
          <w:i/>
          <w:sz w:val="24"/>
        </w:rPr>
      </w:pPr>
      <w:r w:rsidRPr="005C6116">
        <w:rPr>
          <w:rFonts w:ascii="Times New Roman" w:hAnsi="Times New Roman" w:cs="Times New Roman"/>
          <w:i/>
          <w:sz w:val="24"/>
        </w:rPr>
        <w:t>Как должен поступить суд?</w:t>
      </w:r>
    </w:p>
    <w:p w:rsidR="00950AFE" w:rsidRPr="005C6116" w:rsidRDefault="00950AFE" w:rsidP="00137E2D">
      <w:pPr>
        <w:pStyle w:val="a3"/>
        <w:widowControl w:val="0"/>
        <w:numPr>
          <w:ilvl w:val="0"/>
          <w:numId w:val="3"/>
        </w:numPr>
        <w:autoSpaceDE w:val="0"/>
        <w:autoSpaceDN w:val="0"/>
        <w:spacing w:after="0" w:line="240" w:lineRule="auto"/>
        <w:ind w:right="151"/>
        <w:contextualSpacing w:val="0"/>
        <w:jc w:val="both"/>
        <w:rPr>
          <w:rFonts w:ascii="Times New Roman" w:hAnsi="Times New Roman" w:cs="Times New Roman"/>
          <w:sz w:val="24"/>
        </w:rPr>
      </w:pPr>
      <w:r w:rsidRPr="005C6116">
        <w:rPr>
          <w:rFonts w:ascii="Times New Roman" w:hAnsi="Times New Roman" w:cs="Times New Roman"/>
          <w:sz w:val="24"/>
        </w:rPr>
        <w:t>Составьте сравнительную таблицу, показывающую соотношение гражданско-процессуального права с другими отраслями права (надлежит выбрать не менее 4 других отраслей).</w:t>
      </w:r>
    </w:p>
    <w:p w:rsidR="00950AFE" w:rsidRPr="005C6116" w:rsidRDefault="00950AFE" w:rsidP="005C6116">
      <w:pPr>
        <w:pStyle w:val="a3"/>
        <w:spacing w:after="0"/>
        <w:ind w:left="672" w:right="151"/>
        <w:jc w:val="both"/>
        <w:rPr>
          <w:rFonts w:ascii="Times New Roman" w:hAnsi="Times New Roman" w:cs="Times New Roman"/>
          <w:sz w:val="24"/>
        </w:rPr>
      </w:pPr>
    </w:p>
    <w:p w:rsidR="00950AFE" w:rsidRPr="005C6116" w:rsidRDefault="00950AFE" w:rsidP="005C6116">
      <w:pPr>
        <w:pStyle w:val="1"/>
      </w:pPr>
      <w:bookmarkStart w:id="6" w:name="_Toc31718813"/>
      <w:bookmarkStart w:id="7" w:name="_Toc31720219"/>
      <w:bookmarkStart w:id="8" w:name="_Toc31720366"/>
      <w:r w:rsidRPr="005C6116">
        <w:t>Рекомендуемая литература:</w:t>
      </w:r>
      <w:bookmarkEnd w:id="6"/>
      <w:bookmarkEnd w:id="7"/>
      <w:bookmarkEnd w:id="8"/>
    </w:p>
    <w:p w:rsidR="00950AFE" w:rsidRPr="005C6116" w:rsidRDefault="00950AFE" w:rsidP="00137E2D">
      <w:pPr>
        <w:pStyle w:val="a3"/>
        <w:widowControl w:val="0"/>
        <w:numPr>
          <w:ilvl w:val="0"/>
          <w:numId w:val="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950AFE" w:rsidP="00137E2D">
      <w:pPr>
        <w:pStyle w:val="a3"/>
        <w:widowControl w:val="0"/>
        <w:numPr>
          <w:ilvl w:val="0"/>
          <w:numId w:val="1"/>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Гражданский процессуальный кодекс Российской Федерации от 14.11.2002 № 138-ФЗ (ред. от </w:t>
      </w:r>
      <w:r w:rsidRPr="005C6116">
        <w:rPr>
          <w:rFonts w:ascii="Times New Roman" w:hAnsi="Times New Roman" w:cs="Times New Roman"/>
          <w:sz w:val="20"/>
        </w:rPr>
        <w:lastRenderedPageBreak/>
        <w:t>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950AFE" w:rsidP="00137E2D">
      <w:pPr>
        <w:pStyle w:val="a3"/>
        <w:widowControl w:val="0"/>
        <w:numPr>
          <w:ilvl w:val="0"/>
          <w:numId w:val="1"/>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950AFE" w:rsidRPr="005C6116" w:rsidRDefault="00950AFE" w:rsidP="00137E2D">
      <w:pPr>
        <w:pStyle w:val="a3"/>
        <w:widowControl w:val="0"/>
        <w:numPr>
          <w:ilvl w:val="0"/>
          <w:numId w:val="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Официальный сайт Верховного Суда Российской Федерации (http:// </w:t>
      </w:r>
      <w:hyperlink r:id="rId9">
        <w:r w:rsidRPr="005C6116">
          <w:rPr>
            <w:rFonts w:ascii="Times New Roman" w:hAnsi="Times New Roman" w:cs="Times New Roman"/>
            <w:sz w:val="20"/>
          </w:rPr>
          <w:t>www.vsrf.ru</w:t>
        </w:r>
        <w:r w:rsidRPr="005C6116">
          <w:rPr>
            <w:rFonts w:ascii="Times New Roman" w:hAnsi="Times New Roman" w:cs="Times New Roman"/>
            <w:spacing w:val="-9"/>
            <w:sz w:val="20"/>
          </w:rPr>
          <w:t xml:space="preserve"> </w:t>
        </w:r>
      </w:hyperlink>
      <w:r w:rsidRPr="005C6116">
        <w:rPr>
          <w:rFonts w:ascii="Times New Roman" w:hAnsi="Times New Roman" w:cs="Times New Roman"/>
          <w:sz w:val="20"/>
        </w:rPr>
        <w:t>/)</w:t>
      </w:r>
    </w:p>
    <w:p w:rsidR="00950AFE" w:rsidRPr="005C6116" w:rsidRDefault="00950AFE" w:rsidP="00137E2D">
      <w:pPr>
        <w:pStyle w:val="a3"/>
        <w:widowControl w:val="0"/>
        <w:numPr>
          <w:ilvl w:val="0"/>
          <w:numId w:val="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Ефимова Ю.В. Виды гражданского судопроизводства. Саратов: Наука,</w:t>
      </w:r>
      <w:r w:rsidRPr="005C6116">
        <w:rPr>
          <w:rFonts w:ascii="Times New Roman" w:hAnsi="Times New Roman" w:cs="Times New Roman"/>
          <w:spacing w:val="-5"/>
          <w:sz w:val="20"/>
        </w:rPr>
        <w:t xml:space="preserve"> </w:t>
      </w:r>
      <w:r w:rsidRPr="005C6116">
        <w:rPr>
          <w:rFonts w:ascii="Times New Roman" w:hAnsi="Times New Roman" w:cs="Times New Roman"/>
          <w:sz w:val="20"/>
        </w:rPr>
        <w:t>2008.</w:t>
      </w:r>
    </w:p>
    <w:p w:rsidR="00212118" w:rsidRPr="005C6116" w:rsidRDefault="00212118" w:rsidP="005C6116">
      <w:pPr>
        <w:tabs>
          <w:tab w:val="left" w:pos="5087"/>
        </w:tabs>
        <w:spacing w:after="0" w:line="240" w:lineRule="auto"/>
        <w:rPr>
          <w:rFonts w:ascii="Times New Roman" w:hAnsi="Times New Roman" w:cs="Times New Roman"/>
          <w:b/>
          <w:sz w:val="24"/>
        </w:rPr>
      </w:pPr>
    </w:p>
    <w:p w:rsidR="00950AFE" w:rsidRPr="002C19FB" w:rsidRDefault="0023097E" w:rsidP="002C19FB">
      <w:pPr>
        <w:pStyle w:val="3"/>
        <w:rPr>
          <w:b/>
        </w:rPr>
      </w:pPr>
      <w:bookmarkStart w:id="9" w:name="_Toc31720367"/>
      <w:r w:rsidRPr="002C19FB">
        <w:rPr>
          <w:b/>
        </w:rPr>
        <w:t>2</w:t>
      </w:r>
      <w:r w:rsidR="00C16639">
        <w:rPr>
          <w:b/>
        </w:rPr>
        <w:t>.</w:t>
      </w:r>
      <w:r w:rsidR="00950AFE" w:rsidRPr="002C19FB">
        <w:rPr>
          <w:b/>
        </w:rPr>
        <w:t xml:space="preserve"> Гражданское процессуальное правоотношение</w:t>
      </w:r>
      <w:r w:rsidR="00B16A9F" w:rsidRPr="002C19FB">
        <w:rPr>
          <w:b/>
        </w:rPr>
        <w:t>.</w:t>
      </w:r>
      <w:bookmarkEnd w:id="9"/>
    </w:p>
    <w:p w:rsidR="005C6116" w:rsidRPr="005C6116" w:rsidRDefault="005C6116" w:rsidP="005C6116">
      <w:pPr>
        <w:tabs>
          <w:tab w:val="left" w:pos="5087"/>
        </w:tabs>
        <w:spacing w:after="0"/>
        <w:jc w:val="center"/>
        <w:rPr>
          <w:rFonts w:ascii="Times New Roman" w:hAnsi="Times New Roman" w:cs="Times New Roman"/>
          <w:b/>
          <w:sz w:val="32"/>
        </w:rPr>
      </w:pPr>
    </w:p>
    <w:p w:rsidR="00950AFE" w:rsidRPr="005C6116" w:rsidRDefault="00950AFE" w:rsidP="005C6116">
      <w:pPr>
        <w:pStyle w:val="1"/>
      </w:pPr>
      <w:bookmarkStart w:id="10" w:name="_Toc31718814"/>
      <w:bookmarkStart w:id="11" w:name="_Toc31720221"/>
      <w:bookmarkStart w:id="12" w:name="_Toc31720368"/>
      <w:r w:rsidRPr="005C6116">
        <w:t>Теоретические вопросы:</w:t>
      </w:r>
      <w:bookmarkEnd w:id="10"/>
      <w:bookmarkEnd w:id="11"/>
      <w:bookmarkEnd w:id="12"/>
    </w:p>
    <w:p w:rsidR="00950AFE" w:rsidRPr="005C6116" w:rsidRDefault="00950AFE" w:rsidP="00137E2D">
      <w:pPr>
        <w:pStyle w:val="a3"/>
        <w:widowControl w:val="0"/>
        <w:numPr>
          <w:ilvl w:val="0"/>
          <w:numId w:val="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Понятие и общая характеристика гражданских процессуальных отношений.</w:t>
      </w:r>
    </w:p>
    <w:p w:rsidR="00950AFE" w:rsidRPr="005C6116" w:rsidRDefault="00950AFE" w:rsidP="00137E2D">
      <w:pPr>
        <w:pStyle w:val="a3"/>
        <w:widowControl w:val="0"/>
        <w:numPr>
          <w:ilvl w:val="0"/>
          <w:numId w:val="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Особенности гражданских процессуальных</w:t>
      </w:r>
      <w:r w:rsidRPr="005C6116">
        <w:rPr>
          <w:rFonts w:ascii="Times New Roman" w:hAnsi="Times New Roman" w:cs="Times New Roman"/>
          <w:spacing w:val="-3"/>
          <w:sz w:val="24"/>
        </w:rPr>
        <w:t xml:space="preserve"> </w:t>
      </w:r>
      <w:r w:rsidRPr="005C6116">
        <w:rPr>
          <w:rFonts w:ascii="Times New Roman" w:hAnsi="Times New Roman" w:cs="Times New Roman"/>
          <w:sz w:val="24"/>
        </w:rPr>
        <w:t>правоотношений.</w:t>
      </w:r>
    </w:p>
    <w:p w:rsidR="00950AFE" w:rsidRPr="005C6116" w:rsidRDefault="00950AFE" w:rsidP="00137E2D">
      <w:pPr>
        <w:pStyle w:val="a3"/>
        <w:widowControl w:val="0"/>
        <w:numPr>
          <w:ilvl w:val="0"/>
          <w:numId w:val="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Субъектный состав гражданско-процессуального правоотношения: общая характеристика.</w:t>
      </w:r>
    </w:p>
    <w:p w:rsidR="00950AFE" w:rsidRPr="005C6116" w:rsidRDefault="00950AFE" w:rsidP="00137E2D">
      <w:pPr>
        <w:pStyle w:val="a3"/>
        <w:widowControl w:val="0"/>
        <w:numPr>
          <w:ilvl w:val="0"/>
          <w:numId w:val="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 xml:space="preserve">Объект гражданско-процессуального правоотношения. </w:t>
      </w:r>
    </w:p>
    <w:p w:rsidR="00950AFE" w:rsidRPr="005C6116" w:rsidRDefault="00950AFE" w:rsidP="00137E2D">
      <w:pPr>
        <w:pStyle w:val="a3"/>
        <w:widowControl w:val="0"/>
        <w:numPr>
          <w:ilvl w:val="0"/>
          <w:numId w:val="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Основания возникновения гражданских процессуальных</w:t>
      </w:r>
      <w:r w:rsidRPr="005C6116">
        <w:rPr>
          <w:rFonts w:ascii="Times New Roman" w:hAnsi="Times New Roman" w:cs="Times New Roman"/>
          <w:spacing w:val="-10"/>
          <w:sz w:val="24"/>
        </w:rPr>
        <w:t xml:space="preserve"> </w:t>
      </w:r>
      <w:r w:rsidRPr="005C6116">
        <w:rPr>
          <w:rFonts w:ascii="Times New Roman" w:hAnsi="Times New Roman" w:cs="Times New Roman"/>
          <w:sz w:val="24"/>
        </w:rPr>
        <w:t>правоотношений.</w:t>
      </w:r>
    </w:p>
    <w:p w:rsidR="00950AFE" w:rsidRPr="005C6116" w:rsidRDefault="00950AFE" w:rsidP="00137E2D">
      <w:pPr>
        <w:pStyle w:val="a3"/>
        <w:widowControl w:val="0"/>
        <w:numPr>
          <w:ilvl w:val="0"/>
          <w:numId w:val="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Общая характеристика содержания гражданско-процессуальных правоотношений.</w:t>
      </w:r>
    </w:p>
    <w:p w:rsidR="00950AFE" w:rsidRPr="005C6116" w:rsidRDefault="00950AFE" w:rsidP="005C6116">
      <w:pPr>
        <w:pStyle w:val="a3"/>
        <w:tabs>
          <w:tab w:val="left" w:pos="740"/>
          <w:tab w:val="left" w:pos="741"/>
        </w:tabs>
        <w:spacing w:after="0"/>
        <w:ind w:left="740"/>
        <w:rPr>
          <w:rFonts w:ascii="Times New Roman" w:hAnsi="Times New Roman" w:cs="Times New Roman"/>
          <w:sz w:val="24"/>
        </w:rPr>
      </w:pPr>
    </w:p>
    <w:p w:rsidR="00950AFE" w:rsidRPr="005C6116" w:rsidRDefault="00950AFE" w:rsidP="005C6116">
      <w:pPr>
        <w:pStyle w:val="a3"/>
        <w:spacing w:after="0"/>
        <w:ind w:left="284"/>
        <w:rPr>
          <w:rFonts w:ascii="Times New Roman" w:hAnsi="Times New Roman" w:cs="Times New Roman"/>
          <w:b/>
          <w:sz w:val="24"/>
        </w:rPr>
      </w:pPr>
      <w:r w:rsidRPr="005C6116">
        <w:rPr>
          <w:rFonts w:ascii="Times New Roman" w:hAnsi="Times New Roman" w:cs="Times New Roman"/>
          <w:b/>
          <w:sz w:val="24"/>
        </w:rPr>
        <w:t>Задачи и задания:</w:t>
      </w:r>
    </w:p>
    <w:p w:rsidR="00950AFE" w:rsidRPr="005C6116" w:rsidRDefault="00950AFE" w:rsidP="00137E2D">
      <w:pPr>
        <w:pStyle w:val="a3"/>
        <w:widowControl w:val="0"/>
        <w:numPr>
          <w:ilvl w:val="0"/>
          <w:numId w:val="6"/>
        </w:numPr>
        <w:tabs>
          <w:tab w:val="left" w:pos="741"/>
        </w:tabs>
        <w:autoSpaceDE w:val="0"/>
        <w:autoSpaceDN w:val="0"/>
        <w:spacing w:after="0" w:line="240" w:lineRule="auto"/>
        <w:ind w:right="149"/>
        <w:contextualSpacing w:val="0"/>
        <w:jc w:val="both"/>
        <w:rPr>
          <w:rFonts w:ascii="Times New Roman" w:hAnsi="Times New Roman" w:cs="Times New Roman"/>
          <w:i/>
          <w:sz w:val="24"/>
        </w:rPr>
      </w:pPr>
      <w:r w:rsidRPr="005C6116">
        <w:rPr>
          <w:rFonts w:ascii="Times New Roman" w:hAnsi="Times New Roman" w:cs="Times New Roman"/>
          <w:sz w:val="24"/>
        </w:rPr>
        <w:t xml:space="preserve">Петракова обратилась к мировому судье с просьбой взыскать с ее мужа алименты на содержание несовершеннолетней дочери. Судья отказал в принятии заявления, так как к нему не были приложены свидетельство о рождении ребенка и другие документы, обосновывающие требования Петраковой. Истица считает, что по данным основаниям судья не имел права отказывать в принятии заявления. </w:t>
      </w:r>
    </w:p>
    <w:p w:rsidR="00950AFE" w:rsidRPr="005C6116" w:rsidRDefault="00950AFE" w:rsidP="005C6116">
      <w:pPr>
        <w:pStyle w:val="a3"/>
        <w:tabs>
          <w:tab w:val="left" w:pos="741"/>
        </w:tabs>
        <w:spacing w:after="0"/>
        <w:ind w:left="672" w:right="149"/>
        <w:jc w:val="both"/>
        <w:rPr>
          <w:rFonts w:ascii="Times New Roman" w:hAnsi="Times New Roman" w:cs="Times New Roman"/>
          <w:i/>
          <w:sz w:val="24"/>
        </w:rPr>
      </w:pPr>
      <w:r w:rsidRPr="005C6116">
        <w:rPr>
          <w:rFonts w:ascii="Times New Roman" w:hAnsi="Times New Roman" w:cs="Times New Roman"/>
          <w:i/>
          <w:sz w:val="24"/>
        </w:rPr>
        <w:t>Дайте правовую оценку ситуации. Возникли ли между Петраковой и мировым судьей гражданские процессуальные правоотношения? Имеет ли для решения задачи значение, в порядке какого судопроизводства искового или приказного подала заявление</w:t>
      </w:r>
      <w:r w:rsidRPr="005C6116">
        <w:rPr>
          <w:rFonts w:ascii="Times New Roman" w:hAnsi="Times New Roman" w:cs="Times New Roman"/>
          <w:i/>
          <w:spacing w:val="-3"/>
          <w:sz w:val="24"/>
        </w:rPr>
        <w:t xml:space="preserve"> </w:t>
      </w:r>
      <w:r w:rsidRPr="005C6116">
        <w:rPr>
          <w:rFonts w:ascii="Times New Roman" w:hAnsi="Times New Roman" w:cs="Times New Roman"/>
          <w:i/>
          <w:sz w:val="24"/>
        </w:rPr>
        <w:t>Петракова?</w:t>
      </w:r>
    </w:p>
    <w:p w:rsidR="00950AFE" w:rsidRPr="005C6116" w:rsidRDefault="00950AFE" w:rsidP="00137E2D">
      <w:pPr>
        <w:pStyle w:val="a3"/>
        <w:widowControl w:val="0"/>
        <w:numPr>
          <w:ilvl w:val="0"/>
          <w:numId w:val="6"/>
        </w:numPr>
        <w:autoSpaceDE w:val="0"/>
        <w:autoSpaceDN w:val="0"/>
        <w:spacing w:after="0" w:line="240" w:lineRule="auto"/>
        <w:ind w:right="151"/>
        <w:contextualSpacing w:val="0"/>
        <w:jc w:val="both"/>
        <w:rPr>
          <w:rFonts w:ascii="Times New Roman" w:hAnsi="Times New Roman" w:cs="Times New Roman"/>
          <w:i/>
          <w:sz w:val="24"/>
        </w:rPr>
      </w:pPr>
      <w:r w:rsidRPr="005C6116">
        <w:rPr>
          <w:rFonts w:ascii="Times New Roman" w:hAnsi="Times New Roman" w:cs="Times New Roman"/>
          <w:sz w:val="24"/>
        </w:rPr>
        <w:t>Во время предварительного судебного заседания по иску о восстановлении на работе и взыскании заработной платы за время вынужденного прогула истец отказался от иска. Отказ был принят судом, и вынесено определение о прекращении производства по делу по ст. 220 ГПК РФ. Через два дня после вынесения определения истец обратился в суд с просьбой возобновить судопроизводство, мотивируя ходатайство тем, что ответчик не выполнил взятого на себя во время предварительного заседания обязательства предоставить истцу прежнее место работы. Судья отказал в возобновлении</w:t>
      </w:r>
      <w:r w:rsidRPr="005C6116">
        <w:rPr>
          <w:rFonts w:ascii="Times New Roman" w:hAnsi="Times New Roman" w:cs="Times New Roman"/>
          <w:spacing w:val="26"/>
          <w:sz w:val="24"/>
        </w:rPr>
        <w:t xml:space="preserve"> </w:t>
      </w:r>
      <w:r w:rsidRPr="005C6116">
        <w:rPr>
          <w:rFonts w:ascii="Times New Roman" w:hAnsi="Times New Roman" w:cs="Times New Roman"/>
          <w:sz w:val="24"/>
        </w:rPr>
        <w:t xml:space="preserve">производства по делу, указав, что в силу ст. 221 ГПК РФ после прекращения производства повторное обращение в суд по спору между теми же сторонами, о том же предмете и по тем же основаниям не допускается. </w:t>
      </w:r>
      <w:r w:rsidRPr="005C6116">
        <w:rPr>
          <w:rFonts w:ascii="Times New Roman" w:hAnsi="Times New Roman" w:cs="Times New Roman"/>
          <w:i/>
          <w:sz w:val="24"/>
        </w:rPr>
        <w:t>Определите момент и основания прекращения гражданских процессуальных правоотношений по данному делу. Изменится ли решение задачи, если истец подаст частную жалобу на определение о прекращении производства по делу, в которой укажет на невыполнение судом обязанности по разъяснению последствий отказа истца от иска в предварительном судебном заседании?</w:t>
      </w:r>
    </w:p>
    <w:p w:rsidR="00950AFE" w:rsidRPr="005C6116" w:rsidRDefault="00950AFE" w:rsidP="00137E2D">
      <w:pPr>
        <w:pStyle w:val="a3"/>
        <w:widowControl w:val="0"/>
        <w:numPr>
          <w:ilvl w:val="0"/>
          <w:numId w:val="6"/>
        </w:numPr>
        <w:tabs>
          <w:tab w:val="left" w:pos="741"/>
        </w:tabs>
        <w:autoSpaceDE w:val="0"/>
        <w:autoSpaceDN w:val="0"/>
        <w:spacing w:after="0" w:line="240" w:lineRule="auto"/>
        <w:ind w:right="151"/>
        <w:contextualSpacing w:val="0"/>
        <w:jc w:val="both"/>
        <w:rPr>
          <w:rFonts w:ascii="Times New Roman" w:hAnsi="Times New Roman" w:cs="Times New Roman"/>
          <w:sz w:val="24"/>
        </w:rPr>
      </w:pPr>
      <w:r w:rsidRPr="005C6116">
        <w:rPr>
          <w:rFonts w:ascii="Times New Roman" w:hAnsi="Times New Roman" w:cs="Times New Roman"/>
          <w:sz w:val="24"/>
        </w:rPr>
        <w:t xml:space="preserve">Во время подготовки дела к судебному разбирательству судья с согласия истца заменил ненадлежащего ответчика. </w:t>
      </w:r>
    </w:p>
    <w:p w:rsidR="00950AFE" w:rsidRPr="005C6116" w:rsidRDefault="00950AFE" w:rsidP="005C6116">
      <w:pPr>
        <w:pStyle w:val="a3"/>
        <w:tabs>
          <w:tab w:val="left" w:pos="741"/>
        </w:tabs>
        <w:spacing w:after="0"/>
        <w:ind w:left="672" w:right="151"/>
        <w:jc w:val="both"/>
        <w:rPr>
          <w:rFonts w:ascii="Times New Roman" w:hAnsi="Times New Roman" w:cs="Times New Roman"/>
          <w:i/>
          <w:sz w:val="24"/>
        </w:rPr>
      </w:pPr>
      <w:r w:rsidRPr="005C6116">
        <w:rPr>
          <w:rFonts w:ascii="Times New Roman" w:hAnsi="Times New Roman" w:cs="Times New Roman"/>
          <w:i/>
          <w:sz w:val="24"/>
        </w:rPr>
        <w:t>Повлияет ли определение суда о замене ненадлежащего ответчика на содержание гражданских процессуальных правоотношений по данному делу?</w:t>
      </w:r>
    </w:p>
    <w:p w:rsidR="00950AFE" w:rsidRPr="005C6116" w:rsidRDefault="00950AFE" w:rsidP="00137E2D">
      <w:pPr>
        <w:pStyle w:val="a3"/>
        <w:widowControl w:val="0"/>
        <w:numPr>
          <w:ilvl w:val="0"/>
          <w:numId w:val="6"/>
        </w:numPr>
        <w:tabs>
          <w:tab w:val="left" w:pos="741"/>
        </w:tabs>
        <w:autoSpaceDE w:val="0"/>
        <w:autoSpaceDN w:val="0"/>
        <w:spacing w:after="0" w:line="240" w:lineRule="auto"/>
        <w:ind w:right="147"/>
        <w:contextualSpacing w:val="0"/>
        <w:jc w:val="both"/>
        <w:rPr>
          <w:rFonts w:ascii="Times New Roman" w:hAnsi="Times New Roman" w:cs="Times New Roman"/>
          <w:i/>
          <w:sz w:val="24"/>
        </w:rPr>
      </w:pPr>
      <w:r w:rsidRPr="005C6116">
        <w:rPr>
          <w:rFonts w:ascii="Times New Roman" w:hAnsi="Times New Roman" w:cs="Times New Roman"/>
          <w:sz w:val="24"/>
        </w:rPr>
        <w:t xml:space="preserve">В суд по почте поступило исковое заявление от 15-летнего Сергея об истребовании у своего одноклассника 15 видеокассет, переданных ему на время школьных каникул, но не возвращенных в срок. Судья вынес определение о </w:t>
      </w:r>
      <w:r w:rsidRPr="005C6116">
        <w:rPr>
          <w:rFonts w:ascii="Times New Roman" w:hAnsi="Times New Roman" w:cs="Times New Roman"/>
          <w:sz w:val="24"/>
        </w:rPr>
        <w:lastRenderedPageBreak/>
        <w:t xml:space="preserve">возвращении искового заявления, указав, что истец не обладает гражданской процессуальной дееспособностью. Сергею было предложено подписать исковое заявление у родителей. Сергей не согласился с определением суда, так как кассеты находятся в его собственности (подарены и приобретены на личные средства), и, кроме того, он живет у бабушки, а родители проживают в другом городе. </w:t>
      </w:r>
    </w:p>
    <w:p w:rsidR="00950AFE" w:rsidRPr="005C6116" w:rsidRDefault="00950AFE" w:rsidP="005C6116">
      <w:pPr>
        <w:pStyle w:val="a3"/>
        <w:tabs>
          <w:tab w:val="left" w:pos="741"/>
        </w:tabs>
        <w:spacing w:after="0"/>
        <w:ind w:left="672" w:right="147"/>
        <w:jc w:val="both"/>
        <w:rPr>
          <w:rFonts w:ascii="Times New Roman" w:hAnsi="Times New Roman" w:cs="Times New Roman"/>
          <w:i/>
          <w:sz w:val="24"/>
        </w:rPr>
      </w:pPr>
      <w:r w:rsidRPr="005C6116">
        <w:rPr>
          <w:rFonts w:ascii="Times New Roman" w:hAnsi="Times New Roman" w:cs="Times New Roman"/>
          <w:i/>
          <w:sz w:val="24"/>
        </w:rPr>
        <w:t>Может ли Сергей самостоятельно быть субъектом гражданских процессуальных правоотношений? Вправе ли Сергей поручить ведение дела об истребовании имущества адвокату?</w:t>
      </w:r>
    </w:p>
    <w:p w:rsidR="00950AFE" w:rsidRPr="005C6116" w:rsidRDefault="00950AFE" w:rsidP="00137E2D">
      <w:pPr>
        <w:pStyle w:val="a3"/>
        <w:widowControl w:val="0"/>
        <w:numPr>
          <w:ilvl w:val="0"/>
          <w:numId w:val="6"/>
        </w:numPr>
        <w:tabs>
          <w:tab w:val="left" w:pos="741"/>
        </w:tabs>
        <w:autoSpaceDE w:val="0"/>
        <w:autoSpaceDN w:val="0"/>
        <w:spacing w:after="0" w:line="240" w:lineRule="auto"/>
        <w:ind w:right="156"/>
        <w:contextualSpacing w:val="0"/>
        <w:jc w:val="both"/>
        <w:rPr>
          <w:rFonts w:ascii="Times New Roman" w:hAnsi="Times New Roman" w:cs="Times New Roman"/>
          <w:i/>
          <w:sz w:val="24"/>
        </w:rPr>
      </w:pPr>
      <w:r w:rsidRPr="005C6116">
        <w:rPr>
          <w:rFonts w:ascii="Times New Roman" w:hAnsi="Times New Roman" w:cs="Times New Roman"/>
          <w:sz w:val="24"/>
        </w:rPr>
        <w:t xml:space="preserve">По делу о взыскании долга ответчиком был заявлен отвод судье по той причине, что судья состоит с истицей в дружеских отношениях. Судья отказал в удовлетворении ходатайства об отводе, указав, что дружеские отношения не могут повлиять на законность принятия решения. </w:t>
      </w:r>
    </w:p>
    <w:p w:rsidR="00950AFE" w:rsidRPr="005C6116" w:rsidRDefault="00950AFE" w:rsidP="005C6116">
      <w:pPr>
        <w:pStyle w:val="a3"/>
        <w:tabs>
          <w:tab w:val="left" w:pos="741"/>
        </w:tabs>
        <w:spacing w:after="0"/>
        <w:ind w:left="672" w:right="156"/>
        <w:jc w:val="both"/>
        <w:rPr>
          <w:rFonts w:ascii="Times New Roman" w:hAnsi="Times New Roman" w:cs="Times New Roman"/>
          <w:i/>
          <w:sz w:val="24"/>
        </w:rPr>
      </w:pPr>
      <w:r w:rsidRPr="005C6116">
        <w:rPr>
          <w:rFonts w:ascii="Times New Roman" w:hAnsi="Times New Roman" w:cs="Times New Roman"/>
          <w:i/>
          <w:sz w:val="24"/>
        </w:rPr>
        <w:t>Правильны ли действия судьи? Как разрешаются заявленные</w:t>
      </w:r>
      <w:r w:rsidRPr="005C6116">
        <w:rPr>
          <w:rFonts w:ascii="Times New Roman" w:hAnsi="Times New Roman" w:cs="Times New Roman"/>
          <w:i/>
          <w:spacing w:val="-14"/>
          <w:sz w:val="24"/>
        </w:rPr>
        <w:t xml:space="preserve"> </w:t>
      </w:r>
      <w:r w:rsidRPr="005C6116">
        <w:rPr>
          <w:rFonts w:ascii="Times New Roman" w:hAnsi="Times New Roman" w:cs="Times New Roman"/>
          <w:i/>
          <w:sz w:val="24"/>
        </w:rPr>
        <w:t>отводы?</w:t>
      </w:r>
    </w:p>
    <w:p w:rsidR="00950AFE" w:rsidRPr="005C6116" w:rsidRDefault="00950AFE" w:rsidP="00137E2D">
      <w:pPr>
        <w:pStyle w:val="a3"/>
        <w:widowControl w:val="0"/>
        <w:numPr>
          <w:ilvl w:val="0"/>
          <w:numId w:val="6"/>
        </w:numPr>
        <w:tabs>
          <w:tab w:val="left" w:pos="741"/>
        </w:tabs>
        <w:autoSpaceDE w:val="0"/>
        <w:autoSpaceDN w:val="0"/>
        <w:spacing w:after="0" w:line="240" w:lineRule="auto"/>
        <w:ind w:right="146"/>
        <w:contextualSpacing w:val="0"/>
        <w:jc w:val="both"/>
        <w:rPr>
          <w:rFonts w:ascii="Times New Roman" w:hAnsi="Times New Roman" w:cs="Times New Roman"/>
          <w:i/>
          <w:sz w:val="24"/>
        </w:rPr>
      </w:pPr>
      <w:r w:rsidRPr="005C6116">
        <w:rPr>
          <w:rFonts w:ascii="Times New Roman" w:hAnsi="Times New Roman" w:cs="Times New Roman"/>
          <w:sz w:val="24"/>
        </w:rPr>
        <w:t xml:space="preserve">Карпова, инвалид по зрению, попросила судью оформить ей исковое заявление о возмещении вреда, причиненного заливом квартиры. В качестве доказательства был представлен акт, составленный представителем жилищно-коммунальной службы. Судья отказал в написании заявления, но вызвал соседа Карповой на беседу. Сосед, явившись в суд, признал факт залива квартиры и пообещал помочь Карповой с ремонтом. </w:t>
      </w:r>
    </w:p>
    <w:p w:rsidR="00950AFE" w:rsidRPr="005C6116" w:rsidRDefault="00950AFE" w:rsidP="005C6116">
      <w:pPr>
        <w:pStyle w:val="a3"/>
        <w:tabs>
          <w:tab w:val="left" w:pos="741"/>
        </w:tabs>
        <w:spacing w:after="0"/>
        <w:ind w:left="672" w:right="146"/>
        <w:jc w:val="both"/>
        <w:rPr>
          <w:rFonts w:ascii="Times New Roman" w:hAnsi="Times New Roman" w:cs="Times New Roman"/>
          <w:i/>
          <w:sz w:val="24"/>
        </w:rPr>
      </w:pPr>
      <w:r w:rsidRPr="005C6116">
        <w:rPr>
          <w:rFonts w:ascii="Times New Roman" w:hAnsi="Times New Roman" w:cs="Times New Roman"/>
          <w:i/>
          <w:sz w:val="24"/>
        </w:rPr>
        <w:t>Какие ошибки допустил судья? Вправе ли судья совершать какие-либо процессуальные действия до возбуждения производства по</w:t>
      </w:r>
      <w:r w:rsidRPr="005C6116">
        <w:rPr>
          <w:rFonts w:ascii="Times New Roman" w:hAnsi="Times New Roman" w:cs="Times New Roman"/>
          <w:i/>
          <w:spacing w:val="-3"/>
          <w:sz w:val="24"/>
        </w:rPr>
        <w:t xml:space="preserve"> </w:t>
      </w:r>
      <w:r w:rsidRPr="005C6116">
        <w:rPr>
          <w:rFonts w:ascii="Times New Roman" w:hAnsi="Times New Roman" w:cs="Times New Roman"/>
          <w:i/>
          <w:sz w:val="24"/>
        </w:rPr>
        <w:t>делу?</w:t>
      </w:r>
    </w:p>
    <w:p w:rsidR="00950AFE" w:rsidRPr="005C6116" w:rsidRDefault="00950AFE" w:rsidP="00137E2D">
      <w:pPr>
        <w:pStyle w:val="a3"/>
        <w:widowControl w:val="0"/>
        <w:numPr>
          <w:ilvl w:val="0"/>
          <w:numId w:val="6"/>
        </w:numPr>
        <w:tabs>
          <w:tab w:val="left" w:pos="741"/>
        </w:tabs>
        <w:autoSpaceDE w:val="0"/>
        <w:autoSpaceDN w:val="0"/>
        <w:spacing w:after="0" w:line="240" w:lineRule="auto"/>
        <w:ind w:right="147"/>
        <w:contextualSpacing w:val="0"/>
        <w:jc w:val="both"/>
        <w:rPr>
          <w:rFonts w:ascii="Times New Roman" w:hAnsi="Times New Roman" w:cs="Times New Roman"/>
          <w:i/>
          <w:sz w:val="24"/>
        </w:rPr>
      </w:pPr>
      <w:r w:rsidRPr="005C6116">
        <w:rPr>
          <w:rFonts w:ascii="Times New Roman" w:hAnsi="Times New Roman" w:cs="Times New Roman"/>
          <w:sz w:val="24"/>
        </w:rPr>
        <w:t xml:space="preserve">В ходе судебного заседания свидетель Верин (отец ответчика) попросил ознакомить его с материалами дела. Судья отказал в удовлетворении просьбы, указав, что свидетель не является лицом, которому принадлежит право знакомиться с материалами дела. </w:t>
      </w:r>
    </w:p>
    <w:p w:rsidR="00950AFE" w:rsidRPr="005C6116" w:rsidRDefault="00950AFE" w:rsidP="005C6116">
      <w:pPr>
        <w:pStyle w:val="a3"/>
        <w:tabs>
          <w:tab w:val="left" w:pos="741"/>
        </w:tabs>
        <w:spacing w:after="0"/>
        <w:ind w:left="672" w:right="147"/>
        <w:jc w:val="both"/>
        <w:rPr>
          <w:rFonts w:ascii="Times New Roman" w:hAnsi="Times New Roman" w:cs="Times New Roman"/>
          <w:i/>
          <w:sz w:val="24"/>
        </w:rPr>
      </w:pPr>
      <w:r w:rsidRPr="005C6116">
        <w:rPr>
          <w:rFonts w:ascii="Times New Roman" w:hAnsi="Times New Roman" w:cs="Times New Roman"/>
          <w:i/>
          <w:sz w:val="24"/>
        </w:rPr>
        <w:t>Кто из субъектов гражданских процессуальных правоотношений вправе ознакомиться с материалами дела? К какому виду субъектов гражданских процессуальных правоотношений относятся</w:t>
      </w:r>
      <w:r w:rsidRPr="005C6116">
        <w:rPr>
          <w:rFonts w:ascii="Times New Roman" w:hAnsi="Times New Roman" w:cs="Times New Roman"/>
          <w:i/>
          <w:spacing w:val="-3"/>
          <w:sz w:val="24"/>
        </w:rPr>
        <w:t xml:space="preserve"> </w:t>
      </w:r>
      <w:r w:rsidRPr="005C6116">
        <w:rPr>
          <w:rFonts w:ascii="Times New Roman" w:hAnsi="Times New Roman" w:cs="Times New Roman"/>
          <w:i/>
          <w:sz w:val="24"/>
        </w:rPr>
        <w:t>свидетели?</w:t>
      </w:r>
    </w:p>
    <w:p w:rsidR="00950AFE" w:rsidRPr="005C6116" w:rsidRDefault="00950AFE" w:rsidP="00137E2D">
      <w:pPr>
        <w:pStyle w:val="a3"/>
        <w:widowControl w:val="0"/>
        <w:numPr>
          <w:ilvl w:val="0"/>
          <w:numId w:val="6"/>
        </w:numPr>
        <w:tabs>
          <w:tab w:val="left" w:pos="741"/>
        </w:tabs>
        <w:autoSpaceDE w:val="0"/>
        <w:autoSpaceDN w:val="0"/>
        <w:spacing w:after="0" w:line="240" w:lineRule="auto"/>
        <w:ind w:right="147"/>
        <w:contextualSpacing w:val="0"/>
        <w:jc w:val="both"/>
        <w:rPr>
          <w:rFonts w:ascii="Times New Roman" w:hAnsi="Times New Roman" w:cs="Times New Roman"/>
          <w:i/>
          <w:sz w:val="24"/>
        </w:rPr>
      </w:pPr>
      <w:r w:rsidRPr="005C6116">
        <w:rPr>
          <w:rFonts w:ascii="Times New Roman" w:hAnsi="Times New Roman" w:cs="Times New Roman"/>
          <w:sz w:val="24"/>
        </w:rPr>
        <w:t>Составьте схему взаимодействия субъектов гражданско-процессуального правоотношения.</w:t>
      </w:r>
    </w:p>
    <w:p w:rsidR="00950AFE" w:rsidRPr="005C6116" w:rsidRDefault="00950AFE" w:rsidP="005C6116">
      <w:pPr>
        <w:pStyle w:val="a6"/>
        <w:ind w:left="0"/>
        <w:rPr>
          <w:i/>
        </w:rPr>
      </w:pPr>
    </w:p>
    <w:p w:rsidR="00950AFE" w:rsidRPr="005C6116" w:rsidRDefault="00950AFE" w:rsidP="005C6116">
      <w:pPr>
        <w:pStyle w:val="1"/>
        <w:jc w:val="left"/>
      </w:pPr>
      <w:bookmarkStart w:id="13" w:name="_Toc31718815"/>
      <w:bookmarkStart w:id="14" w:name="_Toc31720222"/>
      <w:bookmarkStart w:id="15" w:name="_Toc31720369"/>
      <w:r w:rsidRPr="005C6116">
        <w:t>Рекомендуемая литература:</w:t>
      </w:r>
      <w:bookmarkEnd w:id="13"/>
      <w:bookmarkEnd w:id="14"/>
      <w:bookmarkEnd w:id="15"/>
    </w:p>
    <w:p w:rsidR="00950AFE" w:rsidRPr="005C6116" w:rsidRDefault="00950AFE" w:rsidP="00137E2D">
      <w:pPr>
        <w:pStyle w:val="a3"/>
        <w:widowControl w:val="0"/>
        <w:numPr>
          <w:ilvl w:val="0"/>
          <w:numId w:val="4"/>
        </w:numPr>
        <w:tabs>
          <w:tab w:val="left" w:pos="597"/>
        </w:tabs>
        <w:autoSpaceDE w:val="0"/>
        <w:autoSpaceDN w:val="0"/>
        <w:spacing w:after="0" w:line="240" w:lineRule="auto"/>
        <w:ind w:hanging="285"/>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5"/>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950AFE" w:rsidP="00137E2D">
      <w:pPr>
        <w:pStyle w:val="a3"/>
        <w:widowControl w:val="0"/>
        <w:numPr>
          <w:ilvl w:val="0"/>
          <w:numId w:val="4"/>
        </w:numPr>
        <w:tabs>
          <w:tab w:val="left" w:pos="597"/>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950AFE" w:rsidP="00137E2D">
      <w:pPr>
        <w:pStyle w:val="a3"/>
        <w:widowControl w:val="0"/>
        <w:numPr>
          <w:ilvl w:val="0"/>
          <w:numId w:val="4"/>
        </w:numPr>
        <w:tabs>
          <w:tab w:val="left" w:pos="597"/>
        </w:tabs>
        <w:autoSpaceDE w:val="0"/>
        <w:autoSpaceDN w:val="0"/>
        <w:spacing w:after="0" w:line="240" w:lineRule="auto"/>
        <w:ind w:hanging="285"/>
        <w:contextualSpacing w:val="0"/>
        <w:jc w:val="both"/>
        <w:rPr>
          <w:rFonts w:ascii="Times New Roman" w:hAnsi="Times New Roman" w:cs="Times New Roman"/>
          <w:sz w:val="20"/>
        </w:rPr>
      </w:pPr>
      <w:r w:rsidRPr="005C6116">
        <w:rPr>
          <w:rFonts w:ascii="Times New Roman" w:hAnsi="Times New Roman" w:cs="Times New Roman"/>
          <w:sz w:val="20"/>
        </w:rPr>
        <w:t>Закон</w:t>
      </w:r>
      <w:r w:rsidRPr="005C6116">
        <w:rPr>
          <w:rFonts w:ascii="Times New Roman" w:hAnsi="Times New Roman" w:cs="Times New Roman"/>
          <w:spacing w:val="7"/>
          <w:sz w:val="20"/>
        </w:rPr>
        <w:t xml:space="preserve"> </w:t>
      </w:r>
      <w:r w:rsidRPr="005C6116">
        <w:rPr>
          <w:rFonts w:ascii="Times New Roman" w:hAnsi="Times New Roman" w:cs="Times New Roman"/>
          <w:sz w:val="20"/>
        </w:rPr>
        <w:t>Российской</w:t>
      </w:r>
      <w:r w:rsidRPr="005C6116">
        <w:rPr>
          <w:rFonts w:ascii="Times New Roman" w:hAnsi="Times New Roman" w:cs="Times New Roman"/>
          <w:spacing w:val="8"/>
          <w:sz w:val="20"/>
        </w:rPr>
        <w:t xml:space="preserve"> </w:t>
      </w:r>
      <w:r w:rsidRPr="005C6116">
        <w:rPr>
          <w:rFonts w:ascii="Times New Roman" w:hAnsi="Times New Roman" w:cs="Times New Roman"/>
          <w:sz w:val="20"/>
        </w:rPr>
        <w:t>Федерации</w:t>
      </w:r>
      <w:r w:rsidRPr="005C6116">
        <w:rPr>
          <w:rFonts w:ascii="Times New Roman" w:hAnsi="Times New Roman" w:cs="Times New Roman"/>
          <w:spacing w:val="11"/>
          <w:sz w:val="20"/>
        </w:rPr>
        <w:t xml:space="preserve"> </w:t>
      </w:r>
      <w:r w:rsidRPr="005C6116">
        <w:rPr>
          <w:rFonts w:ascii="Times New Roman" w:hAnsi="Times New Roman" w:cs="Times New Roman"/>
          <w:sz w:val="20"/>
        </w:rPr>
        <w:t>«О</w:t>
      </w:r>
      <w:r w:rsidRPr="005C6116">
        <w:rPr>
          <w:rFonts w:ascii="Times New Roman" w:hAnsi="Times New Roman" w:cs="Times New Roman"/>
          <w:spacing w:val="10"/>
          <w:sz w:val="20"/>
        </w:rPr>
        <w:t xml:space="preserve"> </w:t>
      </w:r>
      <w:r w:rsidRPr="005C6116">
        <w:rPr>
          <w:rFonts w:ascii="Times New Roman" w:hAnsi="Times New Roman" w:cs="Times New Roman"/>
          <w:sz w:val="20"/>
        </w:rPr>
        <w:t>статусе</w:t>
      </w:r>
      <w:r w:rsidRPr="005C6116">
        <w:rPr>
          <w:rFonts w:ascii="Times New Roman" w:hAnsi="Times New Roman" w:cs="Times New Roman"/>
          <w:spacing w:val="9"/>
          <w:sz w:val="20"/>
        </w:rPr>
        <w:t xml:space="preserve"> </w:t>
      </w:r>
      <w:r w:rsidRPr="005C6116">
        <w:rPr>
          <w:rFonts w:ascii="Times New Roman" w:hAnsi="Times New Roman" w:cs="Times New Roman"/>
          <w:sz w:val="20"/>
        </w:rPr>
        <w:t>судей</w:t>
      </w:r>
      <w:r w:rsidRPr="005C6116">
        <w:rPr>
          <w:rFonts w:ascii="Times New Roman" w:hAnsi="Times New Roman" w:cs="Times New Roman"/>
          <w:spacing w:val="9"/>
          <w:sz w:val="20"/>
        </w:rPr>
        <w:t xml:space="preserve"> </w:t>
      </w:r>
      <w:r w:rsidRPr="005C6116">
        <w:rPr>
          <w:rFonts w:ascii="Times New Roman" w:hAnsi="Times New Roman" w:cs="Times New Roman"/>
          <w:sz w:val="20"/>
        </w:rPr>
        <w:t>в</w:t>
      </w:r>
      <w:r w:rsidRPr="005C6116">
        <w:rPr>
          <w:rFonts w:ascii="Times New Roman" w:hAnsi="Times New Roman" w:cs="Times New Roman"/>
          <w:spacing w:val="8"/>
          <w:sz w:val="20"/>
        </w:rPr>
        <w:t xml:space="preserve"> </w:t>
      </w:r>
      <w:r w:rsidRPr="005C6116">
        <w:rPr>
          <w:rFonts w:ascii="Times New Roman" w:hAnsi="Times New Roman" w:cs="Times New Roman"/>
          <w:sz w:val="20"/>
        </w:rPr>
        <w:t>Российской</w:t>
      </w:r>
      <w:r w:rsidRPr="005C6116">
        <w:rPr>
          <w:rFonts w:ascii="Times New Roman" w:hAnsi="Times New Roman" w:cs="Times New Roman"/>
          <w:spacing w:val="7"/>
          <w:sz w:val="20"/>
        </w:rPr>
        <w:t xml:space="preserve"> </w:t>
      </w:r>
      <w:r w:rsidRPr="005C6116">
        <w:rPr>
          <w:rFonts w:ascii="Times New Roman" w:hAnsi="Times New Roman" w:cs="Times New Roman"/>
          <w:sz w:val="20"/>
        </w:rPr>
        <w:t>Федерации»</w:t>
      </w:r>
      <w:r w:rsidRPr="005C6116">
        <w:rPr>
          <w:rFonts w:ascii="Times New Roman" w:hAnsi="Times New Roman" w:cs="Times New Roman"/>
          <w:spacing w:val="5"/>
          <w:sz w:val="20"/>
        </w:rPr>
        <w:t xml:space="preserve"> </w:t>
      </w:r>
      <w:r w:rsidRPr="005C6116">
        <w:rPr>
          <w:rFonts w:ascii="Times New Roman" w:hAnsi="Times New Roman" w:cs="Times New Roman"/>
          <w:sz w:val="20"/>
        </w:rPr>
        <w:t>от</w:t>
      </w:r>
      <w:r w:rsidRPr="005C6116">
        <w:rPr>
          <w:rFonts w:ascii="Times New Roman" w:hAnsi="Times New Roman" w:cs="Times New Roman"/>
          <w:spacing w:val="7"/>
          <w:sz w:val="20"/>
        </w:rPr>
        <w:t xml:space="preserve"> </w:t>
      </w:r>
      <w:r w:rsidRPr="005C6116">
        <w:rPr>
          <w:rFonts w:ascii="Times New Roman" w:hAnsi="Times New Roman" w:cs="Times New Roman"/>
          <w:sz w:val="20"/>
        </w:rPr>
        <w:t>26</w:t>
      </w:r>
      <w:r w:rsidRPr="005C6116">
        <w:rPr>
          <w:rFonts w:ascii="Times New Roman" w:hAnsi="Times New Roman" w:cs="Times New Roman"/>
          <w:spacing w:val="10"/>
          <w:sz w:val="20"/>
        </w:rPr>
        <w:t xml:space="preserve"> </w:t>
      </w:r>
      <w:r w:rsidRPr="005C6116">
        <w:rPr>
          <w:rFonts w:ascii="Times New Roman" w:hAnsi="Times New Roman" w:cs="Times New Roman"/>
          <w:sz w:val="20"/>
        </w:rPr>
        <w:t>июня</w:t>
      </w:r>
      <w:r w:rsidRPr="005C6116">
        <w:rPr>
          <w:rFonts w:ascii="Times New Roman" w:hAnsi="Times New Roman" w:cs="Times New Roman"/>
          <w:spacing w:val="7"/>
          <w:sz w:val="20"/>
        </w:rPr>
        <w:t xml:space="preserve"> </w:t>
      </w:r>
      <w:r w:rsidRPr="005C6116">
        <w:rPr>
          <w:rFonts w:ascii="Times New Roman" w:hAnsi="Times New Roman" w:cs="Times New Roman"/>
          <w:sz w:val="20"/>
        </w:rPr>
        <w:t>1992</w:t>
      </w:r>
      <w:r w:rsidRPr="005C6116">
        <w:rPr>
          <w:rFonts w:ascii="Times New Roman" w:hAnsi="Times New Roman" w:cs="Times New Roman"/>
          <w:spacing w:val="10"/>
          <w:sz w:val="20"/>
        </w:rPr>
        <w:t xml:space="preserve"> </w:t>
      </w:r>
      <w:r w:rsidRPr="005C6116">
        <w:rPr>
          <w:rFonts w:ascii="Times New Roman" w:hAnsi="Times New Roman" w:cs="Times New Roman"/>
          <w:sz w:val="20"/>
        </w:rPr>
        <w:t>г.</w:t>
      </w:r>
      <w:r w:rsidRPr="005C6116">
        <w:rPr>
          <w:rFonts w:ascii="Times New Roman" w:hAnsi="Times New Roman" w:cs="Times New Roman"/>
          <w:spacing w:val="19"/>
          <w:sz w:val="20"/>
        </w:rPr>
        <w:t xml:space="preserve"> </w:t>
      </w:r>
      <w:r w:rsidRPr="005C6116">
        <w:rPr>
          <w:rFonts w:ascii="Times New Roman" w:hAnsi="Times New Roman" w:cs="Times New Roman"/>
          <w:sz w:val="20"/>
        </w:rPr>
        <w:t>//</w:t>
      </w:r>
      <w:r w:rsidRPr="005C6116">
        <w:rPr>
          <w:rFonts w:ascii="Times New Roman" w:hAnsi="Times New Roman" w:cs="Times New Roman"/>
          <w:spacing w:val="8"/>
          <w:sz w:val="20"/>
        </w:rPr>
        <w:t xml:space="preserve"> </w:t>
      </w:r>
      <w:r w:rsidRPr="005C6116">
        <w:rPr>
          <w:rFonts w:ascii="Times New Roman" w:hAnsi="Times New Roman" w:cs="Times New Roman"/>
          <w:sz w:val="20"/>
        </w:rPr>
        <w:t>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950AFE" w:rsidP="00137E2D">
      <w:pPr>
        <w:pStyle w:val="a3"/>
        <w:widowControl w:val="0"/>
        <w:numPr>
          <w:ilvl w:val="0"/>
          <w:numId w:val="4"/>
        </w:numPr>
        <w:tabs>
          <w:tab w:val="left" w:pos="597"/>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950AFE" w:rsidP="00137E2D">
      <w:pPr>
        <w:pStyle w:val="a3"/>
        <w:widowControl w:val="0"/>
        <w:numPr>
          <w:ilvl w:val="0"/>
          <w:numId w:val="4"/>
        </w:numPr>
        <w:tabs>
          <w:tab w:val="left" w:pos="597"/>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950AFE" w:rsidRPr="005C6116" w:rsidRDefault="00950AFE" w:rsidP="00137E2D">
      <w:pPr>
        <w:pStyle w:val="a3"/>
        <w:widowControl w:val="0"/>
        <w:numPr>
          <w:ilvl w:val="0"/>
          <w:numId w:val="4"/>
        </w:numPr>
        <w:tabs>
          <w:tab w:val="left" w:pos="597"/>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10">
        <w:r w:rsidRPr="005C6116">
          <w:rPr>
            <w:rFonts w:ascii="Times New Roman" w:hAnsi="Times New Roman" w:cs="Times New Roman"/>
            <w:sz w:val="20"/>
          </w:rPr>
          <w:t xml:space="preserve"> http://www.knigafund.ru/books</w:t>
        </w:r>
      </w:hyperlink>
    </w:p>
    <w:p w:rsidR="00950AFE" w:rsidRPr="005C6116" w:rsidRDefault="00950AFE" w:rsidP="00137E2D">
      <w:pPr>
        <w:pStyle w:val="a3"/>
        <w:widowControl w:val="0"/>
        <w:numPr>
          <w:ilvl w:val="0"/>
          <w:numId w:val="4"/>
        </w:numPr>
        <w:tabs>
          <w:tab w:val="left" w:pos="597"/>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Коршунов Н. М. Гражданский процесс [Электронный ресурс]: учебник /Коршунов Н. М., </w:t>
      </w:r>
      <w:proofErr w:type="spellStart"/>
      <w:r w:rsidRPr="005C6116">
        <w:rPr>
          <w:rFonts w:ascii="Times New Roman" w:hAnsi="Times New Roman" w:cs="Times New Roman"/>
          <w:sz w:val="20"/>
        </w:rPr>
        <w:t>Лабыгин</w:t>
      </w:r>
      <w:proofErr w:type="spellEnd"/>
      <w:r w:rsidRPr="005C6116">
        <w:rPr>
          <w:rFonts w:ascii="Times New Roman" w:hAnsi="Times New Roman" w:cs="Times New Roman"/>
          <w:sz w:val="20"/>
        </w:rPr>
        <w:t xml:space="preserve"> А. Н., Мареев Ю. Л. - </w:t>
      </w:r>
      <w:proofErr w:type="spellStart"/>
      <w:r w:rsidRPr="005C6116">
        <w:rPr>
          <w:rFonts w:ascii="Times New Roman" w:hAnsi="Times New Roman" w:cs="Times New Roman"/>
          <w:sz w:val="20"/>
        </w:rPr>
        <w:t>Юнити</w:t>
      </w:r>
      <w:proofErr w:type="spellEnd"/>
      <w:r w:rsidRPr="005C6116">
        <w:rPr>
          <w:rFonts w:ascii="Times New Roman" w:hAnsi="Times New Roman" w:cs="Times New Roman"/>
          <w:sz w:val="20"/>
        </w:rPr>
        <w:t>-Дана, 2015. - 431 с. — Режим доступа:</w:t>
      </w:r>
      <w:r w:rsidRPr="005C6116">
        <w:rPr>
          <w:rFonts w:ascii="Times New Roman" w:hAnsi="Times New Roman" w:cs="Times New Roman"/>
          <w:spacing w:val="-4"/>
          <w:sz w:val="20"/>
        </w:rPr>
        <w:t xml:space="preserve"> </w:t>
      </w:r>
      <w:hyperlink r:id="rId11">
        <w:r w:rsidRPr="005C6116">
          <w:rPr>
            <w:rFonts w:ascii="Times New Roman" w:hAnsi="Times New Roman" w:cs="Times New Roman"/>
            <w:sz w:val="20"/>
          </w:rPr>
          <w:t>http://www.knigafund.ru/books</w:t>
        </w:r>
      </w:hyperlink>
    </w:p>
    <w:p w:rsidR="00950AFE" w:rsidRPr="005C6116" w:rsidRDefault="00950AFE" w:rsidP="005C6116">
      <w:pPr>
        <w:pStyle w:val="a3"/>
        <w:widowControl w:val="0"/>
        <w:tabs>
          <w:tab w:val="left" w:pos="597"/>
        </w:tabs>
        <w:autoSpaceDE w:val="0"/>
        <w:autoSpaceDN w:val="0"/>
        <w:spacing w:after="0" w:line="240" w:lineRule="auto"/>
        <w:ind w:left="596"/>
        <w:contextualSpacing w:val="0"/>
        <w:jc w:val="both"/>
        <w:rPr>
          <w:rFonts w:ascii="Times New Roman" w:hAnsi="Times New Roman" w:cs="Times New Roman"/>
          <w:sz w:val="20"/>
        </w:rPr>
      </w:pPr>
    </w:p>
    <w:p w:rsidR="00950AFE" w:rsidRPr="002C19FB" w:rsidRDefault="00950AFE" w:rsidP="002C19FB">
      <w:pPr>
        <w:pStyle w:val="3"/>
        <w:rPr>
          <w:b/>
        </w:rPr>
      </w:pPr>
      <w:bookmarkStart w:id="16" w:name="_Toc31720370"/>
      <w:r w:rsidRPr="002C19FB">
        <w:rPr>
          <w:b/>
        </w:rPr>
        <w:t>3</w:t>
      </w:r>
      <w:r w:rsidR="00C16639">
        <w:rPr>
          <w:b/>
        </w:rPr>
        <w:t>.</w:t>
      </w:r>
      <w:r w:rsidR="00A87922" w:rsidRPr="002C19FB">
        <w:rPr>
          <w:b/>
        </w:rPr>
        <w:t xml:space="preserve"> Гражданское судопроизводство</w:t>
      </w:r>
      <w:r w:rsidR="00B16A9F" w:rsidRPr="002C19FB">
        <w:rPr>
          <w:b/>
        </w:rPr>
        <w:t>.</w:t>
      </w:r>
      <w:bookmarkEnd w:id="16"/>
    </w:p>
    <w:p w:rsidR="005C6116" w:rsidRPr="005C6116" w:rsidRDefault="005C6116" w:rsidP="005C6116">
      <w:pPr>
        <w:tabs>
          <w:tab w:val="left" w:pos="5087"/>
        </w:tabs>
        <w:spacing w:after="0"/>
        <w:jc w:val="center"/>
        <w:rPr>
          <w:rFonts w:ascii="Times New Roman" w:hAnsi="Times New Roman" w:cs="Times New Roman"/>
          <w:b/>
          <w:sz w:val="32"/>
        </w:rPr>
      </w:pPr>
    </w:p>
    <w:p w:rsidR="00A87922" w:rsidRPr="005C6116" w:rsidRDefault="00A87922" w:rsidP="005C6116">
      <w:pPr>
        <w:widowControl w:val="0"/>
        <w:tabs>
          <w:tab w:val="left" w:pos="674"/>
        </w:tabs>
        <w:autoSpaceDE w:val="0"/>
        <w:autoSpaceDN w:val="0"/>
        <w:spacing w:after="0" w:line="240" w:lineRule="auto"/>
        <w:jc w:val="both"/>
        <w:rPr>
          <w:rFonts w:ascii="Times New Roman" w:hAnsi="Times New Roman" w:cs="Times New Roman"/>
          <w:b/>
          <w:sz w:val="24"/>
        </w:rPr>
      </w:pPr>
      <w:r w:rsidRPr="005C6116">
        <w:rPr>
          <w:rFonts w:ascii="Times New Roman" w:hAnsi="Times New Roman" w:cs="Times New Roman"/>
          <w:b/>
          <w:sz w:val="24"/>
        </w:rPr>
        <w:t>Теоретический вопросы.</w:t>
      </w:r>
    </w:p>
    <w:p w:rsidR="00A87922" w:rsidRPr="005C6116" w:rsidRDefault="00A87922" w:rsidP="00137E2D">
      <w:pPr>
        <w:pStyle w:val="a3"/>
        <w:widowControl w:val="0"/>
        <w:numPr>
          <w:ilvl w:val="0"/>
          <w:numId w:val="10"/>
        </w:numPr>
        <w:tabs>
          <w:tab w:val="left" w:pos="674"/>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Система гражданского процессуального</w:t>
      </w:r>
      <w:r w:rsidRPr="005C6116">
        <w:rPr>
          <w:rFonts w:ascii="Times New Roman" w:hAnsi="Times New Roman" w:cs="Times New Roman"/>
          <w:spacing w:val="-16"/>
          <w:sz w:val="24"/>
        </w:rPr>
        <w:t xml:space="preserve"> </w:t>
      </w:r>
      <w:r w:rsidRPr="005C6116">
        <w:rPr>
          <w:rFonts w:ascii="Times New Roman" w:hAnsi="Times New Roman" w:cs="Times New Roman"/>
          <w:sz w:val="24"/>
        </w:rPr>
        <w:t>права.</w:t>
      </w:r>
    </w:p>
    <w:p w:rsidR="00A87922" w:rsidRPr="005C6116" w:rsidRDefault="00A87922" w:rsidP="00137E2D">
      <w:pPr>
        <w:pStyle w:val="a3"/>
        <w:widowControl w:val="0"/>
        <w:numPr>
          <w:ilvl w:val="0"/>
          <w:numId w:val="10"/>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Гражданская процессуальная</w:t>
      </w:r>
      <w:r w:rsidRPr="005C6116">
        <w:rPr>
          <w:rFonts w:ascii="Times New Roman" w:hAnsi="Times New Roman" w:cs="Times New Roman"/>
          <w:spacing w:val="-1"/>
          <w:sz w:val="24"/>
        </w:rPr>
        <w:t xml:space="preserve"> </w:t>
      </w:r>
      <w:r w:rsidRPr="005C6116">
        <w:rPr>
          <w:rFonts w:ascii="Times New Roman" w:hAnsi="Times New Roman" w:cs="Times New Roman"/>
          <w:sz w:val="24"/>
        </w:rPr>
        <w:t>форма.</w:t>
      </w:r>
    </w:p>
    <w:p w:rsidR="00A87922" w:rsidRPr="005C6116" w:rsidRDefault="00A87922" w:rsidP="00137E2D">
      <w:pPr>
        <w:pStyle w:val="a3"/>
        <w:widowControl w:val="0"/>
        <w:numPr>
          <w:ilvl w:val="0"/>
          <w:numId w:val="10"/>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lastRenderedPageBreak/>
        <w:t>Стадии гражданского</w:t>
      </w:r>
      <w:r w:rsidRPr="005C6116">
        <w:rPr>
          <w:rFonts w:ascii="Times New Roman" w:hAnsi="Times New Roman" w:cs="Times New Roman"/>
          <w:spacing w:val="-1"/>
          <w:sz w:val="24"/>
        </w:rPr>
        <w:t xml:space="preserve"> </w:t>
      </w:r>
      <w:r w:rsidRPr="005C6116">
        <w:rPr>
          <w:rFonts w:ascii="Times New Roman" w:hAnsi="Times New Roman" w:cs="Times New Roman"/>
          <w:sz w:val="24"/>
        </w:rPr>
        <w:t>судопроизводства.</w:t>
      </w:r>
    </w:p>
    <w:p w:rsidR="00A87922" w:rsidRPr="005C6116" w:rsidRDefault="00A87922" w:rsidP="00137E2D">
      <w:pPr>
        <w:pStyle w:val="a3"/>
        <w:widowControl w:val="0"/>
        <w:numPr>
          <w:ilvl w:val="0"/>
          <w:numId w:val="10"/>
        </w:numPr>
        <w:tabs>
          <w:tab w:val="left" w:pos="674"/>
        </w:tabs>
        <w:autoSpaceDE w:val="0"/>
        <w:autoSpaceDN w:val="0"/>
        <w:spacing w:after="0" w:line="240" w:lineRule="auto"/>
        <w:ind w:hanging="362"/>
        <w:contextualSpacing w:val="0"/>
        <w:jc w:val="both"/>
        <w:rPr>
          <w:rFonts w:ascii="Times New Roman" w:hAnsi="Times New Roman" w:cs="Times New Roman"/>
          <w:sz w:val="23"/>
        </w:rPr>
      </w:pPr>
      <w:r w:rsidRPr="005C6116">
        <w:rPr>
          <w:rFonts w:ascii="Times New Roman" w:hAnsi="Times New Roman" w:cs="Times New Roman"/>
          <w:sz w:val="24"/>
        </w:rPr>
        <w:t>Виды гражданского</w:t>
      </w:r>
      <w:r w:rsidRPr="005C6116">
        <w:rPr>
          <w:rFonts w:ascii="Times New Roman" w:hAnsi="Times New Roman" w:cs="Times New Roman"/>
          <w:spacing w:val="-1"/>
          <w:sz w:val="24"/>
        </w:rPr>
        <w:t xml:space="preserve"> </w:t>
      </w:r>
      <w:r w:rsidRPr="005C6116">
        <w:rPr>
          <w:rFonts w:ascii="Times New Roman" w:hAnsi="Times New Roman" w:cs="Times New Roman"/>
          <w:sz w:val="24"/>
        </w:rPr>
        <w:t>судопроизводства.</w:t>
      </w:r>
    </w:p>
    <w:p w:rsidR="00950AFE" w:rsidRPr="005C6116" w:rsidRDefault="00950AFE" w:rsidP="005C6116">
      <w:pPr>
        <w:tabs>
          <w:tab w:val="left" w:pos="5087"/>
        </w:tabs>
        <w:spacing w:after="0" w:line="240" w:lineRule="auto"/>
        <w:rPr>
          <w:rFonts w:ascii="Times New Roman" w:hAnsi="Times New Roman" w:cs="Times New Roman"/>
          <w:b/>
          <w:sz w:val="24"/>
        </w:rPr>
      </w:pPr>
    </w:p>
    <w:p w:rsidR="00A87922" w:rsidRPr="005C6116" w:rsidRDefault="00A87922" w:rsidP="005C6116">
      <w:pPr>
        <w:pStyle w:val="a3"/>
        <w:spacing w:after="0"/>
        <w:ind w:left="284" w:right="15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A87922" w:rsidRPr="005C6116" w:rsidRDefault="00A87922" w:rsidP="00137E2D">
      <w:pPr>
        <w:pStyle w:val="a3"/>
        <w:widowControl w:val="0"/>
        <w:numPr>
          <w:ilvl w:val="0"/>
          <w:numId w:val="12"/>
        </w:numPr>
        <w:tabs>
          <w:tab w:val="left" w:pos="674"/>
        </w:tabs>
        <w:autoSpaceDE w:val="0"/>
        <w:autoSpaceDN w:val="0"/>
        <w:spacing w:after="0" w:line="240" w:lineRule="auto"/>
        <w:ind w:right="148"/>
        <w:contextualSpacing w:val="0"/>
        <w:jc w:val="both"/>
        <w:rPr>
          <w:rFonts w:ascii="Times New Roman" w:hAnsi="Times New Roman" w:cs="Times New Roman"/>
          <w:sz w:val="24"/>
        </w:rPr>
      </w:pPr>
      <w:r w:rsidRPr="005C6116">
        <w:rPr>
          <w:rFonts w:ascii="Times New Roman" w:hAnsi="Times New Roman" w:cs="Times New Roman"/>
          <w:sz w:val="24"/>
        </w:rPr>
        <w:t>Гражданин Васин Я. Ф. и его брат Васин И. Ф. в 1959 г. получили в порядке наследования в собственность по 1/2 части дома. В 2002 г. между ними возник спор о праве пользования подсобными помещениями — сараем, погребом, баней. Гражданин Васин И.Ф. обратился в суд с устным исковым заявлением, сославшись на то, что он затрудняется написать грамотно исковое заявление. Спор вытекает из факта наследования дома в 1959 г., когда действовал Гражданский кодекс РСФСР 1922 г. и ГПК РСФСР 1923 г. Последний допускал обращение с исковыми заявлениями в устной</w:t>
      </w:r>
      <w:r w:rsidRPr="005C6116">
        <w:rPr>
          <w:rFonts w:ascii="Times New Roman" w:hAnsi="Times New Roman" w:cs="Times New Roman"/>
          <w:spacing w:val="-5"/>
          <w:sz w:val="24"/>
        </w:rPr>
        <w:t xml:space="preserve"> </w:t>
      </w:r>
      <w:r w:rsidRPr="005C6116">
        <w:rPr>
          <w:rFonts w:ascii="Times New Roman" w:hAnsi="Times New Roman" w:cs="Times New Roman"/>
          <w:sz w:val="24"/>
        </w:rPr>
        <w:t>форме.</w:t>
      </w:r>
    </w:p>
    <w:p w:rsidR="00A87922" w:rsidRPr="005C6116" w:rsidRDefault="00A87922" w:rsidP="005C6116">
      <w:pPr>
        <w:spacing w:after="0"/>
        <w:ind w:left="673" w:right="150"/>
        <w:jc w:val="both"/>
        <w:rPr>
          <w:rFonts w:ascii="Times New Roman" w:hAnsi="Times New Roman" w:cs="Times New Roman"/>
          <w:i/>
          <w:sz w:val="24"/>
        </w:rPr>
      </w:pPr>
      <w:r w:rsidRPr="005C6116">
        <w:rPr>
          <w:rFonts w:ascii="Times New Roman" w:hAnsi="Times New Roman" w:cs="Times New Roman"/>
          <w:i/>
          <w:sz w:val="24"/>
        </w:rPr>
        <w:t>Какое разъяснение процессуального права и обязанности истцу Васину И. Ф. должен дать судья?</w:t>
      </w:r>
    </w:p>
    <w:p w:rsidR="00A87922" w:rsidRPr="005C6116" w:rsidRDefault="00A87922" w:rsidP="00137E2D">
      <w:pPr>
        <w:pStyle w:val="a3"/>
        <w:widowControl w:val="0"/>
        <w:numPr>
          <w:ilvl w:val="0"/>
          <w:numId w:val="12"/>
        </w:numPr>
        <w:autoSpaceDE w:val="0"/>
        <w:autoSpaceDN w:val="0"/>
        <w:spacing w:after="0" w:line="240" w:lineRule="auto"/>
        <w:ind w:right="150"/>
        <w:contextualSpacing w:val="0"/>
        <w:jc w:val="both"/>
        <w:rPr>
          <w:rFonts w:ascii="Times New Roman" w:hAnsi="Times New Roman" w:cs="Times New Roman"/>
          <w:i/>
          <w:sz w:val="24"/>
        </w:rPr>
      </w:pPr>
      <w:r w:rsidRPr="005C6116">
        <w:rPr>
          <w:rFonts w:ascii="Times New Roman" w:hAnsi="Times New Roman" w:cs="Times New Roman"/>
          <w:sz w:val="24"/>
          <w:szCs w:val="24"/>
          <w:shd w:val="clear" w:color="auto" w:fill="FFFFFF"/>
        </w:rPr>
        <w:t>В сентябре 2019 года к мировому судье поступило исковое заявление о взыскании алиментов в твёрдой денежной сумме. Рассматривая вопрос о принятии его к производству, мировой судья узнал, что в ближайшее время вступают в силу поправки в ФЗ «О мировых судьях в Российской Федерации», в соответствии с которыми подсудность данной категории дел изменится. Руководствуясь принципом процессуальной экономии, а также требованием о быстром и правильном рассмотрении судами дел, мировой судья на основании п. 2 ч. 1 ст. 135 ГПК РФ вынес определение о возвращении искового заявления.</w:t>
      </w:r>
    </w:p>
    <w:p w:rsidR="00A87922" w:rsidRPr="005C6116" w:rsidRDefault="00A87922" w:rsidP="005C6116">
      <w:pPr>
        <w:pStyle w:val="a3"/>
        <w:adjustRightInd w:val="0"/>
        <w:spacing w:after="0"/>
        <w:ind w:left="672"/>
        <w:jc w:val="both"/>
        <w:rPr>
          <w:rFonts w:ascii="Times New Roman" w:hAnsi="Times New Roman" w:cs="Times New Roman"/>
          <w:i/>
          <w:sz w:val="24"/>
          <w:szCs w:val="24"/>
          <w:shd w:val="clear" w:color="auto" w:fill="FFFFFF"/>
        </w:rPr>
      </w:pPr>
      <w:r w:rsidRPr="005C6116">
        <w:rPr>
          <w:rFonts w:ascii="Times New Roman" w:hAnsi="Times New Roman" w:cs="Times New Roman"/>
          <w:i/>
          <w:sz w:val="24"/>
          <w:szCs w:val="24"/>
          <w:shd w:val="clear" w:color="auto" w:fill="FFFFFF"/>
        </w:rPr>
        <w:t>Правильно ли поступил мировой судья?</w:t>
      </w:r>
    </w:p>
    <w:p w:rsidR="00A87922" w:rsidRPr="005C6116" w:rsidRDefault="00A87922" w:rsidP="00137E2D">
      <w:pPr>
        <w:pStyle w:val="a3"/>
        <w:widowControl w:val="0"/>
        <w:numPr>
          <w:ilvl w:val="0"/>
          <w:numId w:val="12"/>
        </w:numPr>
        <w:autoSpaceDE w:val="0"/>
        <w:autoSpaceDN w:val="0"/>
        <w:adjustRightInd w:val="0"/>
        <w:spacing w:after="0" w:line="240" w:lineRule="auto"/>
        <w:ind w:left="675"/>
        <w:contextualSpacing w:val="0"/>
        <w:jc w:val="both"/>
        <w:rPr>
          <w:rFonts w:ascii="Times New Roman" w:hAnsi="Times New Roman" w:cs="Times New Roman"/>
          <w:sz w:val="24"/>
          <w:szCs w:val="24"/>
        </w:rPr>
      </w:pPr>
      <w:r w:rsidRPr="005C6116">
        <w:rPr>
          <w:rFonts w:ascii="Times New Roman" w:hAnsi="Times New Roman" w:cs="Times New Roman"/>
          <w:sz w:val="24"/>
          <w:szCs w:val="24"/>
        </w:rPr>
        <w:t>Мировым судьей рассматривалось дело о расторжении брака. Ответчик согласия на расторжение брака не давал. Тогда судья отложил судебное разбирательство, и, руководствуясь ст. 22 СК РФ, назначил супругам срок для примирения в пределах трех месяцев. Истец</w:t>
      </w:r>
      <w:r w:rsidRPr="005C6116">
        <w:rPr>
          <w:rFonts w:ascii="Times New Roman" w:hAnsi="Times New Roman" w:cs="Times New Roman"/>
          <w:sz w:val="24"/>
          <w:szCs w:val="24"/>
          <w:shd w:val="clear" w:color="auto" w:fill="FFFFFF"/>
        </w:rPr>
        <w:t xml:space="preserve"> обжаловал определение мирового судьи, ссылаясь на то, что основным источником гражданского судопроизводства является ГПК РФ, в ч. 1 ст. 154 которого установлен срок рассмотрения иска мировым судьей </w:t>
      </w:r>
      <w:r w:rsidRPr="005C6116">
        <w:rPr>
          <w:rFonts w:ascii="Times New Roman" w:hAnsi="Times New Roman" w:cs="Times New Roman"/>
          <w:sz w:val="24"/>
          <w:szCs w:val="24"/>
        </w:rPr>
        <w:t>до истечения месяца со дня принятия заявления к производству.</w:t>
      </w:r>
    </w:p>
    <w:p w:rsidR="00A87922" w:rsidRPr="005C6116" w:rsidRDefault="00A87922" w:rsidP="005C6116">
      <w:pPr>
        <w:pStyle w:val="a3"/>
        <w:adjustRightInd w:val="0"/>
        <w:spacing w:after="0"/>
        <w:ind w:left="675"/>
        <w:jc w:val="both"/>
        <w:rPr>
          <w:rFonts w:ascii="Times New Roman" w:hAnsi="Times New Roman" w:cs="Times New Roman"/>
          <w:i/>
          <w:sz w:val="24"/>
          <w:szCs w:val="24"/>
        </w:rPr>
      </w:pPr>
      <w:r w:rsidRPr="005C6116">
        <w:rPr>
          <w:rFonts w:ascii="Times New Roman" w:hAnsi="Times New Roman" w:cs="Times New Roman"/>
          <w:i/>
          <w:sz w:val="24"/>
          <w:szCs w:val="24"/>
        </w:rPr>
        <w:t>Какое решение должен принять суд апелляционной инстанции?</w:t>
      </w:r>
    </w:p>
    <w:p w:rsidR="00A87922" w:rsidRPr="005C6116" w:rsidRDefault="00A87922" w:rsidP="00137E2D">
      <w:pPr>
        <w:pStyle w:val="a3"/>
        <w:widowControl w:val="0"/>
        <w:numPr>
          <w:ilvl w:val="0"/>
          <w:numId w:val="12"/>
        </w:numPr>
        <w:autoSpaceDE w:val="0"/>
        <w:autoSpaceDN w:val="0"/>
        <w:adjustRightInd w:val="0"/>
        <w:spacing w:after="0" w:line="240" w:lineRule="auto"/>
        <w:ind w:left="675"/>
        <w:contextualSpacing w:val="0"/>
        <w:jc w:val="both"/>
        <w:rPr>
          <w:rFonts w:ascii="Times New Roman" w:hAnsi="Times New Roman" w:cs="Times New Roman"/>
          <w:sz w:val="24"/>
          <w:szCs w:val="24"/>
          <w:shd w:val="clear" w:color="auto" w:fill="FFFFFF"/>
        </w:rPr>
      </w:pPr>
      <w:r w:rsidRPr="005C6116">
        <w:rPr>
          <w:rFonts w:ascii="Times New Roman" w:hAnsi="Times New Roman" w:cs="Times New Roman"/>
          <w:sz w:val="24"/>
          <w:szCs w:val="24"/>
          <w:shd w:val="clear" w:color="auto" w:fill="FFFFFF"/>
        </w:rPr>
        <w:t>После вступления решения суда в законную силу был выдан исполнительный лист. Однако оказалось, что в нём допущен ряд опечаток.</w:t>
      </w:r>
    </w:p>
    <w:p w:rsidR="00A87922" w:rsidRPr="005C6116" w:rsidRDefault="00A87922" w:rsidP="005C6116">
      <w:pPr>
        <w:pStyle w:val="a3"/>
        <w:adjustRightInd w:val="0"/>
        <w:spacing w:after="0"/>
        <w:ind w:left="675"/>
        <w:jc w:val="both"/>
        <w:rPr>
          <w:rFonts w:ascii="Times New Roman" w:hAnsi="Times New Roman" w:cs="Times New Roman"/>
          <w:sz w:val="24"/>
          <w:szCs w:val="24"/>
          <w:shd w:val="clear" w:color="auto" w:fill="FFFFFF"/>
        </w:rPr>
      </w:pPr>
      <w:r w:rsidRPr="005C6116">
        <w:rPr>
          <w:rFonts w:ascii="Times New Roman" w:hAnsi="Times New Roman" w:cs="Times New Roman"/>
          <w:i/>
          <w:sz w:val="24"/>
          <w:szCs w:val="24"/>
          <w:shd w:val="clear" w:color="auto" w:fill="FFFFFF"/>
        </w:rPr>
        <w:t>Каким образом их надлежит исправить?</w:t>
      </w:r>
    </w:p>
    <w:p w:rsidR="00A87922" w:rsidRPr="005C6116" w:rsidRDefault="00A87922" w:rsidP="00137E2D">
      <w:pPr>
        <w:pStyle w:val="a3"/>
        <w:widowControl w:val="0"/>
        <w:numPr>
          <w:ilvl w:val="0"/>
          <w:numId w:val="12"/>
        </w:numPr>
        <w:autoSpaceDE w:val="0"/>
        <w:autoSpaceDN w:val="0"/>
        <w:adjustRightInd w:val="0"/>
        <w:spacing w:after="0" w:line="240" w:lineRule="auto"/>
        <w:ind w:left="675"/>
        <w:contextualSpacing w:val="0"/>
        <w:jc w:val="both"/>
        <w:rPr>
          <w:rFonts w:ascii="Times New Roman" w:hAnsi="Times New Roman" w:cs="Times New Roman"/>
        </w:rPr>
      </w:pPr>
      <w:r w:rsidRPr="005C6116">
        <w:rPr>
          <w:rFonts w:ascii="Times New Roman" w:hAnsi="Times New Roman" w:cs="Times New Roman"/>
          <w:sz w:val="24"/>
          <w:szCs w:val="24"/>
          <w:shd w:val="clear" w:color="auto" w:fill="FFFFFF"/>
        </w:rPr>
        <w:t>Составьте схему источников гражданско-процессуального права.</w:t>
      </w:r>
    </w:p>
    <w:p w:rsidR="00A87922" w:rsidRPr="005C6116" w:rsidRDefault="00A87922" w:rsidP="005C6116">
      <w:pPr>
        <w:pStyle w:val="a3"/>
        <w:adjustRightInd w:val="0"/>
        <w:spacing w:after="0"/>
        <w:ind w:left="672"/>
        <w:jc w:val="both"/>
        <w:rPr>
          <w:rFonts w:ascii="Times New Roman" w:hAnsi="Times New Roman" w:cs="Times New Roman"/>
        </w:rPr>
      </w:pPr>
    </w:p>
    <w:p w:rsidR="00A87922" w:rsidRPr="005C6116" w:rsidRDefault="00A87922" w:rsidP="005C6116">
      <w:pPr>
        <w:adjustRightInd w:val="0"/>
        <w:spacing w:after="0"/>
        <w:ind w:left="312"/>
        <w:jc w:val="both"/>
        <w:rPr>
          <w:rFonts w:ascii="Times New Roman" w:hAnsi="Times New Roman" w:cs="Times New Roman"/>
          <w:b/>
          <w:sz w:val="24"/>
          <w:szCs w:val="24"/>
        </w:rPr>
      </w:pPr>
      <w:r w:rsidRPr="005C6116">
        <w:rPr>
          <w:rFonts w:ascii="Times New Roman" w:hAnsi="Times New Roman" w:cs="Times New Roman"/>
          <w:b/>
          <w:sz w:val="24"/>
          <w:szCs w:val="24"/>
        </w:rPr>
        <w:t>Рекомендуемая литература:</w:t>
      </w:r>
    </w:p>
    <w:p w:rsidR="00A87922" w:rsidRPr="005C6116" w:rsidRDefault="00A87922" w:rsidP="00137E2D">
      <w:pPr>
        <w:pStyle w:val="a3"/>
        <w:widowControl w:val="0"/>
        <w:numPr>
          <w:ilvl w:val="0"/>
          <w:numId w:val="1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1"/>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1"/>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РСФСР 1923 г. // СПС</w:t>
      </w:r>
      <w:r w:rsidRPr="005C6116">
        <w:rPr>
          <w:rFonts w:ascii="Times New Roman" w:hAnsi="Times New Roman" w:cs="Times New Roman"/>
          <w:spacing w:val="31"/>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Гражданский</w:t>
      </w:r>
      <w:r w:rsidRPr="005C6116">
        <w:rPr>
          <w:rFonts w:ascii="Times New Roman" w:hAnsi="Times New Roman" w:cs="Times New Roman"/>
          <w:spacing w:val="8"/>
          <w:sz w:val="20"/>
        </w:rPr>
        <w:t xml:space="preserve"> </w:t>
      </w:r>
      <w:r w:rsidRPr="005C6116">
        <w:rPr>
          <w:rFonts w:ascii="Times New Roman" w:hAnsi="Times New Roman" w:cs="Times New Roman"/>
          <w:sz w:val="20"/>
        </w:rPr>
        <w:t>процессуальный</w:t>
      </w:r>
      <w:r w:rsidRPr="005C6116">
        <w:rPr>
          <w:rFonts w:ascii="Times New Roman" w:hAnsi="Times New Roman" w:cs="Times New Roman"/>
          <w:spacing w:val="10"/>
          <w:sz w:val="20"/>
        </w:rPr>
        <w:t xml:space="preserve"> </w:t>
      </w:r>
      <w:r w:rsidRPr="005C6116">
        <w:rPr>
          <w:rFonts w:ascii="Times New Roman" w:hAnsi="Times New Roman" w:cs="Times New Roman"/>
          <w:sz w:val="20"/>
        </w:rPr>
        <w:t>кодекс</w:t>
      </w:r>
      <w:r w:rsidRPr="005C6116">
        <w:rPr>
          <w:rFonts w:ascii="Times New Roman" w:hAnsi="Times New Roman" w:cs="Times New Roman"/>
          <w:spacing w:val="9"/>
          <w:sz w:val="20"/>
        </w:rPr>
        <w:t xml:space="preserve"> </w:t>
      </w:r>
      <w:r w:rsidRPr="005C6116">
        <w:rPr>
          <w:rFonts w:ascii="Times New Roman" w:hAnsi="Times New Roman" w:cs="Times New Roman"/>
          <w:sz w:val="20"/>
        </w:rPr>
        <w:t>РСФСР</w:t>
      </w:r>
      <w:r w:rsidRPr="005C6116">
        <w:rPr>
          <w:rFonts w:ascii="Times New Roman" w:hAnsi="Times New Roman" w:cs="Times New Roman"/>
          <w:spacing w:val="8"/>
          <w:sz w:val="20"/>
        </w:rPr>
        <w:t xml:space="preserve"> </w:t>
      </w:r>
      <w:r w:rsidRPr="005C6116">
        <w:rPr>
          <w:rFonts w:ascii="Times New Roman" w:hAnsi="Times New Roman" w:cs="Times New Roman"/>
          <w:sz w:val="20"/>
        </w:rPr>
        <w:t>(утв.</w:t>
      </w:r>
      <w:r w:rsidRPr="005C6116">
        <w:rPr>
          <w:rFonts w:ascii="Times New Roman" w:hAnsi="Times New Roman" w:cs="Times New Roman"/>
          <w:spacing w:val="8"/>
          <w:sz w:val="20"/>
        </w:rPr>
        <w:t xml:space="preserve"> </w:t>
      </w:r>
      <w:r w:rsidRPr="005C6116">
        <w:rPr>
          <w:rFonts w:ascii="Times New Roman" w:hAnsi="Times New Roman" w:cs="Times New Roman"/>
          <w:sz w:val="20"/>
        </w:rPr>
        <w:t>ВС</w:t>
      </w:r>
      <w:r w:rsidRPr="005C6116">
        <w:rPr>
          <w:rFonts w:ascii="Times New Roman" w:hAnsi="Times New Roman" w:cs="Times New Roman"/>
          <w:spacing w:val="6"/>
          <w:sz w:val="20"/>
        </w:rPr>
        <w:t xml:space="preserve"> </w:t>
      </w:r>
      <w:r w:rsidRPr="005C6116">
        <w:rPr>
          <w:rFonts w:ascii="Times New Roman" w:hAnsi="Times New Roman" w:cs="Times New Roman"/>
          <w:sz w:val="20"/>
        </w:rPr>
        <w:t>РСФСР</w:t>
      </w:r>
      <w:r w:rsidRPr="005C6116">
        <w:rPr>
          <w:rFonts w:ascii="Times New Roman" w:hAnsi="Times New Roman" w:cs="Times New Roman"/>
          <w:spacing w:val="8"/>
          <w:sz w:val="20"/>
        </w:rPr>
        <w:t xml:space="preserve"> </w:t>
      </w:r>
      <w:r w:rsidRPr="005C6116">
        <w:rPr>
          <w:rFonts w:ascii="Times New Roman" w:hAnsi="Times New Roman" w:cs="Times New Roman"/>
          <w:sz w:val="20"/>
        </w:rPr>
        <w:t>11.06.1964)</w:t>
      </w:r>
      <w:r w:rsidRPr="005C6116">
        <w:rPr>
          <w:rFonts w:ascii="Times New Roman" w:hAnsi="Times New Roman" w:cs="Times New Roman"/>
          <w:spacing w:val="13"/>
          <w:sz w:val="20"/>
        </w:rPr>
        <w:t xml:space="preserve"> </w:t>
      </w:r>
      <w:r w:rsidRPr="005C6116">
        <w:rPr>
          <w:rFonts w:ascii="Times New Roman" w:hAnsi="Times New Roman" w:cs="Times New Roman"/>
          <w:sz w:val="20"/>
        </w:rPr>
        <w:t>//</w:t>
      </w:r>
      <w:r w:rsidRPr="005C6116">
        <w:rPr>
          <w:rFonts w:ascii="Times New Roman" w:hAnsi="Times New Roman" w:cs="Times New Roman"/>
          <w:spacing w:val="8"/>
          <w:sz w:val="20"/>
        </w:rPr>
        <w:t xml:space="preserve"> </w:t>
      </w:r>
      <w:r w:rsidRPr="005C6116">
        <w:rPr>
          <w:rFonts w:ascii="Times New Roman" w:hAnsi="Times New Roman" w:cs="Times New Roman"/>
          <w:sz w:val="20"/>
        </w:rPr>
        <w:t>СПС</w:t>
      </w:r>
      <w:r w:rsidRPr="005C6116">
        <w:rPr>
          <w:rFonts w:ascii="Times New Roman" w:hAnsi="Times New Roman" w:cs="Times New Roman"/>
          <w:spacing w:val="4"/>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 xml:space="preserve">» </w:t>
      </w:r>
    </w:p>
    <w:p w:rsidR="00A87922" w:rsidRPr="005C6116" w:rsidRDefault="00A87922" w:rsidP="00137E2D">
      <w:pPr>
        <w:pStyle w:val="a3"/>
        <w:widowControl w:val="0"/>
        <w:numPr>
          <w:ilvl w:val="0"/>
          <w:numId w:val="1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Гражданский процессуальный кодекс Российской Федерации от 14.11.2002 № 138-ФЗ (ред. от </w:t>
      </w:r>
      <w:r w:rsidRPr="005C6116">
        <w:rPr>
          <w:rFonts w:ascii="Times New Roman" w:hAnsi="Times New Roman" w:cs="Times New Roman"/>
          <w:sz w:val="20"/>
          <w:szCs w:val="20"/>
        </w:rPr>
        <w:t>02.12.2019</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1"/>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РФ от 31 октября 1995 г. №8 «О некоторых вопросах применения судами Конституции Российской Федерации» (в ред. Постановления Пленума Верховного Суда РФ от 03.03.2015 №9) //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1"/>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A87922" w:rsidRDefault="00A87922" w:rsidP="005C6116">
      <w:pPr>
        <w:tabs>
          <w:tab w:val="left" w:pos="5087"/>
        </w:tabs>
        <w:spacing w:after="0"/>
        <w:jc w:val="center"/>
        <w:rPr>
          <w:rFonts w:ascii="Times New Roman" w:hAnsi="Times New Roman" w:cs="Times New Roman"/>
          <w:sz w:val="32"/>
          <w:szCs w:val="32"/>
        </w:rPr>
      </w:pPr>
    </w:p>
    <w:p w:rsidR="005C6116" w:rsidRPr="005C6116" w:rsidRDefault="005C6116" w:rsidP="002C19FB">
      <w:pPr>
        <w:tabs>
          <w:tab w:val="left" w:pos="5087"/>
        </w:tabs>
        <w:spacing w:after="0"/>
        <w:rPr>
          <w:rFonts w:ascii="Times New Roman" w:hAnsi="Times New Roman" w:cs="Times New Roman"/>
          <w:sz w:val="32"/>
          <w:szCs w:val="32"/>
        </w:rPr>
      </w:pPr>
    </w:p>
    <w:p w:rsidR="00950AFE" w:rsidRPr="002C19FB" w:rsidRDefault="00950AFE" w:rsidP="002C19FB">
      <w:pPr>
        <w:pStyle w:val="3"/>
        <w:rPr>
          <w:b/>
        </w:rPr>
      </w:pPr>
      <w:bookmarkStart w:id="17" w:name="_Toc31720371"/>
      <w:r w:rsidRPr="002C19FB">
        <w:rPr>
          <w:b/>
        </w:rPr>
        <w:t>4</w:t>
      </w:r>
      <w:r w:rsidR="00C16639">
        <w:rPr>
          <w:b/>
        </w:rPr>
        <w:t>.</w:t>
      </w:r>
      <w:r w:rsidRPr="002C19FB">
        <w:rPr>
          <w:b/>
        </w:rPr>
        <w:t xml:space="preserve"> Принципы гражданского процессуального права</w:t>
      </w:r>
      <w:r w:rsidR="00B16A9F" w:rsidRPr="002C19FB">
        <w:rPr>
          <w:b/>
        </w:rPr>
        <w:t>.</w:t>
      </w:r>
      <w:bookmarkEnd w:id="17"/>
    </w:p>
    <w:p w:rsidR="005C6116" w:rsidRPr="005C6116" w:rsidRDefault="005C6116" w:rsidP="005C6116">
      <w:pPr>
        <w:tabs>
          <w:tab w:val="left" w:pos="5087"/>
        </w:tabs>
        <w:spacing w:after="0"/>
        <w:jc w:val="center"/>
        <w:rPr>
          <w:rFonts w:ascii="Times New Roman" w:hAnsi="Times New Roman" w:cs="Times New Roman"/>
          <w:b/>
          <w:sz w:val="32"/>
          <w:szCs w:val="32"/>
        </w:rPr>
      </w:pPr>
    </w:p>
    <w:p w:rsidR="00950AFE" w:rsidRPr="005C6116" w:rsidRDefault="00950AFE" w:rsidP="005C6116">
      <w:pPr>
        <w:pStyle w:val="1"/>
      </w:pPr>
      <w:bookmarkStart w:id="18" w:name="_Toc31718816"/>
      <w:bookmarkStart w:id="19" w:name="_Toc31720225"/>
      <w:bookmarkStart w:id="20" w:name="_Toc31720372"/>
      <w:r w:rsidRPr="005C6116">
        <w:t>Теоретические вопросы:</w:t>
      </w:r>
      <w:bookmarkEnd w:id="18"/>
      <w:bookmarkEnd w:id="19"/>
      <w:bookmarkEnd w:id="20"/>
    </w:p>
    <w:p w:rsidR="00950AFE" w:rsidRPr="005C6116" w:rsidRDefault="00950AFE" w:rsidP="00137E2D">
      <w:pPr>
        <w:pStyle w:val="a3"/>
        <w:widowControl w:val="0"/>
        <w:numPr>
          <w:ilvl w:val="0"/>
          <w:numId w:val="8"/>
        </w:numPr>
        <w:tabs>
          <w:tab w:val="left" w:pos="674"/>
        </w:tabs>
        <w:autoSpaceDE w:val="0"/>
        <w:autoSpaceDN w:val="0"/>
        <w:spacing w:after="0" w:line="240" w:lineRule="auto"/>
        <w:ind w:hanging="362"/>
        <w:contextualSpacing w:val="0"/>
        <w:rPr>
          <w:rFonts w:ascii="Times New Roman" w:hAnsi="Times New Roman" w:cs="Times New Roman"/>
          <w:sz w:val="24"/>
        </w:rPr>
      </w:pPr>
      <w:r w:rsidRPr="005C6116">
        <w:rPr>
          <w:rFonts w:ascii="Times New Roman" w:hAnsi="Times New Roman" w:cs="Times New Roman"/>
          <w:sz w:val="24"/>
        </w:rPr>
        <w:t>Понятие и значение принципов гражданского процессуального</w:t>
      </w:r>
      <w:r w:rsidRPr="005C6116">
        <w:rPr>
          <w:rFonts w:ascii="Times New Roman" w:hAnsi="Times New Roman" w:cs="Times New Roman"/>
          <w:spacing w:val="-11"/>
          <w:sz w:val="24"/>
        </w:rPr>
        <w:t xml:space="preserve"> </w:t>
      </w:r>
      <w:r w:rsidRPr="005C6116">
        <w:rPr>
          <w:rFonts w:ascii="Times New Roman" w:hAnsi="Times New Roman" w:cs="Times New Roman"/>
          <w:sz w:val="24"/>
        </w:rPr>
        <w:t>права.</w:t>
      </w:r>
    </w:p>
    <w:p w:rsidR="00950AFE" w:rsidRPr="005C6116" w:rsidRDefault="00950AFE" w:rsidP="00137E2D">
      <w:pPr>
        <w:pStyle w:val="a3"/>
        <w:widowControl w:val="0"/>
        <w:numPr>
          <w:ilvl w:val="0"/>
          <w:numId w:val="8"/>
        </w:numPr>
        <w:tabs>
          <w:tab w:val="left" w:pos="674"/>
        </w:tabs>
        <w:autoSpaceDE w:val="0"/>
        <w:autoSpaceDN w:val="0"/>
        <w:spacing w:after="0" w:line="240" w:lineRule="auto"/>
        <w:ind w:hanging="362"/>
        <w:contextualSpacing w:val="0"/>
        <w:jc w:val="both"/>
        <w:rPr>
          <w:rFonts w:ascii="Times New Roman" w:hAnsi="Times New Roman" w:cs="Times New Roman"/>
          <w:sz w:val="24"/>
          <w:szCs w:val="24"/>
        </w:rPr>
      </w:pPr>
      <w:r w:rsidRPr="005C6116">
        <w:rPr>
          <w:rFonts w:ascii="Times New Roman" w:hAnsi="Times New Roman" w:cs="Times New Roman"/>
          <w:sz w:val="24"/>
          <w:szCs w:val="24"/>
        </w:rPr>
        <w:t>Классификации принципов гражданского процессуального</w:t>
      </w:r>
      <w:r w:rsidRPr="005C6116">
        <w:rPr>
          <w:rFonts w:ascii="Times New Roman" w:hAnsi="Times New Roman" w:cs="Times New Roman"/>
          <w:spacing w:val="-5"/>
          <w:sz w:val="24"/>
          <w:szCs w:val="24"/>
        </w:rPr>
        <w:t xml:space="preserve"> </w:t>
      </w:r>
      <w:r w:rsidRPr="005C6116">
        <w:rPr>
          <w:rFonts w:ascii="Times New Roman" w:hAnsi="Times New Roman" w:cs="Times New Roman"/>
          <w:sz w:val="24"/>
          <w:szCs w:val="24"/>
        </w:rPr>
        <w:t>права.</w:t>
      </w:r>
    </w:p>
    <w:p w:rsidR="00950AFE" w:rsidRPr="005C6116" w:rsidRDefault="00950AFE" w:rsidP="00137E2D">
      <w:pPr>
        <w:numPr>
          <w:ilvl w:val="0"/>
          <w:numId w:val="8"/>
        </w:numPr>
        <w:spacing w:after="0" w:line="240" w:lineRule="auto"/>
        <w:contextualSpacing/>
        <w:jc w:val="both"/>
        <w:rPr>
          <w:rFonts w:ascii="Times New Roman" w:hAnsi="Times New Roman" w:cs="Times New Roman"/>
          <w:sz w:val="24"/>
          <w:szCs w:val="24"/>
        </w:rPr>
      </w:pPr>
      <w:r w:rsidRPr="005C6116">
        <w:rPr>
          <w:rFonts w:ascii="Times New Roman" w:hAnsi="Times New Roman" w:cs="Times New Roman"/>
          <w:sz w:val="24"/>
          <w:szCs w:val="24"/>
        </w:rPr>
        <w:t>Принципы осуществления правосудия только судом, независимости судей, единоличного и коллегиального рассмотрения гражданских дел.</w:t>
      </w:r>
    </w:p>
    <w:p w:rsidR="00950AFE" w:rsidRPr="005C6116" w:rsidRDefault="00950AFE" w:rsidP="00137E2D">
      <w:pPr>
        <w:numPr>
          <w:ilvl w:val="0"/>
          <w:numId w:val="8"/>
        </w:numPr>
        <w:spacing w:after="0" w:line="240" w:lineRule="auto"/>
        <w:contextualSpacing/>
        <w:jc w:val="both"/>
        <w:rPr>
          <w:rFonts w:ascii="Times New Roman" w:hAnsi="Times New Roman" w:cs="Times New Roman"/>
          <w:sz w:val="24"/>
          <w:szCs w:val="24"/>
        </w:rPr>
      </w:pPr>
      <w:r w:rsidRPr="005C6116">
        <w:rPr>
          <w:rFonts w:ascii="Times New Roman" w:hAnsi="Times New Roman" w:cs="Times New Roman"/>
          <w:sz w:val="24"/>
          <w:szCs w:val="24"/>
        </w:rPr>
        <w:t>Принципы гласности и государственного языка судопроизводства.</w:t>
      </w:r>
    </w:p>
    <w:p w:rsidR="00950AFE" w:rsidRPr="005C6116" w:rsidRDefault="00950AFE" w:rsidP="00137E2D">
      <w:pPr>
        <w:numPr>
          <w:ilvl w:val="0"/>
          <w:numId w:val="8"/>
        </w:numPr>
        <w:spacing w:after="0" w:line="240" w:lineRule="auto"/>
        <w:contextualSpacing/>
        <w:jc w:val="both"/>
        <w:rPr>
          <w:rFonts w:ascii="Times New Roman" w:hAnsi="Times New Roman" w:cs="Times New Roman"/>
          <w:sz w:val="24"/>
          <w:szCs w:val="24"/>
        </w:rPr>
      </w:pPr>
      <w:r w:rsidRPr="005C6116">
        <w:rPr>
          <w:rFonts w:ascii="Times New Roman" w:hAnsi="Times New Roman" w:cs="Times New Roman"/>
          <w:sz w:val="24"/>
          <w:szCs w:val="24"/>
        </w:rPr>
        <w:t>Принципы судебной истины, законности и обоснованности.</w:t>
      </w:r>
    </w:p>
    <w:p w:rsidR="00950AFE" w:rsidRPr="005C6116" w:rsidRDefault="00950AFE" w:rsidP="00137E2D">
      <w:pPr>
        <w:numPr>
          <w:ilvl w:val="0"/>
          <w:numId w:val="8"/>
        </w:numPr>
        <w:spacing w:after="0" w:line="240" w:lineRule="auto"/>
        <w:contextualSpacing/>
        <w:jc w:val="both"/>
        <w:rPr>
          <w:rFonts w:ascii="Times New Roman" w:hAnsi="Times New Roman" w:cs="Times New Roman"/>
          <w:sz w:val="24"/>
          <w:szCs w:val="24"/>
        </w:rPr>
      </w:pPr>
      <w:r w:rsidRPr="005C6116">
        <w:rPr>
          <w:rFonts w:ascii="Times New Roman" w:hAnsi="Times New Roman" w:cs="Times New Roman"/>
          <w:sz w:val="24"/>
          <w:szCs w:val="24"/>
        </w:rPr>
        <w:t>Принципы устности, непосредственности, непрерывности и процессуальной экономии.</w:t>
      </w:r>
    </w:p>
    <w:p w:rsidR="00950AFE" w:rsidRPr="005C6116" w:rsidRDefault="00950AFE" w:rsidP="00137E2D">
      <w:pPr>
        <w:numPr>
          <w:ilvl w:val="0"/>
          <w:numId w:val="8"/>
        </w:numPr>
        <w:spacing w:after="0" w:line="240" w:lineRule="auto"/>
        <w:contextualSpacing/>
        <w:jc w:val="both"/>
        <w:rPr>
          <w:rFonts w:ascii="Times New Roman" w:hAnsi="Times New Roman" w:cs="Times New Roman"/>
          <w:sz w:val="24"/>
          <w:szCs w:val="24"/>
        </w:rPr>
      </w:pPr>
      <w:r w:rsidRPr="005C6116">
        <w:rPr>
          <w:rFonts w:ascii="Times New Roman" w:hAnsi="Times New Roman" w:cs="Times New Roman"/>
          <w:sz w:val="24"/>
          <w:szCs w:val="24"/>
        </w:rPr>
        <w:t>Принципы диспозитивности, состязательности и процессуального равноправия сторон.</w:t>
      </w:r>
    </w:p>
    <w:p w:rsidR="00950AFE" w:rsidRPr="005C6116" w:rsidRDefault="00950AFE" w:rsidP="005C6116">
      <w:pPr>
        <w:spacing w:after="0"/>
        <w:ind w:left="312"/>
        <w:contextualSpacing/>
        <w:jc w:val="both"/>
        <w:rPr>
          <w:rFonts w:ascii="Times New Roman" w:hAnsi="Times New Roman" w:cs="Times New Roman"/>
          <w:sz w:val="24"/>
          <w:szCs w:val="24"/>
        </w:rPr>
      </w:pPr>
    </w:p>
    <w:p w:rsidR="00950AFE" w:rsidRPr="005C6116" w:rsidRDefault="00950AFE" w:rsidP="005C6116">
      <w:pPr>
        <w:spacing w:after="0"/>
        <w:ind w:left="312"/>
        <w:contextualSpacing/>
        <w:jc w:val="both"/>
        <w:rPr>
          <w:rFonts w:ascii="Times New Roman" w:hAnsi="Times New Roman" w:cs="Times New Roman"/>
          <w:b/>
          <w:sz w:val="24"/>
          <w:szCs w:val="24"/>
        </w:rPr>
      </w:pPr>
      <w:r w:rsidRPr="005C6116">
        <w:rPr>
          <w:rFonts w:ascii="Times New Roman" w:hAnsi="Times New Roman" w:cs="Times New Roman"/>
          <w:b/>
          <w:sz w:val="24"/>
          <w:szCs w:val="24"/>
        </w:rPr>
        <w:t>Задачи и задания:</w:t>
      </w:r>
    </w:p>
    <w:p w:rsidR="00950AFE" w:rsidRPr="005C6116" w:rsidRDefault="00950AFE" w:rsidP="00137E2D">
      <w:pPr>
        <w:pStyle w:val="a3"/>
        <w:widowControl w:val="0"/>
        <w:numPr>
          <w:ilvl w:val="0"/>
          <w:numId w:val="9"/>
        </w:numPr>
        <w:tabs>
          <w:tab w:val="left" w:pos="674"/>
        </w:tabs>
        <w:autoSpaceDE w:val="0"/>
        <w:autoSpaceDN w:val="0"/>
        <w:spacing w:after="0" w:line="240" w:lineRule="auto"/>
        <w:ind w:right="149"/>
        <w:contextualSpacing w:val="0"/>
        <w:jc w:val="both"/>
        <w:rPr>
          <w:rFonts w:ascii="Times New Roman" w:hAnsi="Times New Roman" w:cs="Times New Roman"/>
          <w:i/>
          <w:sz w:val="24"/>
        </w:rPr>
      </w:pPr>
      <w:r w:rsidRPr="005C6116">
        <w:rPr>
          <w:rFonts w:ascii="Times New Roman" w:hAnsi="Times New Roman" w:cs="Times New Roman"/>
          <w:sz w:val="24"/>
        </w:rPr>
        <w:t>Районный суд, рассматривая дело по иску Окунева А.Г. к Медведеву П.С. о взыскании долга по договору займа, объявил перерыв на более позднее время того же дня для того, чтобы истец представил в суд подлинную письменную расписку ответчика. Поскольку на данный день было назначено рассмотрение и других дел, суд в течение объявленного перерыва рассмотрел дело о восстановлении на работе, по которому вынес решение. После этого суд продолжил судебное заседание по первому делу о взыскании долга по договору займа, поскольку истец представил подлинную расписку</w:t>
      </w:r>
      <w:r w:rsidRPr="005C6116">
        <w:rPr>
          <w:rFonts w:ascii="Times New Roman" w:hAnsi="Times New Roman" w:cs="Times New Roman"/>
          <w:spacing w:val="-10"/>
          <w:sz w:val="24"/>
        </w:rPr>
        <w:t xml:space="preserve"> </w:t>
      </w:r>
      <w:r w:rsidRPr="005C6116">
        <w:rPr>
          <w:rFonts w:ascii="Times New Roman" w:hAnsi="Times New Roman" w:cs="Times New Roman"/>
          <w:sz w:val="24"/>
        </w:rPr>
        <w:t xml:space="preserve">ответчика. </w:t>
      </w:r>
    </w:p>
    <w:p w:rsidR="00950AFE" w:rsidRPr="005C6116" w:rsidRDefault="00950AFE" w:rsidP="005C6116">
      <w:pPr>
        <w:pStyle w:val="a3"/>
        <w:tabs>
          <w:tab w:val="left" w:pos="674"/>
        </w:tabs>
        <w:spacing w:after="0"/>
        <w:ind w:left="672" w:right="149"/>
        <w:jc w:val="both"/>
        <w:rPr>
          <w:rFonts w:ascii="Times New Roman" w:hAnsi="Times New Roman" w:cs="Times New Roman"/>
          <w:i/>
          <w:sz w:val="24"/>
        </w:rPr>
      </w:pPr>
      <w:r w:rsidRPr="005C6116">
        <w:rPr>
          <w:rFonts w:ascii="Times New Roman" w:hAnsi="Times New Roman" w:cs="Times New Roman"/>
          <w:i/>
          <w:sz w:val="24"/>
        </w:rPr>
        <w:t>Были ли судом нарушены принципы гражданского процессуального права?</w:t>
      </w:r>
    </w:p>
    <w:p w:rsidR="00950AFE" w:rsidRPr="005C6116" w:rsidRDefault="00950AFE" w:rsidP="00137E2D">
      <w:pPr>
        <w:pStyle w:val="a3"/>
        <w:widowControl w:val="0"/>
        <w:numPr>
          <w:ilvl w:val="0"/>
          <w:numId w:val="9"/>
        </w:numPr>
        <w:tabs>
          <w:tab w:val="left" w:pos="674"/>
        </w:tabs>
        <w:autoSpaceDE w:val="0"/>
        <w:autoSpaceDN w:val="0"/>
        <w:spacing w:after="0" w:line="240" w:lineRule="auto"/>
        <w:ind w:right="145"/>
        <w:contextualSpacing w:val="0"/>
        <w:jc w:val="both"/>
        <w:rPr>
          <w:rFonts w:ascii="Times New Roman" w:hAnsi="Times New Roman" w:cs="Times New Roman"/>
          <w:i/>
          <w:sz w:val="24"/>
        </w:rPr>
      </w:pPr>
      <w:r w:rsidRPr="005C6116">
        <w:rPr>
          <w:rFonts w:ascii="Times New Roman" w:hAnsi="Times New Roman" w:cs="Times New Roman"/>
          <w:sz w:val="24"/>
        </w:rPr>
        <w:t xml:space="preserve">В ходе судебного процесса судья не разрешил одному из участников вести видеосъемку. В качестве основания отказа он сослался на мнение других участников процесса, которые не желали, чтобы их снимали в ходе судебного разбирательства. Участник процесса, которому отказали в проведении видеосъемки, обжаловал принятое судебное решение, сославшись на нарушение принципа гласности судебного разбирательства, послужившему неправильному отражению в протоколе хода судебного разбирательства. </w:t>
      </w:r>
    </w:p>
    <w:p w:rsidR="00950AFE" w:rsidRPr="005C6116" w:rsidRDefault="00950AFE" w:rsidP="005C6116">
      <w:pPr>
        <w:pStyle w:val="a3"/>
        <w:tabs>
          <w:tab w:val="left" w:pos="674"/>
        </w:tabs>
        <w:spacing w:after="0"/>
        <w:ind w:left="672" w:right="145"/>
        <w:jc w:val="both"/>
        <w:rPr>
          <w:rFonts w:ascii="Times New Roman" w:hAnsi="Times New Roman" w:cs="Times New Roman"/>
          <w:i/>
          <w:sz w:val="24"/>
        </w:rPr>
      </w:pPr>
      <w:r w:rsidRPr="005C6116">
        <w:rPr>
          <w:rFonts w:ascii="Times New Roman" w:hAnsi="Times New Roman" w:cs="Times New Roman"/>
          <w:i/>
          <w:sz w:val="24"/>
        </w:rPr>
        <w:t>Правомерны ли доводы жалобы</w:t>
      </w:r>
      <w:r w:rsidRPr="005C6116">
        <w:rPr>
          <w:rFonts w:ascii="Times New Roman" w:hAnsi="Times New Roman" w:cs="Times New Roman"/>
          <w:i/>
          <w:spacing w:val="-1"/>
          <w:sz w:val="24"/>
        </w:rPr>
        <w:t xml:space="preserve"> </w:t>
      </w:r>
      <w:r w:rsidRPr="005C6116">
        <w:rPr>
          <w:rFonts w:ascii="Times New Roman" w:hAnsi="Times New Roman" w:cs="Times New Roman"/>
          <w:i/>
          <w:sz w:val="24"/>
        </w:rPr>
        <w:t>гражданина? Изменится ли решение, если судья запретил таким образом ведение аудиозаписи?</w:t>
      </w:r>
    </w:p>
    <w:p w:rsidR="00950AFE" w:rsidRPr="005C6116" w:rsidRDefault="00950AFE" w:rsidP="00137E2D">
      <w:pPr>
        <w:pStyle w:val="a3"/>
        <w:widowControl w:val="0"/>
        <w:numPr>
          <w:ilvl w:val="0"/>
          <w:numId w:val="9"/>
        </w:numPr>
        <w:tabs>
          <w:tab w:val="left" w:pos="674"/>
        </w:tabs>
        <w:autoSpaceDE w:val="0"/>
        <w:autoSpaceDN w:val="0"/>
        <w:spacing w:after="0" w:line="240" w:lineRule="auto"/>
        <w:ind w:right="145"/>
        <w:contextualSpacing w:val="0"/>
        <w:jc w:val="both"/>
        <w:rPr>
          <w:rFonts w:ascii="Times New Roman" w:hAnsi="Times New Roman" w:cs="Times New Roman"/>
          <w:i/>
          <w:sz w:val="24"/>
        </w:rPr>
      </w:pPr>
      <w:r w:rsidRPr="005C6116">
        <w:rPr>
          <w:rFonts w:ascii="Times New Roman" w:hAnsi="Times New Roman" w:cs="Times New Roman"/>
          <w:sz w:val="24"/>
        </w:rPr>
        <w:t xml:space="preserve">Мировой судья по заявлению </w:t>
      </w:r>
      <w:proofErr w:type="spellStart"/>
      <w:r w:rsidRPr="005C6116">
        <w:rPr>
          <w:rFonts w:ascii="Times New Roman" w:hAnsi="Times New Roman" w:cs="Times New Roman"/>
          <w:sz w:val="24"/>
        </w:rPr>
        <w:t>Бетузовой</w:t>
      </w:r>
      <w:proofErr w:type="spellEnd"/>
      <w:r w:rsidRPr="005C6116">
        <w:rPr>
          <w:rFonts w:ascii="Times New Roman" w:hAnsi="Times New Roman" w:cs="Times New Roman"/>
          <w:sz w:val="24"/>
        </w:rPr>
        <w:t xml:space="preserve"> вынес решение о расторжении брака супругов </w:t>
      </w:r>
      <w:proofErr w:type="spellStart"/>
      <w:r w:rsidRPr="005C6116">
        <w:rPr>
          <w:rFonts w:ascii="Times New Roman" w:hAnsi="Times New Roman" w:cs="Times New Roman"/>
          <w:sz w:val="24"/>
        </w:rPr>
        <w:t>Бетузовых</w:t>
      </w:r>
      <w:proofErr w:type="spellEnd"/>
      <w:r w:rsidRPr="005C6116">
        <w:rPr>
          <w:rFonts w:ascii="Times New Roman" w:hAnsi="Times New Roman" w:cs="Times New Roman"/>
          <w:sz w:val="24"/>
        </w:rPr>
        <w:t xml:space="preserve"> и разделе совместно нажитого имущества. Ответчик подал на решение апелляционную жалобу, указав, что плохо владеет русским языком, поскольку является таджиком по национальности. Судья не обеспечил ему переводчика, нарушив, по мнению </w:t>
      </w:r>
      <w:proofErr w:type="spellStart"/>
      <w:r w:rsidRPr="005C6116">
        <w:rPr>
          <w:rFonts w:ascii="Times New Roman" w:hAnsi="Times New Roman" w:cs="Times New Roman"/>
          <w:sz w:val="24"/>
        </w:rPr>
        <w:t>Бетузова</w:t>
      </w:r>
      <w:proofErr w:type="spellEnd"/>
      <w:r w:rsidRPr="005C6116">
        <w:rPr>
          <w:rFonts w:ascii="Times New Roman" w:hAnsi="Times New Roman" w:cs="Times New Roman"/>
          <w:sz w:val="24"/>
        </w:rPr>
        <w:t xml:space="preserve">, требование ст. 9 ГПК РФ. Во время судебного заседания </w:t>
      </w:r>
      <w:proofErr w:type="spellStart"/>
      <w:r w:rsidRPr="005C6116">
        <w:rPr>
          <w:rFonts w:ascii="Times New Roman" w:hAnsi="Times New Roman" w:cs="Times New Roman"/>
          <w:sz w:val="24"/>
        </w:rPr>
        <w:t>Бетузов</w:t>
      </w:r>
      <w:proofErr w:type="spellEnd"/>
      <w:r w:rsidRPr="005C6116">
        <w:rPr>
          <w:rFonts w:ascii="Times New Roman" w:hAnsi="Times New Roman" w:cs="Times New Roman"/>
          <w:sz w:val="24"/>
        </w:rPr>
        <w:t xml:space="preserve"> признал требования истицы, однако, как указал в жалобе, полагал, что речь идет только о расторжении брака, а не о закреплении за </w:t>
      </w:r>
      <w:proofErr w:type="spellStart"/>
      <w:r w:rsidRPr="005C6116">
        <w:rPr>
          <w:rFonts w:ascii="Times New Roman" w:hAnsi="Times New Roman" w:cs="Times New Roman"/>
          <w:sz w:val="24"/>
        </w:rPr>
        <w:t>Бетузовой</w:t>
      </w:r>
      <w:proofErr w:type="spellEnd"/>
      <w:r w:rsidRPr="005C6116">
        <w:rPr>
          <w:rFonts w:ascii="Times New Roman" w:hAnsi="Times New Roman" w:cs="Times New Roman"/>
          <w:sz w:val="24"/>
        </w:rPr>
        <w:t xml:space="preserve"> половины дома и другого имущества, которое </w:t>
      </w:r>
      <w:proofErr w:type="spellStart"/>
      <w:r w:rsidRPr="005C6116">
        <w:rPr>
          <w:rFonts w:ascii="Times New Roman" w:hAnsi="Times New Roman" w:cs="Times New Roman"/>
          <w:sz w:val="24"/>
        </w:rPr>
        <w:t>Бетузов</w:t>
      </w:r>
      <w:proofErr w:type="spellEnd"/>
      <w:r w:rsidRPr="005C6116">
        <w:rPr>
          <w:rFonts w:ascii="Times New Roman" w:hAnsi="Times New Roman" w:cs="Times New Roman"/>
          <w:sz w:val="24"/>
        </w:rPr>
        <w:t xml:space="preserve"> приобретал во время брака исключительно на собственные средства. </w:t>
      </w:r>
      <w:proofErr w:type="spellStart"/>
      <w:r w:rsidRPr="005C6116">
        <w:rPr>
          <w:rFonts w:ascii="Times New Roman" w:hAnsi="Times New Roman" w:cs="Times New Roman"/>
          <w:sz w:val="24"/>
        </w:rPr>
        <w:t>Бетузова</w:t>
      </w:r>
      <w:proofErr w:type="spellEnd"/>
      <w:r w:rsidRPr="005C6116">
        <w:rPr>
          <w:rFonts w:ascii="Times New Roman" w:hAnsi="Times New Roman" w:cs="Times New Roman"/>
          <w:sz w:val="24"/>
        </w:rPr>
        <w:t xml:space="preserve"> не согласилась с доводами, приведенными в жалобе, и указала, что решение суда с точки зрения семейного права законно и обоснованно: </w:t>
      </w:r>
      <w:r w:rsidRPr="005C6116">
        <w:rPr>
          <w:rFonts w:ascii="Times New Roman" w:hAnsi="Times New Roman" w:cs="Times New Roman"/>
          <w:spacing w:val="-3"/>
          <w:sz w:val="24"/>
        </w:rPr>
        <w:t xml:space="preserve">суд </w:t>
      </w:r>
      <w:r w:rsidRPr="005C6116">
        <w:rPr>
          <w:rFonts w:ascii="Times New Roman" w:hAnsi="Times New Roman" w:cs="Times New Roman"/>
          <w:sz w:val="24"/>
        </w:rPr>
        <w:t xml:space="preserve">законно расторг брак на основании согласия ее мужа и закрепил за ней половину совместно нажитого имущества. </w:t>
      </w:r>
      <w:r w:rsidRPr="005C6116">
        <w:rPr>
          <w:rFonts w:ascii="Times New Roman" w:hAnsi="Times New Roman" w:cs="Times New Roman"/>
          <w:i/>
          <w:sz w:val="24"/>
        </w:rPr>
        <w:t>Оцените доводы сторон с точки зрения принципов гражданского процессуального</w:t>
      </w:r>
      <w:r w:rsidRPr="005C6116">
        <w:rPr>
          <w:rFonts w:ascii="Times New Roman" w:hAnsi="Times New Roman" w:cs="Times New Roman"/>
          <w:i/>
          <w:spacing w:val="-22"/>
          <w:sz w:val="24"/>
        </w:rPr>
        <w:t xml:space="preserve"> </w:t>
      </w:r>
      <w:r w:rsidRPr="005C6116">
        <w:rPr>
          <w:rFonts w:ascii="Times New Roman" w:hAnsi="Times New Roman" w:cs="Times New Roman"/>
          <w:i/>
          <w:sz w:val="24"/>
        </w:rPr>
        <w:t>права.</w:t>
      </w:r>
    </w:p>
    <w:p w:rsidR="00950AFE" w:rsidRPr="005C6116" w:rsidRDefault="00950AFE" w:rsidP="00137E2D">
      <w:pPr>
        <w:pStyle w:val="a3"/>
        <w:widowControl w:val="0"/>
        <w:numPr>
          <w:ilvl w:val="0"/>
          <w:numId w:val="9"/>
        </w:numPr>
        <w:tabs>
          <w:tab w:val="left" w:pos="674"/>
        </w:tabs>
        <w:autoSpaceDE w:val="0"/>
        <w:autoSpaceDN w:val="0"/>
        <w:spacing w:after="0" w:line="240" w:lineRule="auto"/>
        <w:ind w:hanging="362"/>
        <w:contextualSpacing w:val="0"/>
        <w:rPr>
          <w:rFonts w:ascii="Times New Roman" w:hAnsi="Times New Roman" w:cs="Times New Roman"/>
          <w:sz w:val="24"/>
        </w:rPr>
      </w:pPr>
      <w:r w:rsidRPr="005C6116">
        <w:rPr>
          <w:rFonts w:ascii="Times New Roman" w:hAnsi="Times New Roman" w:cs="Times New Roman"/>
          <w:sz w:val="24"/>
        </w:rPr>
        <w:lastRenderedPageBreak/>
        <w:t>Какие из приведенных принципов не являются принципами гражданского</w:t>
      </w:r>
      <w:r w:rsidRPr="005C6116">
        <w:rPr>
          <w:rFonts w:ascii="Times New Roman" w:hAnsi="Times New Roman" w:cs="Times New Roman"/>
          <w:spacing w:val="-18"/>
          <w:sz w:val="24"/>
        </w:rPr>
        <w:t xml:space="preserve"> </w:t>
      </w:r>
      <w:r w:rsidRPr="005C6116">
        <w:rPr>
          <w:rFonts w:ascii="Times New Roman" w:hAnsi="Times New Roman" w:cs="Times New Roman"/>
          <w:sz w:val="24"/>
        </w:rPr>
        <w:t>процесса:</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1) принцип осуществления правосудия только судом;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2) принцип уважения чести и достоинства личности;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3) принцип независимости судей;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4) принцип единоличного и коллегиального рассмотрения и разрешения гражданских дел;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5) принцип неприкосновенности личности;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6) принцип равенства граждан и организации перед законом и судом;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7) принцип государственного языка;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8) принцип гласности;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9) принцип законности;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10) принцип объективной истины;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11) принцип диспозитивности;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12) принцип состязательности;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13) принцип процессуального равноправия сторон;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14) принцип права на обжалование процессуальных действий и решений; </w:t>
      </w:r>
    </w:p>
    <w:p w:rsidR="00950AFE" w:rsidRPr="005C6116" w:rsidRDefault="00950AFE" w:rsidP="005C6116">
      <w:pPr>
        <w:pStyle w:val="a3"/>
        <w:tabs>
          <w:tab w:val="left" w:pos="674"/>
        </w:tabs>
        <w:spacing w:after="0"/>
        <w:ind w:left="672"/>
        <w:rPr>
          <w:rFonts w:ascii="Times New Roman" w:hAnsi="Times New Roman" w:cs="Times New Roman"/>
          <w:sz w:val="24"/>
        </w:rPr>
      </w:pPr>
      <w:r w:rsidRPr="005C6116">
        <w:rPr>
          <w:rFonts w:ascii="Times New Roman" w:hAnsi="Times New Roman" w:cs="Times New Roman"/>
          <w:sz w:val="24"/>
        </w:rPr>
        <w:t xml:space="preserve">15) принцип сочетания устности и письменности; </w:t>
      </w:r>
    </w:p>
    <w:p w:rsidR="00950AFE" w:rsidRPr="005C6116" w:rsidRDefault="00950AFE" w:rsidP="005C6116">
      <w:pPr>
        <w:pStyle w:val="a3"/>
        <w:tabs>
          <w:tab w:val="left" w:pos="674"/>
        </w:tabs>
        <w:spacing w:after="0"/>
        <w:ind w:left="675"/>
        <w:rPr>
          <w:rFonts w:ascii="Times New Roman" w:hAnsi="Times New Roman" w:cs="Times New Roman"/>
          <w:sz w:val="24"/>
        </w:rPr>
      </w:pPr>
      <w:r w:rsidRPr="005C6116">
        <w:rPr>
          <w:rFonts w:ascii="Times New Roman" w:hAnsi="Times New Roman" w:cs="Times New Roman"/>
          <w:sz w:val="24"/>
        </w:rPr>
        <w:t xml:space="preserve">16) принцип непрерывности; </w:t>
      </w:r>
    </w:p>
    <w:p w:rsidR="00950AFE" w:rsidRPr="005C6116" w:rsidRDefault="00950AFE" w:rsidP="005C6116">
      <w:pPr>
        <w:pStyle w:val="a3"/>
        <w:tabs>
          <w:tab w:val="left" w:pos="674"/>
        </w:tabs>
        <w:spacing w:after="0"/>
        <w:ind w:left="675"/>
        <w:rPr>
          <w:rFonts w:ascii="Times New Roman" w:hAnsi="Times New Roman" w:cs="Times New Roman"/>
          <w:sz w:val="24"/>
        </w:rPr>
      </w:pPr>
      <w:r w:rsidRPr="005C6116">
        <w:rPr>
          <w:rFonts w:ascii="Times New Roman" w:hAnsi="Times New Roman" w:cs="Times New Roman"/>
          <w:sz w:val="24"/>
        </w:rPr>
        <w:t xml:space="preserve">17) принцип процессуальной экономии; </w:t>
      </w:r>
    </w:p>
    <w:p w:rsidR="00950AFE" w:rsidRPr="005C6116" w:rsidRDefault="00950AFE" w:rsidP="005C6116">
      <w:pPr>
        <w:pStyle w:val="a3"/>
        <w:tabs>
          <w:tab w:val="left" w:pos="674"/>
        </w:tabs>
        <w:spacing w:after="0"/>
        <w:ind w:left="675"/>
        <w:rPr>
          <w:rFonts w:ascii="Times New Roman" w:hAnsi="Times New Roman" w:cs="Times New Roman"/>
          <w:sz w:val="24"/>
        </w:rPr>
      </w:pPr>
      <w:r w:rsidRPr="005C6116">
        <w:rPr>
          <w:rFonts w:ascii="Times New Roman" w:hAnsi="Times New Roman" w:cs="Times New Roman"/>
          <w:sz w:val="24"/>
        </w:rPr>
        <w:t>18) принцип</w:t>
      </w:r>
      <w:r w:rsidRPr="005C6116">
        <w:rPr>
          <w:rFonts w:ascii="Times New Roman" w:hAnsi="Times New Roman" w:cs="Times New Roman"/>
          <w:spacing w:val="-1"/>
          <w:sz w:val="24"/>
        </w:rPr>
        <w:t xml:space="preserve"> </w:t>
      </w:r>
      <w:r w:rsidRPr="005C6116">
        <w:rPr>
          <w:rFonts w:ascii="Times New Roman" w:hAnsi="Times New Roman" w:cs="Times New Roman"/>
          <w:sz w:val="24"/>
        </w:rPr>
        <w:t>федерализма.</w:t>
      </w:r>
    </w:p>
    <w:p w:rsidR="00950AFE" w:rsidRPr="005C6116" w:rsidRDefault="00950AFE" w:rsidP="00137E2D">
      <w:pPr>
        <w:pStyle w:val="a3"/>
        <w:widowControl w:val="0"/>
        <w:numPr>
          <w:ilvl w:val="0"/>
          <w:numId w:val="9"/>
        </w:numPr>
        <w:tabs>
          <w:tab w:val="left" w:pos="674"/>
        </w:tabs>
        <w:autoSpaceDE w:val="0"/>
        <w:autoSpaceDN w:val="0"/>
        <w:spacing w:after="0" w:line="240" w:lineRule="auto"/>
        <w:ind w:left="675" w:right="148"/>
        <w:contextualSpacing w:val="0"/>
        <w:jc w:val="both"/>
        <w:rPr>
          <w:rFonts w:ascii="Times New Roman" w:hAnsi="Times New Roman" w:cs="Times New Roman"/>
          <w:i/>
          <w:sz w:val="24"/>
        </w:rPr>
      </w:pPr>
      <w:r w:rsidRPr="005C6116">
        <w:rPr>
          <w:rFonts w:ascii="Times New Roman" w:hAnsi="Times New Roman" w:cs="Times New Roman"/>
          <w:sz w:val="24"/>
        </w:rPr>
        <w:t xml:space="preserve">В судебном заседании истица по делу о взыскании алиментов на свое содержание заявила ходатайство о предоставлении ей бесплатного адвоката в связи с тяжелым материальным положением и отсутствием правовых знаний. Судья отказал в удовлетворении ходатайства, указав, что обеспечение сторон гражданского судопроизводства бесплатными услугами адвоката не входит в обязанность судьи. В удовлетворении исковых требований судом также было отказано, поскольку не были доказаны основания взыскания алиментов на супруга, предусмотренные ст. 89 Семейного кодекса РФ. В жалобе на решение суда истица указала, что судья нарушил принцип равенства всех перед законом и судом, так как ответчик имел представителя квалифицированного адвоката, а она нет. </w:t>
      </w:r>
    </w:p>
    <w:p w:rsidR="00950AFE" w:rsidRPr="005C6116" w:rsidRDefault="00950AFE" w:rsidP="005C6116">
      <w:pPr>
        <w:pStyle w:val="a3"/>
        <w:tabs>
          <w:tab w:val="left" w:pos="674"/>
        </w:tabs>
        <w:spacing w:after="0"/>
        <w:ind w:left="675" w:right="148"/>
        <w:jc w:val="both"/>
        <w:rPr>
          <w:rFonts w:ascii="Times New Roman" w:hAnsi="Times New Roman" w:cs="Times New Roman"/>
          <w:i/>
          <w:sz w:val="24"/>
        </w:rPr>
      </w:pPr>
      <w:r w:rsidRPr="005C6116">
        <w:rPr>
          <w:rFonts w:ascii="Times New Roman" w:hAnsi="Times New Roman" w:cs="Times New Roman"/>
          <w:i/>
          <w:sz w:val="24"/>
        </w:rPr>
        <w:t xml:space="preserve">Кто прав в данной ситуации? Подлежит ли жалоба истицы удовлетворению? </w:t>
      </w:r>
    </w:p>
    <w:p w:rsidR="00950AFE" w:rsidRPr="005C6116" w:rsidRDefault="00950AFE" w:rsidP="00137E2D">
      <w:pPr>
        <w:pStyle w:val="a3"/>
        <w:widowControl w:val="0"/>
        <w:numPr>
          <w:ilvl w:val="0"/>
          <w:numId w:val="9"/>
        </w:numPr>
        <w:tabs>
          <w:tab w:val="left" w:pos="674"/>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 xml:space="preserve">Судья отказал сторонам в утверждении мирового соглашения, по которому ответчик должен передать истцу в порядке возмещения причиненного ущерба в размере </w:t>
      </w:r>
      <w:r w:rsidRPr="005C6116">
        <w:rPr>
          <w:rFonts w:ascii="Times New Roman" w:hAnsi="Times New Roman" w:cs="Times New Roman"/>
          <w:spacing w:val="2"/>
          <w:sz w:val="24"/>
        </w:rPr>
        <w:t>1 700 000</w:t>
      </w:r>
      <w:r w:rsidRPr="005C6116">
        <w:rPr>
          <w:rFonts w:ascii="Times New Roman" w:hAnsi="Times New Roman" w:cs="Times New Roman"/>
          <w:sz w:val="24"/>
        </w:rPr>
        <w:t xml:space="preserve"> руб. земельный участок стоимостью 950 000 руб., а истец отказаться от остальной части требований. В определении об отказе в утверждении мирового соглашения и отказе в прекращении производства по делу судья указал, что, во-первых, земельный участок был куплен во время нахождения ответчика в браке, следовательно, является общей совместной собственностью супругов и распоряжаться им единолично ответчик не вправе, и, во-вторых, стоимость участка значительно ниже заявленных и обоснованных в судебном заседании требований. </w:t>
      </w:r>
    </w:p>
    <w:p w:rsidR="00950AFE" w:rsidRPr="005C6116" w:rsidRDefault="00950AFE" w:rsidP="005C6116">
      <w:pPr>
        <w:pStyle w:val="a3"/>
        <w:tabs>
          <w:tab w:val="left" w:pos="674"/>
        </w:tabs>
        <w:spacing w:after="0"/>
        <w:ind w:left="672" w:right="148"/>
        <w:jc w:val="both"/>
        <w:rPr>
          <w:rFonts w:ascii="Times New Roman" w:hAnsi="Times New Roman" w:cs="Times New Roman"/>
          <w:i/>
          <w:sz w:val="24"/>
        </w:rPr>
      </w:pPr>
      <w:r w:rsidRPr="005C6116">
        <w:rPr>
          <w:rFonts w:ascii="Times New Roman" w:hAnsi="Times New Roman" w:cs="Times New Roman"/>
          <w:i/>
          <w:sz w:val="24"/>
        </w:rPr>
        <w:t xml:space="preserve">Оцените аргументы судьи с позиции принципа диспозитивности. </w:t>
      </w:r>
    </w:p>
    <w:p w:rsidR="00950AFE" w:rsidRPr="005C6116" w:rsidRDefault="00950AFE" w:rsidP="00137E2D">
      <w:pPr>
        <w:pStyle w:val="a3"/>
        <w:widowControl w:val="0"/>
        <w:numPr>
          <w:ilvl w:val="0"/>
          <w:numId w:val="9"/>
        </w:numPr>
        <w:tabs>
          <w:tab w:val="left" w:pos="674"/>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 xml:space="preserve">Мировой судья поручил своему помощнику изготовить проект судебного приказа о взыскании долга, а затем, удостоверившись в соответствии содержания судебного приказа закону, подписал его. </w:t>
      </w:r>
    </w:p>
    <w:p w:rsidR="00950AFE" w:rsidRPr="005C6116" w:rsidRDefault="00950AFE" w:rsidP="005C6116">
      <w:pPr>
        <w:pStyle w:val="a3"/>
        <w:tabs>
          <w:tab w:val="left" w:pos="674"/>
        </w:tabs>
        <w:spacing w:after="0"/>
        <w:ind w:left="672" w:right="148"/>
        <w:jc w:val="both"/>
        <w:rPr>
          <w:rFonts w:ascii="Times New Roman" w:hAnsi="Times New Roman" w:cs="Times New Roman"/>
          <w:i/>
          <w:sz w:val="24"/>
        </w:rPr>
      </w:pPr>
      <w:r w:rsidRPr="005C6116">
        <w:rPr>
          <w:rFonts w:ascii="Times New Roman" w:hAnsi="Times New Roman" w:cs="Times New Roman"/>
          <w:i/>
          <w:sz w:val="24"/>
        </w:rPr>
        <w:t>Нарушены ли в данном примере какие-либо принципы гражданского процессуального права? Изменится ли решение задачи, если помощник изготовил судебный приказ и сам его подписал во время болезни</w:t>
      </w:r>
      <w:r w:rsidRPr="005C6116">
        <w:rPr>
          <w:rFonts w:ascii="Times New Roman" w:hAnsi="Times New Roman" w:cs="Times New Roman"/>
          <w:i/>
          <w:spacing w:val="-5"/>
          <w:sz w:val="24"/>
        </w:rPr>
        <w:t xml:space="preserve"> </w:t>
      </w:r>
      <w:r w:rsidRPr="005C6116">
        <w:rPr>
          <w:rFonts w:ascii="Times New Roman" w:hAnsi="Times New Roman" w:cs="Times New Roman"/>
          <w:i/>
          <w:sz w:val="24"/>
        </w:rPr>
        <w:t>судьи?</w:t>
      </w:r>
    </w:p>
    <w:p w:rsidR="00950AFE" w:rsidRPr="005C6116" w:rsidRDefault="00950AFE" w:rsidP="00137E2D">
      <w:pPr>
        <w:pStyle w:val="a3"/>
        <w:widowControl w:val="0"/>
        <w:numPr>
          <w:ilvl w:val="0"/>
          <w:numId w:val="9"/>
        </w:numPr>
        <w:tabs>
          <w:tab w:val="left" w:pos="674"/>
        </w:tabs>
        <w:autoSpaceDE w:val="0"/>
        <w:autoSpaceDN w:val="0"/>
        <w:spacing w:after="0" w:line="240" w:lineRule="auto"/>
        <w:ind w:right="149"/>
        <w:contextualSpacing w:val="0"/>
        <w:jc w:val="both"/>
        <w:rPr>
          <w:rFonts w:ascii="Times New Roman" w:hAnsi="Times New Roman" w:cs="Times New Roman"/>
          <w:i/>
          <w:sz w:val="24"/>
        </w:rPr>
      </w:pPr>
      <w:r w:rsidRPr="005C6116">
        <w:rPr>
          <w:rFonts w:ascii="Times New Roman" w:hAnsi="Times New Roman" w:cs="Times New Roman"/>
          <w:sz w:val="24"/>
        </w:rPr>
        <w:lastRenderedPageBreak/>
        <w:t xml:space="preserve">Во время принятия судебного решения в совещательной комнате судье позвонила жена и попросила забрать ребенка из детского сада, в котором объявлен карантин. Судья вышел из совещательной комнаты и, выполнив просьбу жены, вернулся в помещение суда через час и продолжил работу. </w:t>
      </w:r>
    </w:p>
    <w:p w:rsidR="00950AFE" w:rsidRPr="005C6116" w:rsidRDefault="00950AFE" w:rsidP="005C6116">
      <w:pPr>
        <w:pStyle w:val="a3"/>
        <w:tabs>
          <w:tab w:val="left" w:pos="674"/>
        </w:tabs>
        <w:spacing w:after="0"/>
        <w:ind w:left="672" w:right="149"/>
        <w:jc w:val="both"/>
        <w:rPr>
          <w:rFonts w:ascii="Times New Roman" w:hAnsi="Times New Roman" w:cs="Times New Roman"/>
          <w:i/>
          <w:sz w:val="24"/>
        </w:rPr>
      </w:pPr>
      <w:r w:rsidRPr="005C6116">
        <w:rPr>
          <w:rFonts w:ascii="Times New Roman" w:hAnsi="Times New Roman" w:cs="Times New Roman"/>
          <w:i/>
          <w:sz w:val="24"/>
        </w:rPr>
        <w:t>Нарушены ли судьей какие-либо принципы гражданского процессуального права? Имеет ли для решения задачи значение вопрос о том, отвел ли судья ребенка домой или привел его с собой в совещательную</w:t>
      </w:r>
      <w:r w:rsidRPr="005C6116">
        <w:rPr>
          <w:rFonts w:ascii="Times New Roman" w:hAnsi="Times New Roman" w:cs="Times New Roman"/>
          <w:i/>
          <w:spacing w:val="-6"/>
          <w:sz w:val="24"/>
        </w:rPr>
        <w:t xml:space="preserve"> </w:t>
      </w:r>
      <w:r w:rsidRPr="005C6116">
        <w:rPr>
          <w:rFonts w:ascii="Times New Roman" w:hAnsi="Times New Roman" w:cs="Times New Roman"/>
          <w:i/>
          <w:sz w:val="24"/>
        </w:rPr>
        <w:t>комнату?</w:t>
      </w:r>
    </w:p>
    <w:p w:rsidR="00950AFE" w:rsidRPr="005C6116" w:rsidRDefault="00950AFE" w:rsidP="00137E2D">
      <w:pPr>
        <w:pStyle w:val="a3"/>
        <w:widowControl w:val="0"/>
        <w:numPr>
          <w:ilvl w:val="0"/>
          <w:numId w:val="9"/>
        </w:numPr>
        <w:tabs>
          <w:tab w:val="left" w:pos="674"/>
        </w:tabs>
        <w:autoSpaceDE w:val="0"/>
        <w:autoSpaceDN w:val="0"/>
        <w:spacing w:after="0" w:line="240" w:lineRule="auto"/>
        <w:ind w:right="149"/>
        <w:contextualSpacing w:val="0"/>
        <w:jc w:val="both"/>
        <w:rPr>
          <w:rFonts w:ascii="Times New Roman" w:hAnsi="Times New Roman" w:cs="Times New Roman"/>
          <w:i/>
          <w:sz w:val="24"/>
        </w:rPr>
      </w:pPr>
      <w:r w:rsidRPr="005C6116">
        <w:rPr>
          <w:rFonts w:ascii="Times New Roman" w:hAnsi="Times New Roman" w:cs="Times New Roman"/>
          <w:sz w:val="24"/>
        </w:rPr>
        <w:t>В ходе рассмотрения дела по первой инстанции в районном суде ответчиком было заявлено ходатайство о формировании коллегии судей для рассмотрения дела, поскольку дело имеет наивысший коэффициент сложности. Судьёй было отказано в удовлетворении данного ходатайства.</w:t>
      </w:r>
    </w:p>
    <w:p w:rsidR="00950AFE" w:rsidRPr="005C6116" w:rsidRDefault="00950AFE" w:rsidP="005C6116">
      <w:pPr>
        <w:pStyle w:val="a3"/>
        <w:tabs>
          <w:tab w:val="left" w:pos="674"/>
        </w:tabs>
        <w:spacing w:after="0"/>
        <w:ind w:left="672" w:right="149"/>
        <w:jc w:val="both"/>
        <w:rPr>
          <w:rFonts w:ascii="Times New Roman" w:hAnsi="Times New Roman" w:cs="Times New Roman"/>
          <w:i/>
          <w:sz w:val="24"/>
        </w:rPr>
      </w:pPr>
      <w:r w:rsidRPr="005C6116">
        <w:rPr>
          <w:rFonts w:ascii="Times New Roman" w:hAnsi="Times New Roman" w:cs="Times New Roman"/>
          <w:i/>
          <w:sz w:val="24"/>
        </w:rPr>
        <w:t>Правильно ли поступил судья?</w:t>
      </w:r>
    </w:p>
    <w:p w:rsidR="00950AFE" w:rsidRPr="005C6116" w:rsidRDefault="00950AFE" w:rsidP="005C6116">
      <w:pPr>
        <w:pStyle w:val="a3"/>
        <w:tabs>
          <w:tab w:val="left" w:pos="674"/>
        </w:tabs>
        <w:spacing w:after="0"/>
        <w:ind w:left="672" w:right="149"/>
        <w:jc w:val="both"/>
        <w:rPr>
          <w:rFonts w:ascii="Times New Roman" w:hAnsi="Times New Roman" w:cs="Times New Roman"/>
          <w:i/>
          <w:sz w:val="24"/>
        </w:rPr>
      </w:pPr>
    </w:p>
    <w:p w:rsidR="00950AFE" w:rsidRPr="005C6116" w:rsidRDefault="00950AFE" w:rsidP="005C6116">
      <w:pPr>
        <w:pStyle w:val="a3"/>
        <w:spacing w:after="0"/>
        <w:ind w:left="284" w:right="149"/>
        <w:jc w:val="both"/>
        <w:rPr>
          <w:rFonts w:ascii="Times New Roman" w:hAnsi="Times New Roman" w:cs="Times New Roman"/>
          <w:b/>
          <w:i/>
          <w:sz w:val="24"/>
        </w:rPr>
      </w:pPr>
      <w:r w:rsidRPr="005C6116">
        <w:rPr>
          <w:rFonts w:ascii="Times New Roman" w:hAnsi="Times New Roman" w:cs="Times New Roman"/>
          <w:b/>
        </w:rPr>
        <w:t>Рекомендуемая литература:</w:t>
      </w:r>
    </w:p>
    <w:p w:rsidR="00950AFE" w:rsidRPr="005C6116" w:rsidRDefault="00950AFE" w:rsidP="00137E2D">
      <w:pPr>
        <w:pStyle w:val="a3"/>
        <w:widowControl w:val="0"/>
        <w:numPr>
          <w:ilvl w:val="0"/>
          <w:numId w:val="7"/>
        </w:numPr>
        <w:tabs>
          <w:tab w:val="left" w:pos="674"/>
        </w:tabs>
        <w:autoSpaceDE w:val="0"/>
        <w:autoSpaceDN w:val="0"/>
        <w:spacing w:after="0" w:line="240" w:lineRule="auto"/>
        <w:ind w:hanging="362"/>
        <w:contextualSpacing w:val="0"/>
        <w:jc w:val="both"/>
        <w:rPr>
          <w:rFonts w:ascii="Times New Roman" w:hAnsi="Times New Roman" w:cs="Times New Roman"/>
          <w:sz w:val="20"/>
          <w:szCs w:val="20"/>
        </w:rPr>
      </w:pPr>
      <w:r w:rsidRPr="005C6116">
        <w:rPr>
          <w:rFonts w:ascii="Times New Roman" w:hAnsi="Times New Roman" w:cs="Times New Roman"/>
          <w:sz w:val="20"/>
        </w:rPr>
        <w:t xml:space="preserve">Конституция </w:t>
      </w:r>
      <w:r w:rsidRPr="005C6116">
        <w:rPr>
          <w:rFonts w:ascii="Times New Roman" w:hAnsi="Times New Roman" w:cs="Times New Roman"/>
          <w:sz w:val="20"/>
          <w:szCs w:val="20"/>
        </w:rPr>
        <w:t xml:space="preserve">Российской Федерации от 12 декабря 1993 года </w:t>
      </w:r>
      <w:r w:rsidRPr="005C6116">
        <w:rPr>
          <w:rFonts w:ascii="Times New Roman" w:hAnsi="Times New Roman" w:cs="Times New Roman"/>
          <w:sz w:val="20"/>
        </w:rPr>
        <w:t xml:space="preserve">(ред.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w:t>
      </w:r>
      <w:r w:rsidRPr="005C6116">
        <w:rPr>
          <w:rFonts w:ascii="Times New Roman" w:hAnsi="Times New Roman" w:cs="Times New Roman"/>
          <w:sz w:val="20"/>
          <w:szCs w:val="20"/>
        </w:rPr>
        <w:t xml:space="preserve"> // СПС</w:t>
      </w:r>
      <w:r w:rsidRPr="005C6116">
        <w:rPr>
          <w:rFonts w:ascii="Times New Roman" w:hAnsi="Times New Roman" w:cs="Times New Roman"/>
          <w:spacing w:val="-6"/>
          <w:sz w:val="20"/>
          <w:szCs w:val="20"/>
        </w:rPr>
        <w:t xml:space="preserve"> </w:t>
      </w:r>
      <w:r w:rsidRPr="005C6116">
        <w:rPr>
          <w:rFonts w:ascii="Times New Roman" w:hAnsi="Times New Roman" w:cs="Times New Roman"/>
          <w:sz w:val="20"/>
          <w:szCs w:val="20"/>
        </w:rPr>
        <w:t>«</w:t>
      </w:r>
      <w:proofErr w:type="spellStart"/>
      <w:r w:rsidRPr="005C6116">
        <w:rPr>
          <w:rFonts w:ascii="Times New Roman" w:hAnsi="Times New Roman" w:cs="Times New Roman"/>
          <w:sz w:val="20"/>
          <w:szCs w:val="20"/>
        </w:rPr>
        <w:t>КонсультантПлюс</w:t>
      </w:r>
      <w:proofErr w:type="spellEnd"/>
      <w:r w:rsidRPr="005C6116">
        <w:rPr>
          <w:rFonts w:ascii="Times New Roman" w:hAnsi="Times New Roman" w:cs="Times New Roman"/>
          <w:sz w:val="20"/>
          <w:szCs w:val="20"/>
        </w:rPr>
        <w:t>».</w:t>
      </w:r>
    </w:p>
    <w:p w:rsidR="00950AFE" w:rsidRPr="005C6116" w:rsidRDefault="00950AFE" w:rsidP="00137E2D">
      <w:pPr>
        <w:pStyle w:val="a3"/>
        <w:widowControl w:val="0"/>
        <w:numPr>
          <w:ilvl w:val="0"/>
          <w:numId w:val="7"/>
        </w:numPr>
        <w:tabs>
          <w:tab w:val="left" w:pos="674"/>
        </w:tabs>
        <w:autoSpaceDE w:val="0"/>
        <w:autoSpaceDN w:val="0"/>
        <w:spacing w:after="0" w:line="240" w:lineRule="auto"/>
        <w:ind w:hanging="362"/>
        <w:contextualSpacing w:val="0"/>
        <w:jc w:val="both"/>
        <w:rPr>
          <w:rFonts w:ascii="Times New Roman" w:hAnsi="Times New Roman" w:cs="Times New Roman"/>
          <w:sz w:val="20"/>
          <w:szCs w:val="20"/>
        </w:rPr>
      </w:pPr>
      <w:r w:rsidRPr="005C6116">
        <w:rPr>
          <w:rFonts w:ascii="Times New Roman" w:hAnsi="Times New Roman" w:cs="Times New Roman"/>
          <w:sz w:val="20"/>
          <w:szCs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szCs w:val="20"/>
        </w:rPr>
        <w:t xml:space="preserve"> </w:t>
      </w:r>
      <w:r w:rsidRPr="005C6116">
        <w:rPr>
          <w:rFonts w:ascii="Times New Roman" w:hAnsi="Times New Roman" w:cs="Times New Roman"/>
          <w:sz w:val="20"/>
          <w:szCs w:val="20"/>
        </w:rPr>
        <w:t>«</w:t>
      </w:r>
      <w:proofErr w:type="spellStart"/>
      <w:r w:rsidRPr="005C6116">
        <w:rPr>
          <w:rFonts w:ascii="Times New Roman" w:hAnsi="Times New Roman" w:cs="Times New Roman"/>
          <w:sz w:val="20"/>
          <w:szCs w:val="20"/>
        </w:rPr>
        <w:t>КонсультантПлюс</w:t>
      </w:r>
      <w:proofErr w:type="spellEnd"/>
      <w:r w:rsidRPr="005C6116">
        <w:rPr>
          <w:rFonts w:ascii="Times New Roman" w:hAnsi="Times New Roman" w:cs="Times New Roman"/>
          <w:sz w:val="20"/>
          <w:szCs w:val="20"/>
        </w:rPr>
        <w:t>».</w:t>
      </w:r>
    </w:p>
    <w:p w:rsidR="00950AFE" w:rsidRPr="005C6116" w:rsidRDefault="00950AFE" w:rsidP="00137E2D">
      <w:pPr>
        <w:pStyle w:val="a3"/>
        <w:widowControl w:val="0"/>
        <w:numPr>
          <w:ilvl w:val="0"/>
          <w:numId w:val="7"/>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РФ от 20 января 2003 г. «О некоторых вопросах, возникших в связи с принятием и введением в действие Гражданского процессуального кодекса Российской Федерации»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950AFE" w:rsidP="00137E2D">
      <w:pPr>
        <w:pStyle w:val="a3"/>
        <w:widowControl w:val="0"/>
        <w:numPr>
          <w:ilvl w:val="0"/>
          <w:numId w:val="7"/>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Постановление Пленума Верховного Суда РФ от 10 октября 2003 г. №5 </w:t>
      </w:r>
      <w:r w:rsidRPr="005C6116">
        <w:rPr>
          <w:rFonts w:ascii="Times New Roman" w:hAnsi="Times New Roman" w:cs="Times New Roman"/>
          <w:spacing w:val="-3"/>
          <w:sz w:val="20"/>
        </w:rPr>
        <w:t xml:space="preserve">«О </w:t>
      </w:r>
      <w:r w:rsidRPr="005C6116">
        <w:rPr>
          <w:rFonts w:ascii="Times New Roman" w:hAnsi="Times New Roman" w:cs="Times New Roman"/>
          <w:sz w:val="20"/>
        </w:rPr>
        <w:t>применении судами общей юрисдикции общепризнанных принципов и норм международного права и международных договоров Российской Федерации» (в ред. Постановления Пленума Верховного Суда РФ от 05.03.2013 №4) //</w:t>
      </w:r>
      <w:r w:rsidRPr="005C6116">
        <w:rPr>
          <w:rFonts w:ascii="Times New Roman" w:hAnsi="Times New Roman" w:cs="Times New Roman"/>
          <w:spacing w:val="20"/>
          <w:sz w:val="20"/>
        </w:rPr>
        <w:t xml:space="preserve"> </w:t>
      </w:r>
      <w:r w:rsidRPr="005C6116">
        <w:rPr>
          <w:rFonts w:ascii="Times New Roman" w:hAnsi="Times New Roman" w:cs="Times New Roman"/>
          <w:sz w:val="20"/>
        </w:rPr>
        <w:t>СПС</w:t>
      </w:r>
      <w:r w:rsidRPr="005C6116">
        <w:rPr>
          <w:rFonts w:ascii="Times New Roman" w:hAnsi="Times New Roman" w:cs="Times New Roman"/>
          <w:sz w:val="20"/>
          <w:lang w:val="en-US"/>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950AFE" w:rsidP="00137E2D">
      <w:pPr>
        <w:pStyle w:val="a3"/>
        <w:widowControl w:val="0"/>
        <w:numPr>
          <w:ilvl w:val="0"/>
          <w:numId w:val="7"/>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РФ от 13 декабря 2012 г. «Об открытости и гласности судопроизводства и о доступе к информации о деятельности судов» // СПС</w:t>
      </w:r>
      <w:r w:rsidRPr="005C6116">
        <w:rPr>
          <w:rFonts w:ascii="Times New Roman" w:hAnsi="Times New Roman" w:cs="Times New Roman"/>
          <w:spacing w:val="-15"/>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950AFE" w:rsidP="00137E2D">
      <w:pPr>
        <w:pStyle w:val="a3"/>
        <w:widowControl w:val="0"/>
        <w:numPr>
          <w:ilvl w:val="0"/>
          <w:numId w:val="7"/>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950AFE" w:rsidRPr="005C6116" w:rsidRDefault="00950AFE" w:rsidP="00137E2D">
      <w:pPr>
        <w:pStyle w:val="a3"/>
        <w:widowControl w:val="0"/>
        <w:numPr>
          <w:ilvl w:val="0"/>
          <w:numId w:val="7"/>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Официальный сайт Верховного Суда Российской Федерации (http:// </w:t>
      </w:r>
      <w:hyperlink r:id="rId12">
        <w:r w:rsidRPr="005C6116">
          <w:rPr>
            <w:rFonts w:ascii="Times New Roman" w:hAnsi="Times New Roman" w:cs="Times New Roman"/>
            <w:sz w:val="20"/>
          </w:rPr>
          <w:t>www.vsrf.ru</w:t>
        </w:r>
        <w:r w:rsidRPr="005C6116">
          <w:rPr>
            <w:rFonts w:ascii="Times New Roman" w:hAnsi="Times New Roman" w:cs="Times New Roman"/>
            <w:spacing w:val="-9"/>
            <w:sz w:val="20"/>
          </w:rPr>
          <w:t xml:space="preserve"> </w:t>
        </w:r>
      </w:hyperlink>
      <w:r w:rsidRPr="005C6116">
        <w:rPr>
          <w:rFonts w:ascii="Times New Roman" w:hAnsi="Times New Roman" w:cs="Times New Roman"/>
          <w:sz w:val="20"/>
        </w:rPr>
        <w:t>/)</w:t>
      </w:r>
    </w:p>
    <w:p w:rsidR="00950AFE" w:rsidRPr="005C6116" w:rsidRDefault="00950AFE" w:rsidP="00137E2D">
      <w:pPr>
        <w:pStyle w:val="a3"/>
        <w:widowControl w:val="0"/>
        <w:numPr>
          <w:ilvl w:val="0"/>
          <w:numId w:val="7"/>
        </w:numPr>
        <w:tabs>
          <w:tab w:val="left" w:pos="673"/>
          <w:tab w:val="left" w:pos="674"/>
        </w:tabs>
        <w:autoSpaceDE w:val="0"/>
        <w:autoSpaceDN w:val="0"/>
        <w:spacing w:after="0" w:line="240" w:lineRule="auto"/>
        <w:contextualSpacing w:val="0"/>
        <w:jc w:val="both"/>
        <w:rPr>
          <w:rFonts w:ascii="Times New Roman" w:hAnsi="Times New Roman" w:cs="Times New Roman"/>
          <w:sz w:val="20"/>
        </w:rPr>
      </w:pPr>
      <w:proofErr w:type="spellStart"/>
      <w:r w:rsidRPr="005C6116">
        <w:rPr>
          <w:rFonts w:ascii="Times New Roman" w:hAnsi="Times New Roman" w:cs="Times New Roman"/>
          <w:sz w:val="20"/>
        </w:rPr>
        <w:t>Алиэскеров</w:t>
      </w:r>
      <w:proofErr w:type="spellEnd"/>
      <w:r w:rsidRPr="005C6116">
        <w:rPr>
          <w:rFonts w:ascii="Times New Roman" w:hAnsi="Times New Roman" w:cs="Times New Roman"/>
          <w:spacing w:val="-6"/>
          <w:sz w:val="20"/>
        </w:rPr>
        <w:t xml:space="preserve"> </w:t>
      </w:r>
      <w:r w:rsidRPr="005C6116">
        <w:rPr>
          <w:rFonts w:ascii="Times New Roman" w:hAnsi="Times New Roman" w:cs="Times New Roman"/>
          <w:sz w:val="20"/>
        </w:rPr>
        <w:t>М.А.,</w:t>
      </w:r>
      <w:r w:rsidRPr="005C6116">
        <w:rPr>
          <w:rFonts w:ascii="Times New Roman" w:hAnsi="Times New Roman" w:cs="Times New Roman"/>
          <w:spacing w:val="-4"/>
          <w:sz w:val="20"/>
        </w:rPr>
        <w:t xml:space="preserve"> </w:t>
      </w:r>
      <w:proofErr w:type="spellStart"/>
      <w:r w:rsidRPr="005C6116">
        <w:rPr>
          <w:rFonts w:ascii="Times New Roman" w:hAnsi="Times New Roman" w:cs="Times New Roman"/>
          <w:sz w:val="20"/>
        </w:rPr>
        <w:t>Шпинев</w:t>
      </w:r>
      <w:proofErr w:type="spellEnd"/>
      <w:r w:rsidRPr="005C6116">
        <w:rPr>
          <w:rFonts w:ascii="Times New Roman" w:hAnsi="Times New Roman" w:cs="Times New Roman"/>
          <w:spacing w:val="-2"/>
          <w:sz w:val="20"/>
        </w:rPr>
        <w:t xml:space="preserve"> </w:t>
      </w:r>
      <w:r w:rsidRPr="005C6116">
        <w:rPr>
          <w:rFonts w:ascii="Times New Roman" w:hAnsi="Times New Roman" w:cs="Times New Roman"/>
          <w:sz w:val="20"/>
        </w:rPr>
        <w:t>Ю.С.</w:t>
      </w:r>
      <w:r w:rsidRPr="005C6116">
        <w:rPr>
          <w:rFonts w:ascii="Times New Roman" w:hAnsi="Times New Roman" w:cs="Times New Roman"/>
          <w:spacing w:val="-4"/>
          <w:sz w:val="20"/>
        </w:rPr>
        <w:t xml:space="preserve"> </w:t>
      </w:r>
      <w:r w:rsidRPr="005C6116">
        <w:rPr>
          <w:rFonts w:ascii="Times New Roman" w:hAnsi="Times New Roman" w:cs="Times New Roman"/>
          <w:sz w:val="20"/>
        </w:rPr>
        <w:t>О</w:t>
      </w:r>
      <w:r w:rsidRPr="005C6116">
        <w:rPr>
          <w:rFonts w:ascii="Times New Roman" w:hAnsi="Times New Roman" w:cs="Times New Roman"/>
          <w:spacing w:val="-5"/>
          <w:sz w:val="20"/>
        </w:rPr>
        <w:t xml:space="preserve"> </w:t>
      </w:r>
      <w:r w:rsidRPr="005C6116">
        <w:rPr>
          <w:rFonts w:ascii="Times New Roman" w:hAnsi="Times New Roman" w:cs="Times New Roman"/>
          <w:sz w:val="20"/>
        </w:rPr>
        <w:t>принципах</w:t>
      </w:r>
      <w:r w:rsidRPr="005C6116">
        <w:rPr>
          <w:rFonts w:ascii="Times New Roman" w:hAnsi="Times New Roman" w:cs="Times New Roman"/>
          <w:spacing w:val="-5"/>
          <w:sz w:val="20"/>
        </w:rPr>
        <w:t xml:space="preserve"> </w:t>
      </w:r>
      <w:r w:rsidRPr="005C6116">
        <w:rPr>
          <w:rFonts w:ascii="Times New Roman" w:hAnsi="Times New Roman" w:cs="Times New Roman"/>
          <w:sz w:val="20"/>
        </w:rPr>
        <w:t>гражданского</w:t>
      </w:r>
      <w:r w:rsidRPr="005C6116">
        <w:rPr>
          <w:rFonts w:ascii="Times New Roman" w:hAnsi="Times New Roman" w:cs="Times New Roman"/>
          <w:spacing w:val="-3"/>
          <w:sz w:val="20"/>
        </w:rPr>
        <w:t xml:space="preserve"> </w:t>
      </w:r>
      <w:r w:rsidRPr="005C6116">
        <w:rPr>
          <w:rFonts w:ascii="Times New Roman" w:hAnsi="Times New Roman" w:cs="Times New Roman"/>
          <w:sz w:val="20"/>
        </w:rPr>
        <w:t>процессуального</w:t>
      </w:r>
      <w:r w:rsidRPr="005C6116">
        <w:rPr>
          <w:rFonts w:ascii="Times New Roman" w:hAnsi="Times New Roman" w:cs="Times New Roman"/>
          <w:spacing w:val="-3"/>
          <w:sz w:val="20"/>
        </w:rPr>
        <w:t xml:space="preserve"> </w:t>
      </w:r>
      <w:r w:rsidRPr="005C6116">
        <w:rPr>
          <w:rFonts w:ascii="Times New Roman" w:hAnsi="Times New Roman" w:cs="Times New Roman"/>
          <w:sz w:val="20"/>
        </w:rPr>
        <w:t>права</w:t>
      </w:r>
      <w:r w:rsidRPr="005C6116">
        <w:rPr>
          <w:rFonts w:ascii="Times New Roman" w:hAnsi="Times New Roman" w:cs="Times New Roman"/>
          <w:spacing w:val="-5"/>
          <w:sz w:val="20"/>
        </w:rPr>
        <w:t xml:space="preserve"> </w:t>
      </w:r>
      <w:r w:rsidRPr="005C6116">
        <w:rPr>
          <w:rFonts w:ascii="Times New Roman" w:hAnsi="Times New Roman" w:cs="Times New Roman"/>
          <w:sz w:val="20"/>
        </w:rPr>
        <w:t>// Арбитражный</w:t>
      </w:r>
      <w:r w:rsidRPr="005C6116">
        <w:rPr>
          <w:rFonts w:ascii="Times New Roman" w:hAnsi="Times New Roman" w:cs="Times New Roman"/>
          <w:spacing w:val="-5"/>
          <w:sz w:val="20"/>
        </w:rPr>
        <w:t xml:space="preserve"> </w:t>
      </w:r>
      <w:r w:rsidRPr="005C6116">
        <w:rPr>
          <w:rFonts w:ascii="Times New Roman" w:hAnsi="Times New Roman" w:cs="Times New Roman"/>
          <w:sz w:val="20"/>
        </w:rPr>
        <w:t>гражданский процесс. 2001. №</w:t>
      </w:r>
      <w:r w:rsidRPr="005C6116">
        <w:rPr>
          <w:rFonts w:ascii="Times New Roman" w:hAnsi="Times New Roman" w:cs="Times New Roman"/>
          <w:spacing w:val="-3"/>
          <w:sz w:val="20"/>
        </w:rPr>
        <w:t xml:space="preserve"> </w:t>
      </w:r>
      <w:r w:rsidRPr="005C6116">
        <w:rPr>
          <w:rFonts w:ascii="Times New Roman" w:hAnsi="Times New Roman" w:cs="Times New Roman"/>
          <w:sz w:val="20"/>
        </w:rPr>
        <w:t>6.</w:t>
      </w:r>
    </w:p>
    <w:p w:rsidR="00950AFE" w:rsidRPr="005C6116" w:rsidRDefault="00950AFE" w:rsidP="00137E2D">
      <w:pPr>
        <w:pStyle w:val="a3"/>
        <w:widowControl w:val="0"/>
        <w:numPr>
          <w:ilvl w:val="0"/>
          <w:numId w:val="7"/>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Демичев А.А., </w:t>
      </w:r>
      <w:proofErr w:type="spellStart"/>
      <w:r w:rsidRPr="005C6116">
        <w:rPr>
          <w:rFonts w:ascii="Times New Roman" w:hAnsi="Times New Roman" w:cs="Times New Roman"/>
          <w:sz w:val="20"/>
        </w:rPr>
        <w:t>Исаенкова</w:t>
      </w:r>
      <w:proofErr w:type="spellEnd"/>
      <w:r w:rsidRPr="005C6116">
        <w:rPr>
          <w:rFonts w:ascii="Times New Roman" w:hAnsi="Times New Roman" w:cs="Times New Roman"/>
          <w:sz w:val="20"/>
        </w:rPr>
        <w:t xml:space="preserve"> О.В. Принципы и источники гражданского процессуального прав Российской Федерации: Учебное пособие. Н. Новгород: Нижегородская академия МВД России.</w:t>
      </w:r>
      <w:r w:rsidRPr="005C6116">
        <w:rPr>
          <w:rFonts w:ascii="Times New Roman" w:hAnsi="Times New Roman" w:cs="Times New Roman"/>
          <w:spacing w:val="-9"/>
          <w:sz w:val="20"/>
        </w:rPr>
        <w:t xml:space="preserve"> </w:t>
      </w:r>
      <w:r w:rsidRPr="005C6116">
        <w:rPr>
          <w:rFonts w:ascii="Times New Roman" w:hAnsi="Times New Roman" w:cs="Times New Roman"/>
          <w:sz w:val="20"/>
        </w:rPr>
        <w:t>2005.</w:t>
      </w:r>
    </w:p>
    <w:p w:rsidR="00950AFE" w:rsidRPr="005C6116" w:rsidRDefault="00950AFE" w:rsidP="00137E2D">
      <w:pPr>
        <w:pStyle w:val="a3"/>
        <w:widowControl w:val="0"/>
        <w:numPr>
          <w:ilvl w:val="0"/>
          <w:numId w:val="7"/>
        </w:numPr>
        <w:tabs>
          <w:tab w:val="left" w:pos="674"/>
          <w:tab w:val="left" w:leader="dot" w:pos="4295"/>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Томина А.П. Принцип состязательности на стадиях проверки судебных постановлений в гражданском процессе:</w:t>
      </w:r>
      <w:r w:rsidRPr="005C6116">
        <w:rPr>
          <w:rFonts w:ascii="Times New Roman" w:hAnsi="Times New Roman" w:cs="Times New Roman"/>
          <w:spacing w:val="-10"/>
          <w:sz w:val="20"/>
        </w:rPr>
        <w:t xml:space="preserve"> </w:t>
      </w:r>
      <w:proofErr w:type="spellStart"/>
      <w:r w:rsidRPr="005C6116">
        <w:rPr>
          <w:rFonts w:ascii="Times New Roman" w:hAnsi="Times New Roman" w:cs="Times New Roman"/>
          <w:sz w:val="20"/>
        </w:rPr>
        <w:t>автореф</w:t>
      </w:r>
      <w:proofErr w:type="spellEnd"/>
      <w:r w:rsidRPr="005C6116">
        <w:rPr>
          <w:rFonts w:ascii="Times New Roman" w:hAnsi="Times New Roman" w:cs="Times New Roman"/>
          <w:sz w:val="20"/>
        </w:rPr>
        <w:t>.</w:t>
      </w:r>
      <w:r w:rsidRPr="005C6116">
        <w:rPr>
          <w:rFonts w:ascii="Times New Roman" w:hAnsi="Times New Roman" w:cs="Times New Roman"/>
          <w:spacing w:val="-2"/>
          <w:sz w:val="20"/>
        </w:rPr>
        <w:t xml:space="preserve"> </w:t>
      </w:r>
      <w:proofErr w:type="spellStart"/>
      <w:r w:rsidRPr="005C6116">
        <w:rPr>
          <w:rFonts w:ascii="Times New Roman" w:hAnsi="Times New Roman" w:cs="Times New Roman"/>
          <w:sz w:val="20"/>
        </w:rPr>
        <w:t>дис</w:t>
      </w:r>
      <w:proofErr w:type="spellEnd"/>
      <w:r w:rsidRPr="005C6116">
        <w:rPr>
          <w:rFonts w:ascii="Times New Roman" w:hAnsi="Times New Roman" w:cs="Times New Roman"/>
          <w:sz w:val="20"/>
        </w:rPr>
        <w:t xml:space="preserve">. … канд. </w:t>
      </w:r>
      <w:proofErr w:type="spellStart"/>
      <w:r w:rsidRPr="005C6116">
        <w:rPr>
          <w:rFonts w:ascii="Times New Roman" w:hAnsi="Times New Roman" w:cs="Times New Roman"/>
          <w:sz w:val="20"/>
        </w:rPr>
        <w:t>юрид</w:t>
      </w:r>
      <w:proofErr w:type="spellEnd"/>
      <w:r w:rsidRPr="005C6116">
        <w:rPr>
          <w:rFonts w:ascii="Times New Roman" w:hAnsi="Times New Roman" w:cs="Times New Roman"/>
          <w:sz w:val="20"/>
        </w:rPr>
        <w:t>. наук. М.,</w:t>
      </w:r>
      <w:r w:rsidRPr="005C6116">
        <w:rPr>
          <w:rFonts w:ascii="Times New Roman" w:hAnsi="Times New Roman" w:cs="Times New Roman"/>
          <w:spacing w:val="-1"/>
          <w:sz w:val="20"/>
        </w:rPr>
        <w:t xml:space="preserve"> </w:t>
      </w:r>
      <w:r w:rsidRPr="005C6116">
        <w:rPr>
          <w:rFonts w:ascii="Times New Roman" w:hAnsi="Times New Roman" w:cs="Times New Roman"/>
          <w:sz w:val="20"/>
        </w:rPr>
        <w:t>2008.</w:t>
      </w:r>
    </w:p>
    <w:p w:rsidR="00950AFE" w:rsidRPr="005C6116" w:rsidRDefault="00950AFE" w:rsidP="005C6116">
      <w:pPr>
        <w:pStyle w:val="a3"/>
        <w:widowControl w:val="0"/>
        <w:tabs>
          <w:tab w:val="left" w:pos="674"/>
          <w:tab w:val="left" w:leader="dot" w:pos="4295"/>
        </w:tabs>
        <w:autoSpaceDE w:val="0"/>
        <w:autoSpaceDN w:val="0"/>
        <w:spacing w:after="0" w:line="240" w:lineRule="auto"/>
        <w:ind w:left="673"/>
        <w:contextualSpacing w:val="0"/>
        <w:jc w:val="both"/>
        <w:rPr>
          <w:rFonts w:ascii="Times New Roman" w:hAnsi="Times New Roman" w:cs="Times New Roman"/>
          <w:sz w:val="20"/>
        </w:rPr>
      </w:pPr>
    </w:p>
    <w:p w:rsidR="00950AFE" w:rsidRPr="002C19FB" w:rsidRDefault="00A87922" w:rsidP="002C19FB">
      <w:pPr>
        <w:pStyle w:val="3"/>
        <w:rPr>
          <w:b/>
        </w:rPr>
      </w:pPr>
      <w:bookmarkStart w:id="21" w:name="_Toc31720373"/>
      <w:r w:rsidRPr="002C19FB">
        <w:rPr>
          <w:b/>
        </w:rPr>
        <w:t>5</w:t>
      </w:r>
      <w:r w:rsidR="00C16639">
        <w:rPr>
          <w:b/>
        </w:rPr>
        <w:t>.</w:t>
      </w:r>
      <w:r w:rsidRPr="002C19FB">
        <w:rPr>
          <w:b/>
        </w:rPr>
        <w:t xml:space="preserve"> Стороны в гражданском процессе</w:t>
      </w:r>
      <w:r w:rsidR="00B16A9F" w:rsidRPr="002C19FB">
        <w:rPr>
          <w:b/>
        </w:rPr>
        <w:t>.</w:t>
      </w:r>
      <w:bookmarkEnd w:id="21"/>
    </w:p>
    <w:p w:rsidR="005C6116" w:rsidRPr="005C6116" w:rsidRDefault="005C6116" w:rsidP="005C6116">
      <w:pPr>
        <w:tabs>
          <w:tab w:val="left" w:pos="5087"/>
        </w:tabs>
        <w:spacing w:after="0"/>
        <w:jc w:val="center"/>
        <w:rPr>
          <w:rFonts w:ascii="Times New Roman" w:hAnsi="Times New Roman" w:cs="Times New Roman"/>
          <w:b/>
          <w:sz w:val="32"/>
        </w:rPr>
      </w:pPr>
    </w:p>
    <w:p w:rsidR="00A87922" w:rsidRPr="005C6116" w:rsidRDefault="00A87922" w:rsidP="005C6116">
      <w:pPr>
        <w:pStyle w:val="1"/>
      </w:pPr>
      <w:bookmarkStart w:id="22" w:name="_Toc31718817"/>
      <w:bookmarkStart w:id="23" w:name="_Toc31720227"/>
      <w:bookmarkStart w:id="24" w:name="_Toc31720374"/>
      <w:r w:rsidRPr="005C6116">
        <w:t>Теоретические вопросы:</w:t>
      </w:r>
      <w:bookmarkEnd w:id="22"/>
      <w:bookmarkEnd w:id="23"/>
      <w:bookmarkEnd w:id="24"/>
    </w:p>
    <w:p w:rsidR="00A87922" w:rsidRPr="005C6116" w:rsidRDefault="00A87922" w:rsidP="00137E2D">
      <w:pPr>
        <w:pStyle w:val="a3"/>
        <w:widowControl w:val="0"/>
        <w:numPr>
          <w:ilvl w:val="0"/>
          <w:numId w:val="14"/>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Понятие и признаки сторон в гражданском процессуальном</w:t>
      </w:r>
      <w:r w:rsidRPr="005C6116">
        <w:rPr>
          <w:rFonts w:ascii="Times New Roman" w:hAnsi="Times New Roman" w:cs="Times New Roman"/>
          <w:spacing w:val="-6"/>
          <w:sz w:val="24"/>
        </w:rPr>
        <w:t xml:space="preserve"> </w:t>
      </w:r>
      <w:r w:rsidRPr="005C6116">
        <w:rPr>
          <w:rFonts w:ascii="Times New Roman" w:hAnsi="Times New Roman" w:cs="Times New Roman"/>
          <w:sz w:val="24"/>
        </w:rPr>
        <w:t>праве.</w:t>
      </w:r>
    </w:p>
    <w:p w:rsidR="00A87922" w:rsidRPr="005C6116" w:rsidRDefault="00A87922" w:rsidP="00137E2D">
      <w:pPr>
        <w:pStyle w:val="a3"/>
        <w:widowControl w:val="0"/>
        <w:numPr>
          <w:ilvl w:val="0"/>
          <w:numId w:val="14"/>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Процессуальная правоспособность. Процессуальная дееспособность.</w:t>
      </w:r>
    </w:p>
    <w:p w:rsidR="00A87922" w:rsidRPr="005C6116" w:rsidRDefault="00A87922" w:rsidP="00137E2D">
      <w:pPr>
        <w:pStyle w:val="a3"/>
        <w:widowControl w:val="0"/>
        <w:numPr>
          <w:ilvl w:val="0"/>
          <w:numId w:val="14"/>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Процессуальные права</w:t>
      </w:r>
      <w:r w:rsidRPr="005C6116">
        <w:rPr>
          <w:rFonts w:ascii="Times New Roman" w:hAnsi="Times New Roman" w:cs="Times New Roman"/>
          <w:spacing w:val="-3"/>
          <w:sz w:val="24"/>
        </w:rPr>
        <w:t xml:space="preserve"> и обязанности </w:t>
      </w:r>
      <w:r w:rsidRPr="005C6116">
        <w:rPr>
          <w:rFonts w:ascii="Times New Roman" w:hAnsi="Times New Roman" w:cs="Times New Roman"/>
          <w:sz w:val="24"/>
        </w:rPr>
        <w:t>сторон.</w:t>
      </w:r>
    </w:p>
    <w:p w:rsidR="00A87922" w:rsidRPr="005C6116" w:rsidRDefault="00A87922" w:rsidP="00137E2D">
      <w:pPr>
        <w:pStyle w:val="a3"/>
        <w:widowControl w:val="0"/>
        <w:numPr>
          <w:ilvl w:val="0"/>
          <w:numId w:val="14"/>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Процессуальное соучастие. Процессуальные права и обязанности</w:t>
      </w:r>
      <w:r w:rsidRPr="005C6116">
        <w:rPr>
          <w:rFonts w:ascii="Times New Roman" w:hAnsi="Times New Roman" w:cs="Times New Roman"/>
          <w:spacing w:val="-13"/>
          <w:sz w:val="24"/>
        </w:rPr>
        <w:t xml:space="preserve"> </w:t>
      </w:r>
      <w:r w:rsidRPr="005C6116">
        <w:rPr>
          <w:rFonts w:ascii="Times New Roman" w:hAnsi="Times New Roman" w:cs="Times New Roman"/>
          <w:sz w:val="24"/>
        </w:rPr>
        <w:t>соучастников. Цель и основания соучастия. Виды</w:t>
      </w:r>
      <w:r w:rsidRPr="005C6116">
        <w:rPr>
          <w:rFonts w:ascii="Times New Roman" w:hAnsi="Times New Roman" w:cs="Times New Roman"/>
          <w:spacing w:val="-2"/>
          <w:sz w:val="24"/>
        </w:rPr>
        <w:t xml:space="preserve"> </w:t>
      </w:r>
      <w:r w:rsidRPr="005C6116">
        <w:rPr>
          <w:rFonts w:ascii="Times New Roman" w:hAnsi="Times New Roman" w:cs="Times New Roman"/>
          <w:sz w:val="24"/>
        </w:rPr>
        <w:t>соучастия.</w:t>
      </w:r>
    </w:p>
    <w:p w:rsidR="00A87922" w:rsidRPr="005C6116" w:rsidRDefault="00A87922" w:rsidP="00137E2D">
      <w:pPr>
        <w:pStyle w:val="a3"/>
        <w:widowControl w:val="0"/>
        <w:numPr>
          <w:ilvl w:val="0"/>
          <w:numId w:val="14"/>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Надлежащая и ненадлежащая</w:t>
      </w:r>
      <w:r w:rsidRPr="005C6116">
        <w:rPr>
          <w:rFonts w:ascii="Times New Roman" w:hAnsi="Times New Roman" w:cs="Times New Roman"/>
          <w:spacing w:val="-1"/>
          <w:sz w:val="24"/>
        </w:rPr>
        <w:t xml:space="preserve"> </w:t>
      </w:r>
      <w:r w:rsidRPr="005C6116">
        <w:rPr>
          <w:rFonts w:ascii="Times New Roman" w:hAnsi="Times New Roman" w:cs="Times New Roman"/>
          <w:sz w:val="24"/>
        </w:rPr>
        <w:t>сторона. Замена ненадлежащего ответчика. Правовые последствия замены</w:t>
      </w:r>
      <w:r w:rsidRPr="005C6116">
        <w:rPr>
          <w:rFonts w:ascii="Times New Roman" w:hAnsi="Times New Roman" w:cs="Times New Roman"/>
          <w:spacing w:val="-28"/>
          <w:sz w:val="24"/>
        </w:rPr>
        <w:t xml:space="preserve"> </w:t>
      </w:r>
      <w:r w:rsidRPr="005C6116">
        <w:rPr>
          <w:rFonts w:ascii="Times New Roman" w:hAnsi="Times New Roman" w:cs="Times New Roman"/>
          <w:sz w:val="24"/>
        </w:rPr>
        <w:t>ненадлежащего ответчика.</w:t>
      </w:r>
    </w:p>
    <w:p w:rsidR="00A87922" w:rsidRPr="005C6116" w:rsidRDefault="00A87922" w:rsidP="00137E2D">
      <w:pPr>
        <w:pStyle w:val="a3"/>
        <w:widowControl w:val="0"/>
        <w:numPr>
          <w:ilvl w:val="0"/>
          <w:numId w:val="14"/>
        </w:numPr>
        <w:tabs>
          <w:tab w:val="left" w:pos="674"/>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Гражданское процессуальное правопреемство: понятие, виды, основания. Порядок вступления в процесс правопреемника и его правовое</w:t>
      </w:r>
      <w:r w:rsidRPr="005C6116">
        <w:rPr>
          <w:rFonts w:ascii="Times New Roman" w:hAnsi="Times New Roman" w:cs="Times New Roman"/>
          <w:spacing w:val="-11"/>
          <w:sz w:val="24"/>
        </w:rPr>
        <w:t xml:space="preserve"> </w:t>
      </w:r>
      <w:r w:rsidRPr="005C6116">
        <w:rPr>
          <w:rFonts w:ascii="Times New Roman" w:hAnsi="Times New Roman" w:cs="Times New Roman"/>
          <w:sz w:val="24"/>
        </w:rPr>
        <w:t>положение.</w:t>
      </w:r>
    </w:p>
    <w:p w:rsidR="00A87922" w:rsidRPr="005C6116" w:rsidRDefault="00A87922" w:rsidP="005C6116">
      <w:pPr>
        <w:tabs>
          <w:tab w:val="left" w:pos="674"/>
        </w:tabs>
        <w:spacing w:after="0"/>
        <w:jc w:val="both"/>
        <w:rPr>
          <w:rFonts w:ascii="Times New Roman" w:hAnsi="Times New Roman" w:cs="Times New Roman"/>
          <w:sz w:val="24"/>
        </w:rPr>
      </w:pPr>
    </w:p>
    <w:p w:rsidR="00A87922" w:rsidRPr="005C6116" w:rsidRDefault="00A87922" w:rsidP="005C6116">
      <w:pPr>
        <w:tabs>
          <w:tab w:val="left" w:pos="674"/>
        </w:tabs>
        <w:spacing w:after="0"/>
        <w:ind w:left="284"/>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A87922" w:rsidRPr="005C6116" w:rsidRDefault="00A87922" w:rsidP="00137E2D">
      <w:pPr>
        <w:pStyle w:val="a3"/>
        <w:widowControl w:val="0"/>
        <w:numPr>
          <w:ilvl w:val="0"/>
          <w:numId w:val="15"/>
        </w:numPr>
        <w:tabs>
          <w:tab w:val="left" w:pos="674"/>
        </w:tabs>
        <w:autoSpaceDE w:val="0"/>
        <w:autoSpaceDN w:val="0"/>
        <w:spacing w:after="0" w:line="240" w:lineRule="auto"/>
        <w:contextualSpacing w:val="0"/>
        <w:jc w:val="both"/>
        <w:rPr>
          <w:rFonts w:ascii="Times New Roman" w:hAnsi="Times New Roman" w:cs="Times New Roman"/>
          <w:sz w:val="24"/>
          <w:szCs w:val="24"/>
        </w:rPr>
      </w:pPr>
      <w:proofErr w:type="spellStart"/>
      <w:r w:rsidRPr="005C6116">
        <w:rPr>
          <w:rFonts w:ascii="Times New Roman" w:hAnsi="Times New Roman" w:cs="Times New Roman"/>
          <w:sz w:val="24"/>
          <w:szCs w:val="24"/>
        </w:rPr>
        <w:t>Кутаева</w:t>
      </w:r>
      <w:proofErr w:type="spellEnd"/>
      <w:r w:rsidRPr="005C6116">
        <w:rPr>
          <w:rFonts w:ascii="Times New Roman" w:hAnsi="Times New Roman" w:cs="Times New Roman"/>
          <w:spacing w:val="10"/>
          <w:sz w:val="24"/>
          <w:szCs w:val="24"/>
        </w:rPr>
        <w:t xml:space="preserve"> </w:t>
      </w:r>
      <w:r w:rsidRPr="005C6116">
        <w:rPr>
          <w:rFonts w:ascii="Times New Roman" w:hAnsi="Times New Roman" w:cs="Times New Roman"/>
          <w:sz w:val="24"/>
          <w:szCs w:val="24"/>
        </w:rPr>
        <w:t>в</w:t>
      </w:r>
      <w:r w:rsidRPr="005C6116">
        <w:rPr>
          <w:rFonts w:ascii="Times New Roman" w:hAnsi="Times New Roman" w:cs="Times New Roman"/>
          <w:spacing w:val="11"/>
          <w:sz w:val="24"/>
          <w:szCs w:val="24"/>
        </w:rPr>
        <w:t xml:space="preserve"> </w:t>
      </w:r>
      <w:r w:rsidRPr="005C6116">
        <w:rPr>
          <w:rFonts w:ascii="Times New Roman" w:hAnsi="Times New Roman" w:cs="Times New Roman"/>
          <w:sz w:val="24"/>
          <w:szCs w:val="24"/>
        </w:rPr>
        <w:t>защиту</w:t>
      </w:r>
      <w:r w:rsidRPr="005C6116">
        <w:rPr>
          <w:rFonts w:ascii="Times New Roman" w:hAnsi="Times New Roman" w:cs="Times New Roman"/>
          <w:spacing w:val="7"/>
          <w:sz w:val="24"/>
          <w:szCs w:val="24"/>
        </w:rPr>
        <w:t xml:space="preserve"> </w:t>
      </w:r>
      <w:r w:rsidRPr="005C6116">
        <w:rPr>
          <w:rFonts w:ascii="Times New Roman" w:hAnsi="Times New Roman" w:cs="Times New Roman"/>
          <w:sz w:val="24"/>
          <w:szCs w:val="24"/>
        </w:rPr>
        <w:t>интересов</w:t>
      </w:r>
      <w:r w:rsidRPr="005C6116">
        <w:rPr>
          <w:rFonts w:ascii="Times New Roman" w:hAnsi="Times New Roman" w:cs="Times New Roman"/>
          <w:spacing w:val="14"/>
          <w:sz w:val="24"/>
          <w:szCs w:val="24"/>
        </w:rPr>
        <w:t xml:space="preserve"> </w:t>
      </w:r>
      <w:r w:rsidRPr="005C6116">
        <w:rPr>
          <w:rFonts w:ascii="Times New Roman" w:hAnsi="Times New Roman" w:cs="Times New Roman"/>
          <w:sz w:val="24"/>
          <w:szCs w:val="24"/>
        </w:rPr>
        <w:t>своих</w:t>
      </w:r>
      <w:r w:rsidRPr="005C6116">
        <w:rPr>
          <w:rFonts w:ascii="Times New Roman" w:hAnsi="Times New Roman" w:cs="Times New Roman"/>
          <w:spacing w:val="14"/>
          <w:sz w:val="24"/>
          <w:szCs w:val="24"/>
        </w:rPr>
        <w:t xml:space="preserve"> </w:t>
      </w:r>
      <w:r w:rsidRPr="005C6116">
        <w:rPr>
          <w:rFonts w:ascii="Times New Roman" w:hAnsi="Times New Roman" w:cs="Times New Roman"/>
          <w:sz w:val="24"/>
          <w:szCs w:val="24"/>
        </w:rPr>
        <w:t>несовершеннолетних</w:t>
      </w:r>
      <w:r w:rsidRPr="005C6116">
        <w:rPr>
          <w:rFonts w:ascii="Times New Roman" w:hAnsi="Times New Roman" w:cs="Times New Roman"/>
          <w:spacing w:val="14"/>
          <w:sz w:val="24"/>
          <w:szCs w:val="24"/>
        </w:rPr>
        <w:t xml:space="preserve"> </w:t>
      </w:r>
      <w:r w:rsidRPr="005C6116">
        <w:rPr>
          <w:rFonts w:ascii="Times New Roman" w:hAnsi="Times New Roman" w:cs="Times New Roman"/>
          <w:sz w:val="24"/>
          <w:szCs w:val="24"/>
        </w:rPr>
        <w:t>детей</w:t>
      </w:r>
      <w:r w:rsidRPr="005C6116">
        <w:rPr>
          <w:rFonts w:ascii="Times New Roman" w:hAnsi="Times New Roman" w:cs="Times New Roman"/>
          <w:spacing w:val="13"/>
          <w:sz w:val="24"/>
          <w:szCs w:val="24"/>
        </w:rPr>
        <w:t xml:space="preserve"> </w:t>
      </w:r>
      <w:r w:rsidRPr="005C6116">
        <w:rPr>
          <w:rFonts w:ascii="Times New Roman" w:hAnsi="Times New Roman" w:cs="Times New Roman"/>
          <w:sz w:val="24"/>
          <w:szCs w:val="24"/>
        </w:rPr>
        <w:t>предъявила</w:t>
      </w:r>
      <w:r w:rsidRPr="005C6116">
        <w:rPr>
          <w:rFonts w:ascii="Times New Roman" w:hAnsi="Times New Roman" w:cs="Times New Roman"/>
          <w:spacing w:val="11"/>
          <w:sz w:val="24"/>
          <w:szCs w:val="24"/>
        </w:rPr>
        <w:t xml:space="preserve"> </w:t>
      </w:r>
      <w:r w:rsidRPr="005C6116">
        <w:rPr>
          <w:rFonts w:ascii="Times New Roman" w:hAnsi="Times New Roman" w:cs="Times New Roman"/>
          <w:sz w:val="24"/>
          <w:szCs w:val="24"/>
        </w:rPr>
        <w:t>к</w:t>
      </w:r>
      <w:r w:rsidRPr="005C6116">
        <w:rPr>
          <w:rFonts w:ascii="Times New Roman" w:hAnsi="Times New Roman" w:cs="Times New Roman"/>
          <w:spacing w:val="11"/>
          <w:sz w:val="24"/>
          <w:szCs w:val="24"/>
        </w:rPr>
        <w:t xml:space="preserve"> </w:t>
      </w:r>
      <w:r w:rsidRPr="005C6116">
        <w:rPr>
          <w:rFonts w:ascii="Times New Roman" w:hAnsi="Times New Roman" w:cs="Times New Roman"/>
          <w:sz w:val="24"/>
          <w:szCs w:val="24"/>
        </w:rPr>
        <w:t>автобазе «</w:t>
      </w:r>
      <w:proofErr w:type="spellStart"/>
      <w:r w:rsidRPr="005C6116">
        <w:rPr>
          <w:rFonts w:ascii="Times New Roman" w:hAnsi="Times New Roman" w:cs="Times New Roman"/>
          <w:sz w:val="24"/>
          <w:szCs w:val="24"/>
        </w:rPr>
        <w:t>Автотранс</w:t>
      </w:r>
      <w:proofErr w:type="spellEnd"/>
      <w:r w:rsidRPr="005C6116">
        <w:rPr>
          <w:rFonts w:ascii="Times New Roman" w:hAnsi="Times New Roman" w:cs="Times New Roman"/>
          <w:sz w:val="24"/>
          <w:szCs w:val="24"/>
        </w:rPr>
        <w:t xml:space="preserve">» иск о возмещении вреда, причиненного смертью кормильца. </w:t>
      </w:r>
      <w:r w:rsidRPr="005C6116">
        <w:rPr>
          <w:rFonts w:ascii="Times New Roman" w:hAnsi="Times New Roman" w:cs="Times New Roman"/>
          <w:sz w:val="24"/>
          <w:szCs w:val="24"/>
        </w:rPr>
        <w:lastRenderedPageBreak/>
        <w:t xml:space="preserve">Ее муж, </w:t>
      </w:r>
      <w:proofErr w:type="spellStart"/>
      <w:r w:rsidRPr="005C6116">
        <w:rPr>
          <w:rFonts w:ascii="Times New Roman" w:hAnsi="Times New Roman" w:cs="Times New Roman"/>
          <w:sz w:val="24"/>
          <w:szCs w:val="24"/>
        </w:rPr>
        <w:t>Кутаев</w:t>
      </w:r>
      <w:proofErr w:type="spellEnd"/>
      <w:r w:rsidRPr="005C6116">
        <w:rPr>
          <w:rFonts w:ascii="Times New Roman" w:hAnsi="Times New Roman" w:cs="Times New Roman"/>
          <w:sz w:val="24"/>
          <w:szCs w:val="24"/>
        </w:rPr>
        <w:t xml:space="preserve">, работал шофером автобазы и погиб в результате дорожно-транспортного происшествия. В судебном разбирательстве интересы автобазы защищали Генеральный директор и нанятый им адвокат. </w:t>
      </w:r>
    </w:p>
    <w:p w:rsidR="00A87922" w:rsidRPr="005C6116" w:rsidRDefault="00A87922" w:rsidP="005C6116">
      <w:pPr>
        <w:pStyle w:val="a3"/>
        <w:tabs>
          <w:tab w:val="left" w:pos="674"/>
        </w:tabs>
        <w:spacing w:after="0"/>
        <w:ind w:left="672"/>
        <w:jc w:val="both"/>
        <w:rPr>
          <w:rFonts w:ascii="Times New Roman" w:hAnsi="Times New Roman" w:cs="Times New Roman"/>
          <w:sz w:val="24"/>
          <w:szCs w:val="24"/>
        </w:rPr>
      </w:pPr>
      <w:r w:rsidRPr="005C6116">
        <w:rPr>
          <w:rFonts w:ascii="Times New Roman" w:hAnsi="Times New Roman" w:cs="Times New Roman"/>
          <w:i/>
          <w:sz w:val="24"/>
          <w:szCs w:val="24"/>
        </w:rPr>
        <w:t>Определите стороны по данному делу.</w:t>
      </w:r>
    </w:p>
    <w:p w:rsidR="00A87922" w:rsidRPr="005C6116" w:rsidRDefault="00A87922" w:rsidP="00137E2D">
      <w:pPr>
        <w:pStyle w:val="a3"/>
        <w:widowControl w:val="0"/>
        <w:numPr>
          <w:ilvl w:val="0"/>
          <w:numId w:val="15"/>
        </w:numPr>
        <w:tabs>
          <w:tab w:val="left" w:pos="674"/>
        </w:tabs>
        <w:autoSpaceDE w:val="0"/>
        <w:autoSpaceDN w:val="0"/>
        <w:spacing w:after="0" w:line="240" w:lineRule="auto"/>
        <w:contextualSpacing w:val="0"/>
        <w:jc w:val="both"/>
        <w:rPr>
          <w:rFonts w:ascii="Times New Roman" w:hAnsi="Times New Roman" w:cs="Times New Roman"/>
          <w:i/>
          <w:sz w:val="24"/>
          <w:szCs w:val="24"/>
        </w:rPr>
      </w:pPr>
      <w:r w:rsidRPr="005C6116">
        <w:rPr>
          <w:rFonts w:ascii="Times New Roman" w:hAnsi="Times New Roman" w:cs="Times New Roman"/>
          <w:sz w:val="24"/>
          <w:szCs w:val="24"/>
        </w:rPr>
        <w:t xml:space="preserve">Агутин предъявил исковое требование к Соловьеву о взыскании долга в размере 120 тыс. руб., представив в суд расписку на данную сумму. Соловьев в судебном заседании не возражал оплатить 12 тыс. руб., указав, что брал в долг именно эту сумму, а откуда в расписке оказался лишний </w:t>
      </w:r>
      <w:r w:rsidRPr="005C6116">
        <w:rPr>
          <w:rFonts w:ascii="Times New Roman" w:hAnsi="Times New Roman" w:cs="Times New Roman"/>
          <w:spacing w:val="-3"/>
          <w:sz w:val="24"/>
          <w:szCs w:val="24"/>
        </w:rPr>
        <w:t xml:space="preserve">«0», </w:t>
      </w:r>
      <w:r w:rsidRPr="005C6116">
        <w:rPr>
          <w:rFonts w:ascii="Times New Roman" w:hAnsi="Times New Roman" w:cs="Times New Roman"/>
          <w:sz w:val="24"/>
          <w:szCs w:val="24"/>
        </w:rPr>
        <w:t xml:space="preserve">не знает. Судья предложил Соловьеву оплатить экспертизу по определению подлинности расписки, однако Соловьев отказался по причине отсутствия денежных средств для оплаты. </w:t>
      </w:r>
    </w:p>
    <w:p w:rsidR="00A87922" w:rsidRPr="005C6116" w:rsidRDefault="00A87922" w:rsidP="005C6116">
      <w:pPr>
        <w:pStyle w:val="a3"/>
        <w:tabs>
          <w:tab w:val="left" w:pos="674"/>
        </w:tabs>
        <w:spacing w:after="0"/>
        <w:ind w:left="672"/>
        <w:jc w:val="both"/>
        <w:rPr>
          <w:rFonts w:ascii="Times New Roman" w:hAnsi="Times New Roman" w:cs="Times New Roman"/>
          <w:i/>
          <w:sz w:val="24"/>
          <w:szCs w:val="24"/>
        </w:rPr>
      </w:pPr>
      <w:r w:rsidRPr="005C6116">
        <w:rPr>
          <w:rFonts w:ascii="Times New Roman" w:hAnsi="Times New Roman" w:cs="Times New Roman"/>
          <w:i/>
          <w:sz w:val="24"/>
          <w:szCs w:val="24"/>
        </w:rPr>
        <w:t>Как должен поступить судья?</w:t>
      </w:r>
    </w:p>
    <w:p w:rsidR="00A87922" w:rsidRPr="005C6116" w:rsidRDefault="00A87922" w:rsidP="00137E2D">
      <w:pPr>
        <w:pStyle w:val="a3"/>
        <w:widowControl w:val="0"/>
        <w:numPr>
          <w:ilvl w:val="0"/>
          <w:numId w:val="15"/>
        </w:numPr>
        <w:tabs>
          <w:tab w:val="left" w:pos="674"/>
        </w:tabs>
        <w:autoSpaceDE w:val="0"/>
        <w:autoSpaceDN w:val="0"/>
        <w:spacing w:after="0" w:line="240" w:lineRule="auto"/>
        <w:contextualSpacing w:val="0"/>
        <w:jc w:val="both"/>
        <w:rPr>
          <w:rFonts w:ascii="Times New Roman" w:hAnsi="Times New Roman" w:cs="Times New Roman"/>
          <w:i/>
          <w:sz w:val="24"/>
          <w:szCs w:val="24"/>
        </w:rPr>
      </w:pPr>
      <w:r w:rsidRPr="005C6116">
        <w:rPr>
          <w:rFonts w:ascii="Times New Roman" w:hAnsi="Times New Roman" w:cs="Times New Roman"/>
          <w:sz w:val="24"/>
          <w:szCs w:val="24"/>
        </w:rPr>
        <w:t xml:space="preserve">В летние каникулы Лев </w:t>
      </w:r>
      <w:proofErr w:type="spellStart"/>
      <w:r w:rsidRPr="005C6116">
        <w:rPr>
          <w:rFonts w:ascii="Times New Roman" w:hAnsi="Times New Roman" w:cs="Times New Roman"/>
          <w:sz w:val="24"/>
          <w:szCs w:val="24"/>
        </w:rPr>
        <w:t>Каснин</w:t>
      </w:r>
      <w:proofErr w:type="spellEnd"/>
      <w:r w:rsidRPr="005C6116">
        <w:rPr>
          <w:rFonts w:ascii="Times New Roman" w:hAnsi="Times New Roman" w:cs="Times New Roman"/>
          <w:sz w:val="24"/>
          <w:szCs w:val="24"/>
        </w:rPr>
        <w:t xml:space="preserve"> и Павел Петин играли во дворе дома в мяч и разбили стекло в квартире Соснина, который предъявил к родителям </w:t>
      </w:r>
      <w:proofErr w:type="spellStart"/>
      <w:r w:rsidRPr="005C6116">
        <w:rPr>
          <w:rFonts w:ascii="Times New Roman" w:hAnsi="Times New Roman" w:cs="Times New Roman"/>
          <w:sz w:val="24"/>
          <w:szCs w:val="24"/>
        </w:rPr>
        <w:t>Каснина</w:t>
      </w:r>
      <w:proofErr w:type="spellEnd"/>
      <w:r w:rsidRPr="005C6116">
        <w:rPr>
          <w:rFonts w:ascii="Times New Roman" w:hAnsi="Times New Roman" w:cs="Times New Roman"/>
          <w:sz w:val="24"/>
          <w:szCs w:val="24"/>
        </w:rPr>
        <w:t xml:space="preserve"> и Петина иск о взыскании 13 тыс. руб. в возмещение ущерба. Мама </w:t>
      </w:r>
      <w:proofErr w:type="spellStart"/>
      <w:r w:rsidRPr="005C6116">
        <w:rPr>
          <w:rFonts w:ascii="Times New Roman" w:hAnsi="Times New Roman" w:cs="Times New Roman"/>
          <w:sz w:val="24"/>
          <w:szCs w:val="24"/>
        </w:rPr>
        <w:t>Каснина</w:t>
      </w:r>
      <w:proofErr w:type="spellEnd"/>
      <w:r w:rsidRPr="005C6116">
        <w:rPr>
          <w:rFonts w:ascii="Times New Roman" w:hAnsi="Times New Roman" w:cs="Times New Roman"/>
          <w:sz w:val="24"/>
          <w:szCs w:val="24"/>
        </w:rPr>
        <w:t xml:space="preserve"> явилась в суд и полностью признала исковые требования. Родители Петина в суд не явились, хотя о времени и месте разбирательства были извещены надлежащим образом. Суд вынес решение о взыскании с </w:t>
      </w:r>
      <w:proofErr w:type="spellStart"/>
      <w:r w:rsidRPr="005C6116">
        <w:rPr>
          <w:rFonts w:ascii="Times New Roman" w:hAnsi="Times New Roman" w:cs="Times New Roman"/>
          <w:sz w:val="24"/>
          <w:szCs w:val="24"/>
        </w:rPr>
        <w:t>Касниных</w:t>
      </w:r>
      <w:proofErr w:type="spellEnd"/>
      <w:r w:rsidRPr="005C6116">
        <w:rPr>
          <w:rFonts w:ascii="Times New Roman" w:hAnsi="Times New Roman" w:cs="Times New Roman"/>
          <w:sz w:val="24"/>
          <w:szCs w:val="24"/>
        </w:rPr>
        <w:t xml:space="preserve"> и Петиных солидарно 13 тыс. руб. Петины подали на решение суда жалобу, указав, что суд не имел права взыскивать 13 тыс. руб. с них солидарно, так как сумма требования явно завышена, а признание иска </w:t>
      </w:r>
      <w:proofErr w:type="spellStart"/>
      <w:r w:rsidRPr="005C6116">
        <w:rPr>
          <w:rFonts w:ascii="Times New Roman" w:hAnsi="Times New Roman" w:cs="Times New Roman"/>
          <w:sz w:val="24"/>
          <w:szCs w:val="24"/>
        </w:rPr>
        <w:t>Касниной</w:t>
      </w:r>
      <w:proofErr w:type="spellEnd"/>
      <w:r w:rsidRPr="005C6116">
        <w:rPr>
          <w:rFonts w:ascii="Times New Roman" w:hAnsi="Times New Roman" w:cs="Times New Roman"/>
          <w:sz w:val="24"/>
          <w:szCs w:val="24"/>
        </w:rPr>
        <w:t xml:space="preserve"> не может служить основанием для солидарного взыскания. </w:t>
      </w:r>
      <w:r w:rsidRPr="005C6116">
        <w:rPr>
          <w:rFonts w:ascii="Times New Roman" w:hAnsi="Times New Roman" w:cs="Times New Roman"/>
          <w:i/>
          <w:sz w:val="24"/>
          <w:szCs w:val="24"/>
        </w:rPr>
        <w:t>Обоснована ли жалоба Петиных? Определите вид соучастия.</w:t>
      </w:r>
    </w:p>
    <w:p w:rsidR="00A87922" w:rsidRPr="005C6116" w:rsidRDefault="00A87922" w:rsidP="00137E2D">
      <w:pPr>
        <w:pStyle w:val="a3"/>
        <w:widowControl w:val="0"/>
        <w:numPr>
          <w:ilvl w:val="0"/>
          <w:numId w:val="15"/>
        </w:numPr>
        <w:tabs>
          <w:tab w:val="left" w:pos="674"/>
        </w:tabs>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szCs w:val="24"/>
        </w:rPr>
        <w:t>Мастеров предъявил иск о взыскании с Колосовой 55 тыс. руб. В обоснование требований была</w:t>
      </w:r>
      <w:r w:rsidRPr="005C6116">
        <w:rPr>
          <w:rFonts w:ascii="Times New Roman" w:hAnsi="Times New Roman" w:cs="Times New Roman"/>
          <w:spacing w:val="26"/>
          <w:sz w:val="24"/>
          <w:szCs w:val="24"/>
        </w:rPr>
        <w:t xml:space="preserve"> </w:t>
      </w:r>
      <w:r w:rsidRPr="005C6116">
        <w:rPr>
          <w:rFonts w:ascii="Times New Roman" w:hAnsi="Times New Roman" w:cs="Times New Roman"/>
          <w:sz w:val="24"/>
          <w:szCs w:val="24"/>
        </w:rPr>
        <w:t>представлена</w:t>
      </w:r>
      <w:r w:rsidRPr="005C6116">
        <w:rPr>
          <w:rFonts w:ascii="Times New Roman" w:hAnsi="Times New Roman" w:cs="Times New Roman"/>
          <w:spacing w:val="26"/>
          <w:sz w:val="24"/>
          <w:szCs w:val="24"/>
        </w:rPr>
        <w:t xml:space="preserve"> </w:t>
      </w:r>
      <w:r w:rsidRPr="005C6116">
        <w:rPr>
          <w:rFonts w:ascii="Times New Roman" w:hAnsi="Times New Roman" w:cs="Times New Roman"/>
          <w:sz w:val="24"/>
          <w:szCs w:val="24"/>
        </w:rPr>
        <w:t>расписка</w:t>
      </w:r>
      <w:r w:rsidRPr="005C6116">
        <w:rPr>
          <w:rFonts w:ascii="Times New Roman" w:hAnsi="Times New Roman" w:cs="Times New Roman"/>
          <w:spacing w:val="26"/>
          <w:sz w:val="24"/>
          <w:szCs w:val="24"/>
        </w:rPr>
        <w:t xml:space="preserve"> </w:t>
      </w:r>
      <w:r w:rsidRPr="005C6116">
        <w:rPr>
          <w:rFonts w:ascii="Times New Roman" w:hAnsi="Times New Roman" w:cs="Times New Roman"/>
          <w:sz w:val="24"/>
          <w:szCs w:val="24"/>
        </w:rPr>
        <w:t>Колосовой</w:t>
      </w:r>
      <w:r w:rsidRPr="005C6116">
        <w:rPr>
          <w:rFonts w:ascii="Times New Roman" w:hAnsi="Times New Roman" w:cs="Times New Roman"/>
          <w:spacing w:val="29"/>
          <w:sz w:val="24"/>
          <w:szCs w:val="24"/>
        </w:rPr>
        <w:t xml:space="preserve"> </w:t>
      </w:r>
      <w:r w:rsidRPr="005C6116">
        <w:rPr>
          <w:rFonts w:ascii="Times New Roman" w:hAnsi="Times New Roman" w:cs="Times New Roman"/>
          <w:sz w:val="24"/>
          <w:szCs w:val="24"/>
        </w:rPr>
        <w:t>на</w:t>
      </w:r>
      <w:r w:rsidRPr="005C6116">
        <w:rPr>
          <w:rFonts w:ascii="Times New Roman" w:hAnsi="Times New Roman" w:cs="Times New Roman"/>
          <w:spacing w:val="26"/>
          <w:sz w:val="24"/>
          <w:szCs w:val="24"/>
        </w:rPr>
        <w:t xml:space="preserve"> </w:t>
      </w:r>
      <w:r w:rsidRPr="005C6116">
        <w:rPr>
          <w:rFonts w:ascii="Times New Roman" w:hAnsi="Times New Roman" w:cs="Times New Roman"/>
          <w:sz w:val="24"/>
          <w:szCs w:val="24"/>
        </w:rPr>
        <w:t>110</w:t>
      </w:r>
      <w:r w:rsidRPr="005C6116">
        <w:rPr>
          <w:rFonts w:ascii="Times New Roman" w:hAnsi="Times New Roman" w:cs="Times New Roman"/>
          <w:spacing w:val="27"/>
          <w:sz w:val="24"/>
          <w:szCs w:val="24"/>
        </w:rPr>
        <w:t xml:space="preserve"> </w:t>
      </w:r>
      <w:r w:rsidRPr="005C6116">
        <w:rPr>
          <w:rFonts w:ascii="Times New Roman" w:hAnsi="Times New Roman" w:cs="Times New Roman"/>
          <w:sz w:val="24"/>
          <w:szCs w:val="24"/>
        </w:rPr>
        <w:t>тыс.</w:t>
      </w:r>
      <w:r w:rsidRPr="005C6116">
        <w:rPr>
          <w:rFonts w:ascii="Times New Roman" w:hAnsi="Times New Roman" w:cs="Times New Roman"/>
          <w:spacing w:val="27"/>
          <w:sz w:val="24"/>
          <w:szCs w:val="24"/>
        </w:rPr>
        <w:t xml:space="preserve"> </w:t>
      </w:r>
      <w:r w:rsidRPr="005C6116">
        <w:rPr>
          <w:rFonts w:ascii="Times New Roman" w:hAnsi="Times New Roman" w:cs="Times New Roman"/>
          <w:sz w:val="24"/>
          <w:szCs w:val="24"/>
        </w:rPr>
        <w:t>руб.</w:t>
      </w:r>
      <w:r w:rsidRPr="005C6116">
        <w:rPr>
          <w:rFonts w:ascii="Times New Roman" w:hAnsi="Times New Roman" w:cs="Times New Roman"/>
          <w:spacing w:val="28"/>
          <w:sz w:val="24"/>
          <w:szCs w:val="24"/>
        </w:rPr>
        <w:t xml:space="preserve"> </w:t>
      </w:r>
      <w:r w:rsidRPr="005C6116">
        <w:rPr>
          <w:rFonts w:ascii="Times New Roman" w:hAnsi="Times New Roman" w:cs="Times New Roman"/>
          <w:sz w:val="24"/>
          <w:szCs w:val="24"/>
        </w:rPr>
        <w:t>на</w:t>
      </w:r>
      <w:r w:rsidRPr="005C6116">
        <w:rPr>
          <w:rFonts w:ascii="Times New Roman" w:hAnsi="Times New Roman" w:cs="Times New Roman"/>
          <w:spacing w:val="28"/>
          <w:sz w:val="24"/>
          <w:szCs w:val="24"/>
        </w:rPr>
        <w:t xml:space="preserve"> </w:t>
      </w:r>
      <w:r w:rsidRPr="005C6116">
        <w:rPr>
          <w:rFonts w:ascii="Times New Roman" w:hAnsi="Times New Roman" w:cs="Times New Roman"/>
          <w:sz w:val="24"/>
          <w:szCs w:val="24"/>
        </w:rPr>
        <w:t>имя</w:t>
      </w:r>
      <w:r w:rsidRPr="005C6116">
        <w:rPr>
          <w:rFonts w:ascii="Times New Roman" w:hAnsi="Times New Roman" w:cs="Times New Roman"/>
          <w:spacing w:val="27"/>
          <w:sz w:val="24"/>
          <w:szCs w:val="24"/>
        </w:rPr>
        <w:t xml:space="preserve"> </w:t>
      </w:r>
      <w:r w:rsidRPr="005C6116">
        <w:rPr>
          <w:rFonts w:ascii="Times New Roman" w:hAnsi="Times New Roman" w:cs="Times New Roman"/>
          <w:sz w:val="24"/>
          <w:szCs w:val="24"/>
        </w:rPr>
        <w:t>супруги</w:t>
      </w:r>
      <w:r w:rsidRPr="005C6116">
        <w:rPr>
          <w:rFonts w:ascii="Times New Roman" w:hAnsi="Times New Roman" w:cs="Times New Roman"/>
          <w:spacing w:val="32"/>
          <w:sz w:val="24"/>
          <w:szCs w:val="24"/>
        </w:rPr>
        <w:t xml:space="preserve"> </w:t>
      </w:r>
      <w:proofErr w:type="spellStart"/>
      <w:r w:rsidRPr="005C6116">
        <w:rPr>
          <w:rFonts w:ascii="Times New Roman" w:hAnsi="Times New Roman" w:cs="Times New Roman"/>
          <w:sz w:val="24"/>
          <w:szCs w:val="24"/>
        </w:rPr>
        <w:t>Мастерова</w:t>
      </w:r>
      <w:proofErr w:type="spellEnd"/>
      <w:r w:rsidRPr="005C6116">
        <w:rPr>
          <w:rFonts w:ascii="Times New Roman" w:hAnsi="Times New Roman" w:cs="Times New Roman"/>
          <w:sz w:val="24"/>
          <w:szCs w:val="24"/>
        </w:rPr>
        <w:t>.</w:t>
      </w:r>
      <w:r w:rsidRPr="005C6116">
        <w:rPr>
          <w:rFonts w:ascii="Times New Roman" w:hAnsi="Times New Roman" w:cs="Times New Roman"/>
          <w:spacing w:val="29"/>
          <w:sz w:val="24"/>
          <w:szCs w:val="24"/>
        </w:rPr>
        <w:t xml:space="preserve"> </w:t>
      </w:r>
      <w:r w:rsidRPr="005C6116">
        <w:rPr>
          <w:rFonts w:ascii="Times New Roman" w:hAnsi="Times New Roman" w:cs="Times New Roman"/>
          <w:sz w:val="24"/>
          <w:szCs w:val="24"/>
        </w:rPr>
        <w:t>Как</w:t>
      </w:r>
    </w:p>
    <w:p w:rsidR="00A87922" w:rsidRPr="005C6116" w:rsidRDefault="00A87922" w:rsidP="005C6116">
      <w:pPr>
        <w:pStyle w:val="a6"/>
        <w:ind w:left="673"/>
        <w:jc w:val="both"/>
      </w:pPr>
      <w:r w:rsidRPr="005C6116">
        <w:t xml:space="preserve">пояснил Мастеров, после заключения договора займа его брак с Мастеровой был расторгнут, следовательно, он имеет право на половину переданных его женой взаймы Колосовой денег. Колесова иск не признала, пояснив, что брала деньги у Мастеровой, следовательно, только </w:t>
      </w:r>
      <w:proofErr w:type="spellStart"/>
      <w:r w:rsidRPr="005C6116">
        <w:t>Мастерова</w:t>
      </w:r>
      <w:proofErr w:type="spellEnd"/>
      <w:r w:rsidRPr="005C6116">
        <w:t xml:space="preserve">, а не ее муж, является надлежащим истцом по делу. </w:t>
      </w:r>
    </w:p>
    <w:p w:rsidR="00A87922" w:rsidRPr="005C6116" w:rsidRDefault="00A87922" w:rsidP="005C6116">
      <w:pPr>
        <w:pStyle w:val="a6"/>
        <w:ind w:left="673"/>
        <w:jc w:val="both"/>
        <w:rPr>
          <w:i/>
        </w:rPr>
      </w:pPr>
      <w:r w:rsidRPr="005C6116">
        <w:rPr>
          <w:i/>
        </w:rPr>
        <w:t>Оцените доводы сторон. Вправе ли суд заменить ненадлежащего истца?</w:t>
      </w:r>
    </w:p>
    <w:p w:rsidR="00A87922" w:rsidRPr="005C6116" w:rsidRDefault="00A87922" w:rsidP="00137E2D">
      <w:pPr>
        <w:pStyle w:val="a3"/>
        <w:widowControl w:val="0"/>
        <w:numPr>
          <w:ilvl w:val="0"/>
          <w:numId w:val="15"/>
        </w:numPr>
        <w:tabs>
          <w:tab w:val="left" w:pos="674"/>
        </w:tabs>
        <w:autoSpaceDE w:val="0"/>
        <w:autoSpaceDN w:val="0"/>
        <w:spacing w:after="0" w:line="240" w:lineRule="auto"/>
        <w:contextualSpacing w:val="0"/>
        <w:jc w:val="both"/>
        <w:rPr>
          <w:rFonts w:ascii="Times New Roman" w:hAnsi="Times New Roman" w:cs="Times New Roman"/>
          <w:i/>
          <w:sz w:val="24"/>
          <w:szCs w:val="24"/>
        </w:rPr>
      </w:pPr>
      <w:r w:rsidRPr="005C6116">
        <w:rPr>
          <w:rFonts w:ascii="Times New Roman" w:hAnsi="Times New Roman" w:cs="Times New Roman"/>
          <w:sz w:val="24"/>
          <w:szCs w:val="24"/>
        </w:rPr>
        <w:t xml:space="preserve">Мохова предъявила в районный суд требование о восстановлении на работе, указав в качестве ответчика заместителя директора завода, подписавшего приказ о ее увольнении. Адвокат, представляющий интересы заместителя директора, просил суд в иске отказать, так как надлежащим ответчиком является не заместитель директора, а завод. Судья предложил Моховой заменить ответчика, однако Мохова ответила отказом, указав, что не имеет к заводу никаких претензий, увольнение произведено на почве личных неприязненных отношений с заместителем директора, уволившим ее во время командировки Генерального директора завода. </w:t>
      </w:r>
    </w:p>
    <w:p w:rsidR="00A87922" w:rsidRPr="005C6116" w:rsidRDefault="00A87922" w:rsidP="005C6116">
      <w:pPr>
        <w:pStyle w:val="a3"/>
        <w:tabs>
          <w:tab w:val="left" w:pos="674"/>
        </w:tabs>
        <w:spacing w:after="0"/>
        <w:ind w:left="672"/>
        <w:jc w:val="both"/>
        <w:rPr>
          <w:rFonts w:ascii="Times New Roman" w:hAnsi="Times New Roman" w:cs="Times New Roman"/>
          <w:i/>
          <w:sz w:val="24"/>
          <w:szCs w:val="24"/>
        </w:rPr>
      </w:pPr>
      <w:r w:rsidRPr="005C6116">
        <w:rPr>
          <w:rFonts w:ascii="Times New Roman" w:hAnsi="Times New Roman" w:cs="Times New Roman"/>
          <w:i/>
          <w:sz w:val="24"/>
          <w:szCs w:val="24"/>
        </w:rPr>
        <w:t>Какое решение должен принять суд?</w:t>
      </w:r>
    </w:p>
    <w:p w:rsidR="00A87922" w:rsidRPr="005C6116" w:rsidRDefault="00A87922" w:rsidP="00137E2D">
      <w:pPr>
        <w:pStyle w:val="a3"/>
        <w:widowControl w:val="0"/>
        <w:numPr>
          <w:ilvl w:val="0"/>
          <w:numId w:val="15"/>
        </w:numPr>
        <w:tabs>
          <w:tab w:val="left" w:pos="674"/>
        </w:tabs>
        <w:autoSpaceDE w:val="0"/>
        <w:autoSpaceDN w:val="0"/>
        <w:spacing w:after="0" w:line="240" w:lineRule="auto"/>
        <w:contextualSpacing w:val="0"/>
        <w:jc w:val="both"/>
        <w:rPr>
          <w:rFonts w:ascii="Times New Roman" w:hAnsi="Times New Roman" w:cs="Times New Roman"/>
          <w:i/>
          <w:sz w:val="24"/>
          <w:szCs w:val="24"/>
        </w:rPr>
      </w:pPr>
      <w:proofErr w:type="spellStart"/>
      <w:r w:rsidRPr="005C6116">
        <w:rPr>
          <w:rFonts w:ascii="Times New Roman" w:hAnsi="Times New Roman" w:cs="Times New Roman"/>
          <w:sz w:val="24"/>
          <w:szCs w:val="24"/>
        </w:rPr>
        <w:t>Курнина</w:t>
      </w:r>
      <w:proofErr w:type="spellEnd"/>
      <w:r w:rsidRPr="005C6116">
        <w:rPr>
          <w:rFonts w:ascii="Times New Roman" w:hAnsi="Times New Roman" w:cs="Times New Roman"/>
          <w:sz w:val="24"/>
          <w:szCs w:val="24"/>
        </w:rPr>
        <w:t xml:space="preserve"> получала алименты на свое содержание от бывшего мужа в твердой денежной сумме. Заболев, </w:t>
      </w:r>
      <w:proofErr w:type="spellStart"/>
      <w:r w:rsidRPr="005C6116">
        <w:rPr>
          <w:rFonts w:ascii="Times New Roman" w:hAnsi="Times New Roman" w:cs="Times New Roman"/>
          <w:sz w:val="24"/>
          <w:szCs w:val="24"/>
        </w:rPr>
        <w:t>Курнин</w:t>
      </w:r>
      <w:proofErr w:type="spellEnd"/>
      <w:r w:rsidRPr="005C6116">
        <w:rPr>
          <w:rFonts w:ascii="Times New Roman" w:hAnsi="Times New Roman" w:cs="Times New Roman"/>
          <w:sz w:val="24"/>
          <w:szCs w:val="24"/>
        </w:rPr>
        <w:t xml:space="preserve"> предъявил иск к бывшей жене о снижении размера алиментов, так как его материальное положение изменилось, и он не в силах больше оказывать ей материальную помощь в прежнем объеме. Во время подготовки дела к судебному разбирательству </w:t>
      </w:r>
      <w:proofErr w:type="spellStart"/>
      <w:r w:rsidRPr="005C6116">
        <w:rPr>
          <w:rFonts w:ascii="Times New Roman" w:hAnsi="Times New Roman" w:cs="Times New Roman"/>
          <w:sz w:val="24"/>
          <w:szCs w:val="24"/>
        </w:rPr>
        <w:t>Курнин</w:t>
      </w:r>
      <w:proofErr w:type="spellEnd"/>
      <w:r w:rsidRPr="005C6116">
        <w:rPr>
          <w:rFonts w:ascii="Times New Roman" w:hAnsi="Times New Roman" w:cs="Times New Roman"/>
          <w:sz w:val="24"/>
          <w:szCs w:val="24"/>
        </w:rPr>
        <w:t xml:space="preserve"> умер. Суд привлек в качестве правопреемника совершеннолетнюю дочь </w:t>
      </w:r>
      <w:proofErr w:type="spellStart"/>
      <w:r w:rsidRPr="005C6116">
        <w:rPr>
          <w:rFonts w:ascii="Times New Roman" w:hAnsi="Times New Roman" w:cs="Times New Roman"/>
          <w:sz w:val="24"/>
          <w:szCs w:val="24"/>
        </w:rPr>
        <w:t>Курнина</w:t>
      </w:r>
      <w:proofErr w:type="spellEnd"/>
      <w:r w:rsidRPr="005C6116">
        <w:rPr>
          <w:rFonts w:ascii="Times New Roman" w:hAnsi="Times New Roman" w:cs="Times New Roman"/>
          <w:sz w:val="24"/>
          <w:szCs w:val="24"/>
        </w:rPr>
        <w:t xml:space="preserve"> и продолжил рассмотрение дела. </w:t>
      </w:r>
    </w:p>
    <w:p w:rsidR="00A87922" w:rsidRPr="005C6116" w:rsidRDefault="00A87922" w:rsidP="005C6116">
      <w:pPr>
        <w:pStyle w:val="a3"/>
        <w:tabs>
          <w:tab w:val="left" w:pos="674"/>
        </w:tabs>
        <w:spacing w:after="0"/>
        <w:ind w:left="672"/>
        <w:jc w:val="both"/>
        <w:rPr>
          <w:rFonts w:ascii="Times New Roman" w:hAnsi="Times New Roman" w:cs="Times New Roman"/>
          <w:i/>
          <w:sz w:val="24"/>
          <w:szCs w:val="24"/>
        </w:rPr>
      </w:pPr>
      <w:r w:rsidRPr="005C6116">
        <w:rPr>
          <w:rFonts w:ascii="Times New Roman" w:hAnsi="Times New Roman" w:cs="Times New Roman"/>
          <w:i/>
          <w:sz w:val="24"/>
          <w:szCs w:val="24"/>
        </w:rPr>
        <w:t>Правильно ли поступил суд?</w:t>
      </w:r>
    </w:p>
    <w:p w:rsidR="00A87922" w:rsidRPr="005C6116" w:rsidRDefault="00A87922" w:rsidP="00137E2D">
      <w:pPr>
        <w:pStyle w:val="a3"/>
        <w:widowControl w:val="0"/>
        <w:numPr>
          <w:ilvl w:val="0"/>
          <w:numId w:val="15"/>
        </w:numPr>
        <w:tabs>
          <w:tab w:val="left" w:pos="674"/>
        </w:tabs>
        <w:autoSpaceDE w:val="0"/>
        <w:autoSpaceDN w:val="0"/>
        <w:spacing w:after="0" w:line="240" w:lineRule="auto"/>
        <w:contextualSpacing w:val="0"/>
        <w:jc w:val="both"/>
        <w:rPr>
          <w:rFonts w:ascii="Times New Roman" w:hAnsi="Times New Roman" w:cs="Times New Roman"/>
          <w:i/>
          <w:sz w:val="24"/>
          <w:szCs w:val="24"/>
        </w:rPr>
      </w:pPr>
      <w:r w:rsidRPr="005C6116">
        <w:rPr>
          <w:rFonts w:ascii="Times New Roman" w:hAnsi="Times New Roman" w:cs="Times New Roman"/>
          <w:sz w:val="24"/>
          <w:szCs w:val="24"/>
        </w:rPr>
        <w:t xml:space="preserve">Во время судебного разбирательства о разделе наследственного имущества выяснилось, что истец был признан судом недееспособным вследствие психического заболевания. Суд оставил заявление без рассмотрения, разъяснив истцу, что исковое заявление должно быть подписано законным представителем </w:t>
      </w:r>
      <w:r w:rsidRPr="005C6116">
        <w:rPr>
          <w:rFonts w:ascii="Times New Roman" w:hAnsi="Times New Roman" w:cs="Times New Roman"/>
          <w:sz w:val="24"/>
          <w:szCs w:val="24"/>
        </w:rPr>
        <w:lastRenderedPageBreak/>
        <w:t xml:space="preserve">недееспособного. Истец не согласился с оставлением его заявления без рассмотрения, так как прошел курс лечения. Кроме того, его законный представитель сестра никогда не подпишет исковое заявление, так как является по нему ответчиком, присвоившим все имущество их умерших родителей. </w:t>
      </w:r>
    </w:p>
    <w:p w:rsidR="00A87922" w:rsidRPr="005C6116" w:rsidRDefault="00A87922" w:rsidP="005C6116">
      <w:pPr>
        <w:pStyle w:val="a3"/>
        <w:tabs>
          <w:tab w:val="left" w:pos="674"/>
        </w:tabs>
        <w:spacing w:after="0"/>
        <w:ind w:left="672"/>
        <w:jc w:val="both"/>
        <w:rPr>
          <w:rFonts w:ascii="Times New Roman" w:hAnsi="Times New Roman" w:cs="Times New Roman"/>
          <w:i/>
          <w:sz w:val="24"/>
          <w:szCs w:val="24"/>
        </w:rPr>
      </w:pPr>
      <w:r w:rsidRPr="005C6116">
        <w:rPr>
          <w:rFonts w:ascii="Times New Roman" w:hAnsi="Times New Roman" w:cs="Times New Roman"/>
          <w:i/>
          <w:sz w:val="24"/>
          <w:szCs w:val="24"/>
        </w:rPr>
        <w:t>Оцените действия суда и истца. Каким образом можно защитить в судопроизводстве законные интересы недееспособного лица, если предполагаемым нарушителем прав недееспособного является его законный</w:t>
      </w:r>
      <w:r w:rsidRPr="005C6116">
        <w:rPr>
          <w:rFonts w:ascii="Times New Roman" w:hAnsi="Times New Roman" w:cs="Times New Roman"/>
          <w:i/>
          <w:spacing w:val="-2"/>
          <w:sz w:val="24"/>
          <w:szCs w:val="24"/>
        </w:rPr>
        <w:t xml:space="preserve"> </w:t>
      </w:r>
      <w:r w:rsidRPr="005C6116">
        <w:rPr>
          <w:rFonts w:ascii="Times New Roman" w:hAnsi="Times New Roman" w:cs="Times New Roman"/>
          <w:i/>
          <w:sz w:val="24"/>
          <w:szCs w:val="24"/>
        </w:rPr>
        <w:t>представитель?</w:t>
      </w:r>
    </w:p>
    <w:p w:rsidR="00A87922" w:rsidRPr="005C6116" w:rsidRDefault="00A87922" w:rsidP="00137E2D">
      <w:pPr>
        <w:pStyle w:val="a3"/>
        <w:widowControl w:val="0"/>
        <w:numPr>
          <w:ilvl w:val="0"/>
          <w:numId w:val="15"/>
        </w:numPr>
        <w:tabs>
          <w:tab w:val="left" w:pos="1022"/>
        </w:tabs>
        <w:autoSpaceDE w:val="0"/>
        <w:autoSpaceDN w:val="0"/>
        <w:spacing w:after="0" w:line="240" w:lineRule="auto"/>
        <w:contextualSpacing w:val="0"/>
        <w:jc w:val="both"/>
        <w:rPr>
          <w:rFonts w:ascii="Times New Roman" w:hAnsi="Times New Roman" w:cs="Times New Roman"/>
          <w:i/>
          <w:sz w:val="24"/>
          <w:szCs w:val="24"/>
        </w:rPr>
      </w:pPr>
      <w:r w:rsidRPr="005C6116">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2CD9DF44" wp14:editId="3D56ECA6">
                <wp:simplePos x="0" y="0"/>
                <wp:positionH relativeFrom="page">
                  <wp:posOffset>948055</wp:posOffset>
                </wp:positionH>
                <wp:positionV relativeFrom="paragraph">
                  <wp:posOffset>221615</wp:posOffset>
                </wp:positionV>
                <wp:extent cx="5982335" cy="179705"/>
                <wp:effectExtent l="0" t="2540" r="381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19061C5" id="Прямоугольник 1" o:spid="_x0000_s1026" style="position:absolute;margin-left:74.65pt;margin-top:17.45pt;width:471.0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" stroked="f">
                <w10:wrap anchorx="page"/>
              </v:rect>
            </w:pict>
          </mc:Fallback>
        </mc:AlternateContent>
      </w:r>
      <w:r w:rsidRPr="005C6116">
        <w:rPr>
          <w:rFonts w:ascii="Times New Roman" w:hAnsi="Times New Roman" w:cs="Times New Roman"/>
          <w:sz w:val="24"/>
          <w:szCs w:val="24"/>
        </w:rPr>
        <w:t xml:space="preserve">Прокурор предъявил иск к супругам </w:t>
      </w:r>
      <w:proofErr w:type="spellStart"/>
      <w:r w:rsidRPr="005C6116">
        <w:rPr>
          <w:rFonts w:ascii="Times New Roman" w:hAnsi="Times New Roman" w:cs="Times New Roman"/>
          <w:sz w:val="24"/>
          <w:szCs w:val="24"/>
        </w:rPr>
        <w:t>Перегудиным</w:t>
      </w:r>
      <w:proofErr w:type="spellEnd"/>
      <w:r w:rsidRPr="005C6116">
        <w:rPr>
          <w:rFonts w:ascii="Times New Roman" w:hAnsi="Times New Roman" w:cs="Times New Roman"/>
          <w:sz w:val="24"/>
          <w:szCs w:val="24"/>
        </w:rPr>
        <w:t xml:space="preserve"> о лишении их родительских прав в отношении двоих несовершеннолетних детей. В ходе судебного разбирательства в дело в качестве соистца вступила бабушка, которая поддержала требование прокурора и просила суд передать детей на воспитание ей. </w:t>
      </w:r>
    </w:p>
    <w:p w:rsidR="00A87922" w:rsidRPr="005C6116" w:rsidRDefault="00A87922" w:rsidP="005C6116">
      <w:pPr>
        <w:pStyle w:val="a3"/>
        <w:tabs>
          <w:tab w:val="left" w:pos="1022"/>
        </w:tabs>
        <w:spacing w:after="0"/>
        <w:ind w:left="672"/>
        <w:jc w:val="both"/>
        <w:rPr>
          <w:rFonts w:ascii="Times New Roman" w:hAnsi="Times New Roman" w:cs="Times New Roman"/>
          <w:i/>
          <w:sz w:val="24"/>
          <w:szCs w:val="24"/>
        </w:rPr>
      </w:pPr>
      <w:r w:rsidRPr="005C6116">
        <w:rPr>
          <w:rFonts w:ascii="Times New Roman" w:hAnsi="Times New Roman" w:cs="Times New Roman"/>
          <w:i/>
          <w:sz w:val="24"/>
          <w:szCs w:val="24"/>
        </w:rPr>
        <w:t>Правильно ли определено процессуальное положение бабушки? Кто является сторонами по данному</w:t>
      </w:r>
      <w:r w:rsidRPr="005C6116">
        <w:rPr>
          <w:rFonts w:ascii="Times New Roman" w:hAnsi="Times New Roman" w:cs="Times New Roman"/>
          <w:i/>
          <w:spacing w:val="-4"/>
          <w:sz w:val="24"/>
          <w:szCs w:val="24"/>
        </w:rPr>
        <w:t xml:space="preserve"> </w:t>
      </w:r>
      <w:r w:rsidRPr="005C6116">
        <w:rPr>
          <w:rFonts w:ascii="Times New Roman" w:hAnsi="Times New Roman" w:cs="Times New Roman"/>
          <w:i/>
          <w:sz w:val="24"/>
          <w:szCs w:val="24"/>
        </w:rPr>
        <w:t>делу?</w:t>
      </w:r>
    </w:p>
    <w:p w:rsidR="00A87922" w:rsidRPr="005C6116" w:rsidRDefault="00A87922" w:rsidP="00137E2D">
      <w:pPr>
        <w:pStyle w:val="a3"/>
        <w:widowControl w:val="0"/>
        <w:numPr>
          <w:ilvl w:val="0"/>
          <w:numId w:val="15"/>
        </w:numPr>
        <w:tabs>
          <w:tab w:val="left" w:pos="674"/>
        </w:tabs>
        <w:autoSpaceDE w:val="0"/>
        <w:autoSpaceDN w:val="0"/>
        <w:spacing w:after="0" w:line="240" w:lineRule="auto"/>
        <w:contextualSpacing w:val="0"/>
        <w:jc w:val="both"/>
        <w:rPr>
          <w:rFonts w:ascii="Times New Roman" w:hAnsi="Times New Roman" w:cs="Times New Roman"/>
          <w:i/>
          <w:sz w:val="24"/>
          <w:szCs w:val="24"/>
        </w:rPr>
      </w:pPr>
      <w:proofErr w:type="spellStart"/>
      <w:r w:rsidRPr="005C6116">
        <w:rPr>
          <w:rFonts w:ascii="Times New Roman" w:hAnsi="Times New Roman" w:cs="Times New Roman"/>
          <w:sz w:val="24"/>
          <w:szCs w:val="24"/>
        </w:rPr>
        <w:t>Коллекторское</w:t>
      </w:r>
      <w:proofErr w:type="spellEnd"/>
      <w:r w:rsidRPr="005C6116">
        <w:rPr>
          <w:rFonts w:ascii="Times New Roman" w:hAnsi="Times New Roman" w:cs="Times New Roman"/>
          <w:sz w:val="24"/>
          <w:szCs w:val="24"/>
        </w:rPr>
        <w:t xml:space="preserve"> агентство «Альянс» разместило в маршрутных такси фотографию </w:t>
      </w:r>
      <w:proofErr w:type="spellStart"/>
      <w:r w:rsidRPr="005C6116">
        <w:rPr>
          <w:rFonts w:ascii="Times New Roman" w:hAnsi="Times New Roman" w:cs="Times New Roman"/>
          <w:sz w:val="24"/>
          <w:szCs w:val="24"/>
        </w:rPr>
        <w:t>Должникова</w:t>
      </w:r>
      <w:proofErr w:type="spellEnd"/>
      <w:r w:rsidRPr="005C6116">
        <w:rPr>
          <w:rFonts w:ascii="Times New Roman" w:hAnsi="Times New Roman" w:cs="Times New Roman"/>
          <w:sz w:val="24"/>
          <w:szCs w:val="24"/>
        </w:rPr>
        <w:t xml:space="preserve"> с текстом следующего содержания «Внимание, гражданин Должников является злостным неплательщиком и может вас обмануть». Гражданин Должников, увидев данную листовку, подал иск о защите чести и достоинства. Во время процесса он скоропостижно скончался от обширного инфаркта. Судья прекратил производство по делу в связи со смертью стороны. Родственники обжаловали определение, указав, что судья должен был признать их в качестве правопреемников истца и допустить в процесс. Судья пояснил, что правопреемство в данном случае не допускается. </w:t>
      </w:r>
    </w:p>
    <w:p w:rsidR="00A87922" w:rsidRPr="005C6116" w:rsidRDefault="00A87922" w:rsidP="005C6116">
      <w:pPr>
        <w:pStyle w:val="a3"/>
        <w:tabs>
          <w:tab w:val="left" w:pos="674"/>
        </w:tabs>
        <w:spacing w:after="0"/>
        <w:ind w:left="672"/>
        <w:jc w:val="both"/>
        <w:rPr>
          <w:rFonts w:ascii="Times New Roman" w:hAnsi="Times New Roman" w:cs="Times New Roman"/>
          <w:i/>
          <w:sz w:val="24"/>
          <w:szCs w:val="24"/>
        </w:rPr>
      </w:pPr>
      <w:r w:rsidRPr="005C6116">
        <w:rPr>
          <w:rFonts w:ascii="Times New Roman" w:hAnsi="Times New Roman" w:cs="Times New Roman"/>
          <w:i/>
          <w:sz w:val="24"/>
          <w:szCs w:val="24"/>
        </w:rPr>
        <w:t>Правильно ли поступил судья?</w:t>
      </w:r>
    </w:p>
    <w:p w:rsidR="00A87922" w:rsidRPr="005C6116" w:rsidRDefault="00A87922" w:rsidP="00137E2D">
      <w:pPr>
        <w:pStyle w:val="a3"/>
        <w:widowControl w:val="0"/>
        <w:numPr>
          <w:ilvl w:val="0"/>
          <w:numId w:val="15"/>
        </w:numPr>
        <w:tabs>
          <w:tab w:val="left" w:pos="674"/>
        </w:tabs>
        <w:autoSpaceDE w:val="0"/>
        <w:autoSpaceDN w:val="0"/>
        <w:spacing w:after="0" w:line="240" w:lineRule="auto"/>
        <w:ind w:left="709" w:hanging="425"/>
        <w:contextualSpacing w:val="0"/>
        <w:jc w:val="both"/>
        <w:rPr>
          <w:rFonts w:ascii="Times New Roman" w:hAnsi="Times New Roman" w:cs="Times New Roman"/>
          <w:i/>
        </w:rPr>
      </w:pPr>
      <w:r w:rsidRPr="005C6116">
        <w:rPr>
          <w:rFonts w:ascii="Times New Roman" w:hAnsi="Times New Roman" w:cs="Times New Roman"/>
          <w:sz w:val="24"/>
          <w:szCs w:val="24"/>
        </w:rPr>
        <w:t>Судья отказал сторонам в утверждении мирового соглашения и прекращении производства по делу, мотивировав определение тем, что условия мирового соглашения</w:t>
      </w:r>
      <w:r w:rsidRPr="005C6116">
        <w:rPr>
          <w:rFonts w:ascii="Times New Roman" w:hAnsi="Times New Roman" w:cs="Times New Roman"/>
          <w:spacing w:val="25"/>
          <w:sz w:val="24"/>
          <w:szCs w:val="24"/>
        </w:rPr>
        <w:t xml:space="preserve"> </w:t>
      </w:r>
      <w:r w:rsidRPr="005C6116">
        <w:rPr>
          <w:rFonts w:ascii="Times New Roman" w:hAnsi="Times New Roman" w:cs="Times New Roman"/>
          <w:sz w:val="24"/>
          <w:szCs w:val="24"/>
        </w:rPr>
        <w:t xml:space="preserve">ставят ответчика в крайне невыгодное положение, а истец получит гораздо более положенного ему по закону. </w:t>
      </w:r>
      <w:r w:rsidRPr="005C6116">
        <w:rPr>
          <w:rFonts w:ascii="Times New Roman" w:hAnsi="Times New Roman" w:cs="Times New Roman"/>
          <w:i/>
          <w:sz w:val="24"/>
          <w:szCs w:val="24"/>
        </w:rPr>
        <w:t xml:space="preserve">Вправе ли судья отказать по данному основанию в утверждении мирового соглашения? </w:t>
      </w:r>
    </w:p>
    <w:p w:rsidR="00A87922" w:rsidRPr="005C6116" w:rsidRDefault="00A87922" w:rsidP="005C6116">
      <w:pPr>
        <w:pStyle w:val="a3"/>
        <w:tabs>
          <w:tab w:val="left" w:pos="674"/>
        </w:tabs>
        <w:spacing w:after="0"/>
        <w:ind w:left="709" w:right="44"/>
        <w:jc w:val="both"/>
        <w:rPr>
          <w:rFonts w:ascii="Times New Roman" w:hAnsi="Times New Roman" w:cs="Times New Roman"/>
          <w:i/>
        </w:rPr>
      </w:pPr>
    </w:p>
    <w:p w:rsidR="00A87922" w:rsidRPr="005C6116" w:rsidRDefault="00A87922" w:rsidP="005C6116">
      <w:pPr>
        <w:pStyle w:val="1"/>
        <w:ind w:right="44"/>
      </w:pPr>
      <w:bookmarkStart w:id="25" w:name="_Toc31718818"/>
      <w:bookmarkStart w:id="26" w:name="_Toc31720228"/>
      <w:bookmarkStart w:id="27" w:name="_Toc31720375"/>
      <w:r w:rsidRPr="005C6116">
        <w:t>Рекомендуемая литература:</w:t>
      </w:r>
      <w:bookmarkEnd w:id="25"/>
      <w:bookmarkEnd w:id="26"/>
      <w:bookmarkEnd w:id="27"/>
    </w:p>
    <w:p w:rsidR="00A87922" w:rsidRPr="005C6116" w:rsidRDefault="00A87922" w:rsidP="00137E2D">
      <w:pPr>
        <w:pStyle w:val="a3"/>
        <w:widowControl w:val="0"/>
        <w:numPr>
          <w:ilvl w:val="0"/>
          <w:numId w:val="13"/>
        </w:numPr>
        <w:tabs>
          <w:tab w:val="left" w:pos="673"/>
          <w:tab w:val="left" w:pos="674"/>
        </w:tabs>
        <w:autoSpaceDE w:val="0"/>
        <w:autoSpaceDN w:val="0"/>
        <w:spacing w:after="0" w:line="240" w:lineRule="auto"/>
        <w:ind w:right="44"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2"/>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3"/>
        </w:numPr>
        <w:tabs>
          <w:tab w:val="left" w:pos="673"/>
          <w:tab w:val="left" w:pos="674"/>
        </w:tabs>
        <w:autoSpaceDE w:val="0"/>
        <w:autoSpaceDN w:val="0"/>
        <w:spacing w:after="0" w:line="240" w:lineRule="auto"/>
        <w:ind w:right="44"/>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3"/>
        </w:numPr>
        <w:tabs>
          <w:tab w:val="left" w:pos="673"/>
          <w:tab w:val="left" w:pos="674"/>
        </w:tabs>
        <w:autoSpaceDE w:val="0"/>
        <w:autoSpaceDN w:val="0"/>
        <w:spacing w:after="0" w:line="240" w:lineRule="auto"/>
        <w:ind w:right="44"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3"/>
        </w:numPr>
        <w:tabs>
          <w:tab w:val="left" w:pos="673"/>
          <w:tab w:val="left" w:pos="674"/>
        </w:tabs>
        <w:autoSpaceDE w:val="0"/>
        <w:autoSpaceDN w:val="0"/>
        <w:spacing w:after="0" w:line="240" w:lineRule="auto"/>
        <w:ind w:right="44"/>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A87922" w:rsidRPr="005C6116" w:rsidRDefault="00A87922" w:rsidP="00137E2D">
      <w:pPr>
        <w:pStyle w:val="a3"/>
        <w:widowControl w:val="0"/>
        <w:numPr>
          <w:ilvl w:val="0"/>
          <w:numId w:val="13"/>
        </w:numPr>
        <w:tabs>
          <w:tab w:val="left" w:pos="673"/>
          <w:tab w:val="left" w:pos="674"/>
        </w:tabs>
        <w:autoSpaceDE w:val="0"/>
        <w:autoSpaceDN w:val="0"/>
        <w:spacing w:after="0" w:line="240" w:lineRule="auto"/>
        <w:ind w:right="44"/>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A87922" w:rsidRPr="005C6116" w:rsidRDefault="00A87922" w:rsidP="00137E2D">
      <w:pPr>
        <w:pStyle w:val="a3"/>
        <w:widowControl w:val="0"/>
        <w:numPr>
          <w:ilvl w:val="0"/>
          <w:numId w:val="13"/>
        </w:numPr>
        <w:tabs>
          <w:tab w:val="left" w:pos="673"/>
          <w:tab w:val="left" w:pos="674"/>
        </w:tabs>
        <w:autoSpaceDE w:val="0"/>
        <w:autoSpaceDN w:val="0"/>
        <w:spacing w:after="0" w:line="240" w:lineRule="auto"/>
        <w:ind w:right="44"/>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 - Статут, 2015. - 960 с. — Режим доступа:</w:t>
      </w:r>
      <w:hyperlink r:id="rId13">
        <w:r w:rsidRPr="005C6116">
          <w:rPr>
            <w:rFonts w:ascii="Times New Roman" w:hAnsi="Times New Roman" w:cs="Times New Roman"/>
            <w:sz w:val="20"/>
          </w:rPr>
          <w:t xml:space="preserve"> http://www.knigafund.ru/books</w:t>
        </w:r>
      </w:hyperlink>
    </w:p>
    <w:p w:rsidR="00A87922" w:rsidRPr="005C6116" w:rsidRDefault="00A87922" w:rsidP="00137E2D">
      <w:pPr>
        <w:pStyle w:val="a3"/>
        <w:widowControl w:val="0"/>
        <w:numPr>
          <w:ilvl w:val="0"/>
          <w:numId w:val="13"/>
        </w:numPr>
        <w:tabs>
          <w:tab w:val="left" w:pos="673"/>
          <w:tab w:val="left" w:pos="674"/>
        </w:tabs>
        <w:autoSpaceDE w:val="0"/>
        <w:autoSpaceDN w:val="0"/>
        <w:spacing w:after="0" w:line="240" w:lineRule="auto"/>
        <w:ind w:right="44"/>
        <w:contextualSpacing w:val="0"/>
        <w:jc w:val="both"/>
        <w:rPr>
          <w:rFonts w:ascii="Times New Roman" w:hAnsi="Times New Roman" w:cs="Times New Roman"/>
          <w:sz w:val="20"/>
        </w:rPr>
      </w:pPr>
      <w:r w:rsidRPr="005C6116">
        <w:rPr>
          <w:rFonts w:ascii="Times New Roman" w:hAnsi="Times New Roman" w:cs="Times New Roman"/>
          <w:sz w:val="20"/>
        </w:rPr>
        <w:t xml:space="preserve">Коршунов Н. М. Гражданский процесс [Электронный ресурс]: учебник /Коршунов Н. М., </w:t>
      </w:r>
      <w:proofErr w:type="spellStart"/>
      <w:r w:rsidRPr="005C6116">
        <w:rPr>
          <w:rFonts w:ascii="Times New Roman" w:hAnsi="Times New Roman" w:cs="Times New Roman"/>
          <w:sz w:val="20"/>
        </w:rPr>
        <w:t>Лабыгин</w:t>
      </w:r>
      <w:proofErr w:type="spellEnd"/>
      <w:r w:rsidRPr="005C6116">
        <w:rPr>
          <w:rFonts w:ascii="Times New Roman" w:hAnsi="Times New Roman" w:cs="Times New Roman"/>
          <w:sz w:val="20"/>
        </w:rPr>
        <w:t xml:space="preserve"> А. Н., Мареев Ю. Л. - </w:t>
      </w:r>
      <w:proofErr w:type="spellStart"/>
      <w:r w:rsidRPr="005C6116">
        <w:rPr>
          <w:rFonts w:ascii="Times New Roman" w:hAnsi="Times New Roman" w:cs="Times New Roman"/>
          <w:sz w:val="20"/>
        </w:rPr>
        <w:t>Юнити</w:t>
      </w:r>
      <w:proofErr w:type="spellEnd"/>
      <w:r w:rsidRPr="005C6116">
        <w:rPr>
          <w:rFonts w:ascii="Times New Roman" w:hAnsi="Times New Roman" w:cs="Times New Roman"/>
          <w:sz w:val="20"/>
        </w:rPr>
        <w:t>-Дана, 2015. - 431 с. — Режим доступа:</w:t>
      </w:r>
      <w:r w:rsidRPr="005C6116">
        <w:rPr>
          <w:rFonts w:ascii="Times New Roman" w:hAnsi="Times New Roman" w:cs="Times New Roman"/>
          <w:spacing w:val="-5"/>
          <w:sz w:val="20"/>
        </w:rPr>
        <w:t xml:space="preserve"> </w:t>
      </w:r>
      <w:hyperlink r:id="rId14">
        <w:r w:rsidRPr="005C6116">
          <w:rPr>
            <w:rFonts w:ascii="Times New Roman" w:hAnsi="Times New Roman" w:cs="Times New Roman"/>
            <w:sz w:val="20"/>
          </w:rPr>
          <w:t>http://www.knigafund.ru/books</w:t>
        </w:r>
      </w:hyperlink>
    </w:p>
    <w:p w:rsidR="00A87922" w:rsidRPr="005C6116" w:rsidRDefault="00A87922" w:rsidP="00137E2D">
      <w:pPr>
        <w:pStyle w:val="a3"/>
        <w:widowControl w:val="0"/>
        <w:numPr>
          <w:ilvl w:val="0"/>
          <w:numId w:val="13"/>
        </w:numPr>
        <w:tabs>
          <w:tab w:val="left" w:pos="673"/>
          <w:tab w:val="left" w:pos="674"/>
        </w:tabs>
        <w:autoSpaceDE w:val="0"/>
        <w:autoSpaceDN w:val="0"/>
        <w:spacing w:after="0" w:line="240" w:lineRule="auto"/>
        <w:ind w:right="44" w:hanging="362"/>
        <w:contextualSpacing w:val="0"/>
        <w:jc w:val="both"/>
        <w:rPr>
          <w:rFonts w:ascii="Times New Roman" w:hAnsi="Times New Roman" w:cs="Times New Roman"/>
          <w:sz w:val="20"/>
        </w:rPr>
      </w:pPr>
      <w:proofErr w:type="spellStart"/>
      <w:r w:rsidRPr="005C6116">
        <w:rPr>
          <w:rFonts w:ascii="Times New Roman" w:hAnsi="Times New Roman" w:cs="Times New Roman"/>
          <w:sz w:val="20"/>
        </w:rPr>
        <w:t>Бабаков</w:t>
      </w:r>
      <w:proofErr w:type="spellEnd"/>
      <w:r w:rsidRPr="005C6116">
        <w:rPr>
          <w:rFonts w:ascii="Times New Roman" w:hAnsi="Times New Roman" w:cs="Times New Roman"/>
          <w:sz w:val="20"/>
        </w:rPr>
        <w:t xml:space="preserve"> В.А. Гражданская процессуальная обязанность. Саратов: Изд-во СГАП,</w:t>
      </w:r>
      <w:r w:rsidRPr="005C6116">
        <w:rPr>
          <w:rFonts w:ascii="Times New Roman" w:hAnsi="Times New Roman" w:cs="Times New Roman"/>
          <w:spacing w:val="-30"/>
          <w:sz w:val="20"/>
        </w:rPr>
        <w:t xml:space="preserve"> </w:t>
      </w:r>
      <w:r w:rsidRPr="005C6116">
        <w:rPr>
          <w:rFonts w:ascii="Times New Roman" w:hAnsi="Times New Roman" w:cs="Times New Roman"/>
          <w:sz w:val="20"/>
        </w:rPr>
        <w:t>2001.</w:t>
      </w:r>
    </w:p>
    <w:p w:rsidR="00A87922" w:rsidRPr="005C6116" w:rsidRDefault="00A87922" w:rsidP="00137E2D">
      <w:pPr>
        <w:pStyle w:val="a3"/>
        <w:widowControl w:val="0"/>
        <w:numPr>
          <w:ilvl w:val="0"/>
          <w:numId w:val="13"/>
        </w:numPr>
        <w:tabs>
          <w:tab w:val="left" w:pos="673"/>
          <w:tab w:val="left" w:pos="674"/>
        </w:tabs>
        <w:autoSpaceDE w:val="0"/>
        <w:autoSpaceDN w:val="0"/>
        <w:spacing w:after="0" w:line="240" w:lineRule="auto"/>
        <w:ind w:right="44" w:hanging="362"/>
        <w:contextualSpacing w:val="0"/>
        <w:jc w:val="both"/>
        <w:rPr>
          <w:rFonts w:ascii="Times New Roman" w:hAnsi="Times New Roman" w:cs="Times New Roman"/>
          <w:sz w:val="20"/>
        </w:rPr>
      </w:pPr>
      <w:r w:rsidRPr="005C6116">
        <w:rPr>
          <w:rFonts w:ascii="Times New Roman" w:hAnsi="Times New Roman" w:cs="Times New Roman"/>
          <w:sz w:val="20"/>
        </w:rPr>
        <w:t>Балашов А.Н. Процессуальные права сторон в суде первой инстанции (проблемы</w:t>
      </w:r>
      <w:r w:rsidRPr="005C6116">
        <w:rPr>
          <w:rFonts w:ascii="Times New Roman" w:hAnsi="Times New Roman" w:cs="Times New Roman"/>
          <w:spacing w:val="-34"/>
          <w:sz w:val="20"/>
        </w:rPr>
        <w:t xml:space="preserve"> </w:t>
      </w:r>
      <w:r w:rsidRPr="005C6116">
        <w:rPr>
          <w:rFonts w:ascii="Times New Roman" w:hAnsi="Times New Roman" w:cs="Times New Roman"/>
          <w:spacing w:val="2"/>
          <w:sz w:val="20"/>
        </w:rPr>
        <w:t>тео</w:t>
      </w:r>
      <w:r w:rsidRPr="005C6116">
        <w:rPr>
          <w:rFonts w:ascii="Times New Roman" w:hAnsi="Times New Roman" w:cs="Times New Roman"/>
          <w:sz w:val="20"/>
        </w:rPr>
        <w:t>рии и практики) / под ред. Н.В. Кузнецова. Саратов: Изд-во ГОУ ВПО «</w:t>
      </w:r>
      <w:proofErr w:type="spellStart"/>
      <w:r w:rsidRPr="005C6116">
        <w:rPr>
          <w:rFonts w:ascii="Times New Roman" w:hAnsi="Times New Roman" w:cs="Times New Roman"/>
          <w:sz w:val="20"/>
        </w:rPr>
        <w:t>Сарат</w:t>
      </w:r>
      <w:proofErr w:type="spellEnd"/>
      <w:r w:rsidRPr="005C6116">
        <w:rPr>
          <w:rFonts w:ascii="Times New Roman" w:hAnsi="Times New Roman" w:cs="Times New Roman"/>
          <w:sz w:val="20"/>
        </w:rPr>
        <w:t>. гос. академия права», 2007.</w:t>
      </w:r>
    </w:p>
    <w:p w:rsidR="00A87922" w:rsidRPr="005C6116" w:rsidRDefault="00A87922" w:rsidP="00137E2D">
      <w:pPr>
        <w:pStyle w:val="a3"/>
        <w:widowControl w:val="0"/>
        <w:numPr>
          <w:ilvl w:val="0"/>
          <w:numId w:val="13"/>
        </w:numPr>
        <w:tabs>
          <w:tab w:val="left" w:pos="674"/>
          <w:tab w:val="left" w:leader="dot" w:pos="1269"/>
        </w:tabs>
        <w:autoSpaceDE w:val="0"/>
        <w:autoSpaceDN w:val="0"/>
        <w:spacing w:after="0" w:line="240" w:lineRule="auto"/>
        <w:ind w:right="44"/>
        <w:contextualSpacing w:val="0"/>
        <w:jc w:val="both"/>
        <w:rPr>
          <w:rFonts w:ascii="Times New Roman" w:hAnsi="Times New Roman" w:cs="Times New Roman"/>
          <w:sz w:val="20"/>
        </w:rPr>
      </w:pPr>
      <w:r w:rsidRPr="005C6116">
        <w:rPr>
          <w:rFonts w:ascii="Times New Roman" w:hAnsi="Times New Roman" w:cs="Times New Roman"/>
          <w:sz w:val="20"/>
        </w:rPr>
        <w:t xml:space="preserve">Филиппов С.А. Теоретические и практические аспекты гражданского процессуального соучастия: </w:t>
      </w:r>
      <w:proofErr w:type="spellStart"/>
      <w:r w:rsidRPr="005C6116">
        <w:rPr>
          <w:rFonts w:ascii="Times New Roman" w:hAnsi="Times New Roman" w:cs="Times New Roman"/>
          <w:sz w:val="20"/>
        </w:rPr>
        <w:t>автореф</w:t>
      </w:r>
      <w:proofErr w:type="spellEnd"/>
      <w:r w:rsidRPr="005C6116">
        <w:rPr>
          <w:rFonts w:ascii="Times New Roman" w:hAnsi="Times New Roman" w:cs="Times New Roman"/>
          <w:sz w:val="20"/>
        </w:rPr>
        <w:t xml:space="preserve">. </w:t>
      </w:r>
      <w:proofErr w:type="spellStart"/>
      <w:r w:rsidRPr="005C6116">
        <w:rPr>
          <w:rFonts w:ascii="Times New Roman" w:hAnsi="Times New Roman" w:cs="Times New Roman"/>
          <w:sz w:val="20"/>
        </w:rPr>
        <w:t>дис</w:t>
      </w:r>
      <w:proofErr w:type="spellEnd"/>
      <w:r w:rsidRPr="005C6116">
        <w:rPr>
          <w:rFonts w:ascii="Times New Roman" w:hAnsi="Times New Roman" w:cs="Times New Roman"/>
          <w:sz w:val="20"/>
        </w:rPr>
        <w:t>.</w:t>
      </w:r>
      <w:r w:rsidRPr="005C6116">
        <w:rPr>
          <w:rFonts w:ascii="Times New Roman" w:hAnsi="Times New Roman" w:cs="Times New Roman"/>
          <w:sz w:val="20"/>
        </w:rPr>
        <w:tab/>
        <w:t xml:space="preserve">канд. </w:t>
      </w:r>
      <w:proofErr w:type="spellStart"/>
      <w:r w:rsidRPr="005C6116">
        <w:rPr>
          <w:rFonts w:ascii="Times New Roman" w:hAnsi="Times New Roman" w:cs="Times New Roman"/>
          <w:sz w:val="20"/>
        </w:rPr>
        <w:t>юрид</w:t>
      </w:r>
      <w:proofErr w:type="spellEnd"/>
      <w:r w:rsidRPr="005C6116">
        <w:rPr>
          <w:rFonts w:ascii="Times New Roman" w:hAnsi="Times New Roman" w:cs="Times New Roman"/>
          <w:sz w:val="20"/>
        </w:rPr>
        <w:t>. наук. Саратов,</w:t>
      </w:r>
      <w:r w:rsidRPr="005C6116">
        <w:rPr>
          <w:rFonts w:ascii="Times New Roman" w:hAnsi="Times New Roman" w:cs="Times New Roman"/>
          <w:spacing w:val="1"/>
          <w:sz w:val="20"/>
        </w:rPr>
        <w:t xml:space="preserve"> </w:t>
      </w:r>
      <w:r w:rsidRPr="005C6116">
        <w:rPr>
          <w:rFonts w:ascii="Times New Roman" w:hAnsi="Times New Roman" w:cs="Times New Roman"/>
          <w:sz w:val="20"/>
        </w:rPr>
        <w:t>2011.</w:t>
      </w:r>
    </w:p>
    <w:p w:rsidR="00A87922" w:rsidRPr="005C6116" w:rsidRDefault="00A87922" w:rsidP="00137E2D">
      <w:pPr>
        <w:pStyle w:val="a3"/>
        <w:widowControl w:val="0"/>
        <w:numPr>
          <w:ilvl w:val="0"/>
          <w:numId w:val="13"/>
        </w:numPr>
        <w:tabs>
          <w:tab w:val="left" w:pos="674"/>
        </w:tabs>
        <w:autoSpaceDE w:val="0"/>
        <w:autoSpaceDN w:val="0"/>
        <w:spacing w:after="0" w:line="240" w:lineRule="auto"/>
        <w:ind w:right="44"/>
        <w:contextualSpacing w:val="0"/>
        <w:jc w:val="both"/>
        <w:rPr>
          <w:rFonts w:ascii="Times New Roman" w:hAnsi="Times New Roman" w:cs="Times New Roman"/>
          <w:sz w:val="20"/>
          <w:szCs w:val="20"/>
        </w:rPr>
      </w:pPr>
      <w:r w:rsidRPr="005C6116">
        <w:rPr>
          <w:rFonts w:ascii="Times New Roman" w:hAnsi="Times New Roman" w:cs="Times New Roman"/>
          <w:sz w:val="20"/>
          <w:szCs w:val="20"/>
        </w:rPr>
        <w:t>Обязательное процессуальное соучастие в гражданском процессе: проблемы законодательной регламентации (</w:t>
      </w:r>
      <w:proofErr w:type="spellStart"/>
      <w:r w:rsidRPr="005C6116">
        <w:rPr>
          <w:rFonts w:ascii="Times New Roman" w:hAnsi="Times New Roman" w:cs="Times New Roman"/>
          <w:sz w:val="20"/>
          <w:szCs w:val="20"/>
        </w:rPr>
        <w:t>Заикина</w:t>
      </w:r>
      <w:proofErr w:type="spellEnd"/>
      <w:r w:rsidRPr="005C6116">
        <w:rPr>
          <w:rFonts w:ascii="Times New Roman" w:hAnsi="Times New Roman" w:cs="Times New Roman"/>
          <w:sz w:val="20"/>
          <w:szCs w:val="20"/>
        </w:rPr>
        <w:t xml:space="preserve"> И.В., </w:t>
      </w:r>
      <w:proofErr w:type="spellStart"/>
      <w:r w:rsidRPr="005C6116">
        <w:rPr>
          <w:rFonts w:ascii="Times New Roman" w:hAnsi="Times New Roman" w:cs="Times New Roman"/>
          <w:sz w:val="20"/>
          <w:szCs w:val="20"/>
        </w:rPr>
        <w:t>Козлитин</w:t>
      </w:r>
      <w:proofErr w:type="spellEnd"/>
      <w:r w:rsidRPr="005C6116">
        <w:rPr>
          <w:rFonts w:ascii="Times New Roman" w:hAnsi="Times New Roman" w:cs="Times New Roman"/>
          <w:sz w:val="20"/>
          <w:szCs w:val="20"/>
        </w:rPr>
        <w:t xml:space="preserve"> Г.А., Румянцева М.О.) ("Современный юрист", 2017, N 1)</w:t>
      </w:r>
    </w:p>
    <w:p w:rsidR="00750F11" w:rsidRPr="005C6116" w:rsidRDefault="00750F11" w:rsidP="005C6116">
      <w:pPr>
        <w:pStyle w:val="a3"/>
        <w:widowControl w:val="0"/>
        <w:tabs>
          <w:tab w:val="left" w:pos="674"/>
        </w:tabs>
        <w:autoSpaceDE w:val="0"/>
        <w:autoSpaceDN w:val="0"/>
        <w:spacing w:after="0" w:line="240" w:lineRule="auto"/>
        <w:ind w:left="673" w:right="44"/>
        <w:contextualSpacing w:val="0"/>
        <w:jc w:val="both"/>
        <w:rPr>
          <w:rFonts w:ascii="Times New Roman" w:hAnsi="Times New Roman" w:cs="Times New Roman"/>
          <w:sz w:val="20"/>
          <w:szCs w:val="20"/>
        </w:rPr>
      </w:pPr>
    </w:p>
    <w:p w:rsidR="00950AFE" w:rsidRPr="00C16639" w:rsidRDefault="006A18D8" w:rsidP="00C16639">
      <w:pPr>
        <w:pStyle w:val="3"/>
        <w:rPr>
          <w:b/>
        </w:rPr>
      </w:pPr>
      <w:bookmarkStart w:id="28" w:name="_Toc31720376"/>
      <w:r w:rsidRPr="00C16639">
        <w:rPr>
          <w:b/>
        </w:rPr>
        <w:lastRenderedPageBreak/>
        <w:t>6</w:t>
      </w:r>
      <w:r w:rsidR="00C16639">
        <w:rPr>
          <w:b/>
        </w:rPr>
        <w:t>.</w:t>
      </w:r>
      <w:r w:rsidRPr="00C16639">
        <w:rPr>
          <w:b/>
        </w:rPr>
        <w:t xml:space="preserve"> Третьи лица в гражданском процессе</w:t>
      </w:r>
      <w:r w:rsidR="00B16A9F" w:rsidRPr="00C16639">
        <w:rPr>
          <w:b/>
        </w:rPr>
        <w:t>.</w:t>
      </w:r>
      <w:bookmarkEnd w:id="28"/>
    </w:p>
    <w:p w:rsidR="00417E21" w:rsidRPr="00C16639" w:rsidRDefault="00417E21" w:rsidP="00C16639">
      <w:pPr>
        <w:pStyle w:val="3"/>
        <w:rPr>
          <w:b/>
        </w:rPr>
      </w:pPr>
    </w:p>
    <w:p w:rsidR="00750F11" w:rsidRPr="005C6116" w:rsidRDefault="00750F11" w:rsidP="005C6116">
      <w:pPr>
        <w:pStyle w:val="1"/>
      </w:pPr>
      <w:bookmarkStart w:id="29" w:name="_Toc31718819"/>
      <w:bookmarkStart w:id="30" w:name="_Toc31720230"/>
      <w:bookmarkStart w:id="31" w:name="_Toc31720377"/>
      <w:r w:rsidRPr="005C6116">
        <w:t>Теоретические вопросы:</w:t>
      </w:r>
      <w:bookmarkEnd w:id="29"/>
      <w:bookmarkEnd w:id="30"/>
      <w:bookmarkEnd w:id="31"/>
    </w:p>
    <w:p w:rsidR="00750F11" w:rsidRPr="005C6116" w:rsidRDefault="00750F11" w:rsidP="00137E2D">
      <w:pPr>
        <w:pStyle w:val="a3"/>
        <w:widowControl w:val="0"/>
        <w:numPr>
          <w:ilvl w:val="0"/>
          <w:numId w:val="17"/>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Понятие третьих лиц в гражданском</w:t>
      </w:r>
      <w:r w:rsidRPr="005C6116">
        <w:rPr>
          <w:rFonts w:ascii="Times New Roman" w:hAnsi="Times New Roman" w:cs="Times New Roman"/>
          <w:spacing w:val="-9"/>
          <w:sz w:val="24"/>
        </w:rPr>
        <w:t xml:space="preserve"> </w:t>
      </w:r>
      <w:r w:rsidRPr="005C6116">
        <w:rPr>
          <w:rFonts w:ascii="Times New Roman" w:hAnsi="Times New Roman" w:cs="Times New Roman"/>
          <w:sz w:val="24"/>
        </w:rPr>
        <w:t>судопроизводстве.</w:t>
      </w:r>
    </w:p>
    <w:p w:rsidR="00750F11" w:rsidRPr="005C6116" w:rsidRDefault="00750F11" w:rsidP="00137E2D">
      <w:pPr>
        <w:pStyle w:val="a3"/>
        <w:widowControl w:val="0"/>
        <w:numPr>
          <w:ilvl w:val="0"/>
          <w:numId w:val="17"/>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Третьи лица, заявляющие самостоятельные требования относительно предмета</w:t>
      </w:r>
      <w:r w:rsidRPr="005C6116">
        <w:rPr>
          <w:rFonts w:ascii="Times New Roman" w:hAnsi="Times New Roman" w:cs="Times New Roman"/>
          <w:spacing w:val="-9"/>
          <w:sz w:val="24"/>
        </w:rPr>
        <w:t xml:space="preserve"> </w:t>
      </w:r>
      <w:r w:rsidRPr="005C6116">
        <w:rPr>
          <w:rFonts w:ascii="Times New Roman" w:hAnsi="Times New Roman" w:cs="Times New Roman"/>
          <w:sz w:val="24"/>
        </w:rPr>
        <w:t>спора. Основания и порядок вступления в процесс.</w:t>
      </w:r>
    </w:p>
    <w:p w:rsidR="00750F11" w:rsidRPr="005C6116" w:rsidRDefault="00750F11" w:rsidP="00137E2D">
      <w:pPr>
        <w:pStyle w:val="a3"/>
        <w:widowControl w:val="0"/>
        <w:numPr>
          <w:ilvl w:val="0"/>
          <w:numId w:val="17"/>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Третьи лица, не заявляющие самостоятельных требований относительно предмета</w:t>
      </w:r>
      <w:r w:rsidRPr="005C6116">
        <w:rPr>
          <w:rFonts w:ascii="Times New Roman" w:hAnsi="Times New Roman" w:cs="Times New Roman"/>
          <w:spacing w:val="-13"/>
          <w:sz w:val="24"/>
        </w:rPr>
        <w:t xml:space="preserve"> </w:t>
      </w:r>
      <w:r w:rsidRPr="005C6116">
        <w:rPr>
          <w:rFonts w:ascii="Times New Roman" w:hAnsi="Times New Roman" w:cs="Times New Roman"/>
          <w:sz w:val="24"/>
        </w:rPr>
        <w:t>спора. Основания и порядок вступления в процесс.</w:t>
      </w:r>
    </w:p>
    <w:p w:rsidR="00750F11" w:rsidRPr="005C6116" w:rsidRDefault="00750F11" w:rsidP="00137E2D">
      <w:pPr>
        <w:pStyle w:val="a3"/>
        <w:widowControl w:val="0"/>
        <w:numPr>
          <w:ilvl w:val="0"/>
          <w:numId w:val="17"/>
        </w:numPr>
        <w:tabs>
          <w:tab w:val="left" w:pos="674"/>
        </w:tabs>
        <w:autoSpaceDE w:val="0"/>
        <w:autoSpaceDN w:val="0"/>
        <w:spacing w:after="0" w:line="240" w:lineRule="auto"/>
        <w:ind w:hanging="362"/>
        <w:contextualSpacing w:val="0"/>
        <w:rPr>
          <w:rFonts w:ascii="Times New Roman" w:hAnsi="Times New Roman" w:cs="Times New Roman"/>
          <w:sz w:val="24"/>
        </w:rPr>
      </w:pPr>
      <w:r w:rsidRPr="005C6116">
        <w:rPr>
          <w:rFonts w:ascii="Times New Roman" w:hAnsi="Times New Roman" w:cs="Times New Roman"/>
          <w:sz w:val="24"/>
        </w:rPr>
        <w:t>Права и обязанности третьих лиц.</w:t>
      </w:r>
    </w:p>
    <w:p w:rsidR="00750F11" w:rsidRPr="005C6116" w:rsidRDefault="00750F11" w:rsidP="005C6116">
      <w:pPr>
        <w:tabs>
          <w:tab w:val="left" w:pos="674"/>
        </w:tabs>
        <w:spacing w:after="0"/>
        <w:rPr>
          <w:rFonts w:ascii="Times New Roman" w:hAnsi="Times New Roman" w:cs="Times New Roman"/>
          <w:sz w:val="24"/>
        </w:rPr>
      </w:pPr>
    </w:p>
    <w:p w:rsidR="00750F11" w:rsidRPr="005C6116" w:rsidRDefault="00750F11" w:rsidP="005C6116">
      <w:pPr>
        <w:tabs>
          <w:tab w:val="left" w:pos="674"/>
        </w:tabs>
        <w:spacing w:after="0"/>
        <w:ind w:left="311"/>
        <w:rPr>
          <w:rFonts w:ascii="Times New Roman" w:hAnsi="Times New Roman" w:cs="Times New Roman"/>
          <w:b/>
          <w:sz w:val="24"/>
        </w:rPr>
      </w:pPr>
      <w:r w:rsidRPr="005C6116">
        <w:rPr>
          <w:rFonts w:ascii="Times New Roman" w:hAnsi="Times New Roman" w:cs="Times New Roman"/>
          <w:b/>
          <w:sz w:val="24"/>
        </w:rPr>
        <w:t>Задачи и задания:</w:t>
      </w:r>
    </w:p>
    <w:p w:rsidR="00750F11" w:rsidRPr="005C6116" w:rsidRDefault="00750F11" w:rsidP="00137E2D">
      <w:pPr>
        <w:pStyle w:val="a3"/>
        <w:widowControl w:val="0"/>
        <w:numPr>
          <w:ilvl w:val="0"/>
          <w:numId w:val="18"/>
        </w:numPr>
        <w:tabs>
          <w:tab w:val="left" w:pos="674"/>
        </w:tabs>
        <w:autoSpaceDE w:val="0"/>
        <w:autoSpaceDN w:val="0"/>
        <w:spacing w:after="0" w:line="240" w:lineRule="auto"/>
        <w:ind w:right="172"/>
        <w:contextualSpacing w:val="0"/>
        <w:jc w:val="both"/>
        <w:rPr>
          <w:rFonts w:ascii="Times New Roman" w:hAnsi="Times New Roman" w:cs="Times New Roman"/>
          <w:i/>
          <w:sz w:val="24"/>
        </w:rPr>
      </w:pPr>
      <w:proofErr w:type="spellStart"/>
      <w:r w:rsidRPr="005C6116">
        <w:rPr>
          <w:rFonts w:ascii="Times New Roman" w:hAnsi="Times New Roman" w:cs="Times New Roman"/>
          <w:sz w:val="24"/>
        </w:rPr>
        <w:t>Менова</w:t>
      </w:r>
      <w:proofErr w:type="spellEnd"/>
      <w:r w:rsidRPr="005C6116">
        <w:rPr>
          <w:rFonts w:ascii="Times New Roman" w:hAnsi="Times New Roman" w:cs="Times New Roman"/>
          <w:sz w:val="24"/>
        </w:rPr>
        <w:t xml:space="preserve"> узнала о том, что месяц назад судом был удовлетворен иск к ее бывшему мужу о взыскании алиментов на ребенка от второго брака. Суд не привлекал ее к участию в деле, хотя решение влечет для нее отрицательные последствия в виде уменьшения размера алиментов, взыскиваемых с </w:t>
      </w:r>
      <w:proofErr w:type="spellStart"/>
      <w:r w:rsidRPr="005C6116">
        <w:rPr>
          <w:rFonts w:ascii="Times New Roman" w:hAnsi="Times New Roman" w:cs="Times New Roman"/>
          <w:sz w:val="24"/>
        </w:rPr>
        <w:t>Менова</w:t>
      </w:r>
      <w:proofErr w:type="spellEnd"/>
      <w:r w:rsidRPr="005C6116">
        <w:rPr>
          <w:rFonts w:ascii="Times New Roman" w:hAnsi="Times New Roman" w:cs="Times New Roman"/>
          <w:sz w:val="24"/>
        </w:rPr>
        <w:t xml:space="preserve"> на ее детей. </w:t>
      </w:r>
    </w:p>
    <w:p w:rsidR="00750F11" w:rsidRPr="005C6116" w:rsidRDefault="00750F11" w:rsidP="005C6116">
      <w:pPr>
        <w:pStyle w:val="a3"/>
        <w:tabs>
          <w:tab w:val="left" w:pos="674"/>
        </w:tabs>
        <w:spacing w:after="0"/>
        <w:ind w:left="672" w:right="172"/>
        <w:jc w:val="both"/>
        <w:rPr>
          <w:rFonts w:ascii="Times New Roman" w:hAnsi="Times New Roman" w:cs="Times New Roman"/>
          <w:i/>
          <w:sz w:val="24"/>
        </w:rPr>
      </w:pPr>
      <w:r w:rsidRPr="005C6116">
        <w:rPr>
          <w:rFonts w:ascii="Times New Roman" w:hAnsi="Times New Roman" w:cs="Times New Roman"/>
          <w:i/>
          <w:sz w:val="24"/>
        </w:rPr>
        <w:t xml:space="preserve">Как может </w:t>
      </w:r>
      <w:proofErr w:type="spellStart"/>
      <w:r w:rsidRPr="005C6116">
        <w:rPr>
          <w:rFonts w:ascii="Times New Roman" w:hAnsi="Times New Roman" w:cs="Times New Roman"/>
          <w:i/>
          <w:sz w:val="24"/>
        </w:rPr>
        <w:t>Менова</w:t>
      </w:r>
      <w:proofErr w:type="spellEnd"/>
      <w:r w:rsidRPr="005C6116">
        <w:rPr>
          <w:rFonts w:ascii="Times New Roman" w:hAnsi="Times New Roman" w:cs="Times New Roman"/>
          <w:i/>
          <w:sz w:val="24"/>
        </w:rPr>
        <w:t xml:space="preserve"> защитить</w:t>
      </w:r>
      <w:r w:rsidRPr="005C6116">
        <w:rPr>
          <w:rFonts w:ascii="Times New Roman" w:hAnsi="Times New Roman" w:cs="Times New Roman"/>
          <w:i/>
          <w:spacing w:val="36"/>
          <w:sz w:val="24"/>
        </w:rPr>
        <w:t xml:space="preserve"> </w:t>
      </w:r>
      <w:r w:rsidRPr="005C6116">
        <w:rPr>
          <w:rFonts w:ascii="Times New Roman" w:hAnsi="Times New Roman" w:cs="Times New Roman"/>
          <w:i/>
          <w:sz w:val="24"/>
        </w:rPr>
        <w:t xml:space="preserve">свои права? В качестве кого суду следовало привлечь к участию в деле </w:t>
      </w:r>
      <w:proofErr w:type="spellStart"/>
      <w:r w:rsidRPr="005C6116">
        <w:rPr>
          <w:rFonts w:ascii="Times New Roman" w:hAnsi="Times New Roman" w:cs="Times New Roman"/>
          <w:i/>
          <w:sz w:val="24"/>
        </w:rPr>
        <w:t>Менову</w:t>
      </w:r>
      <w:proofErr w:type="spellEnd"/>
      <w:r w:rsidRPr="005C6116">
        <w:rPr>
          <w:rFonts w:ascii="Times New Roman" w:hAnsi="Times New Roman" w:cs="Times New Roman"/>
          <w:i/>
          <w:sz w:val="24"/>
        </w:rPr>
        <w:t>?</w:t>
      </w:r>
    </w:p>
    <w:p w:rsidR="00750F11" w:rsidRPr="005C6116" w:rsidRDefault="00750F11" w:rsidP="00137E2D">
      <w:pPr>
        <w:pStyle w:val="a3"/>
        <w:widowControl w:val="0"/>
        <w:numPr>
          <w:ilvl w:val="0"/>
          <w:numId w:val="18"/>
        </w:numPr>
        <w:tabs>
          <w:tab w:val="left" w:pos="674"/>
        </w:tabs>
        <w:autoSpaceDE w:val="0"/>
        <w:autoSpaceDN w:val="0"/>
        <w:spacing w:after="0" w:line="240" w:lineRule="auto"/>
        <w:ind w:right="166"/>
        <w:contextualSpacing w:val="0"/>
        <w:jc w:val="both"/>
        <w:rPr>
          <w:rFonts w:ascii="Times New Roman" w:hAnsi="Times New Roman" w:cs="Times New Roman"/>
          <w:i/>
          <w:sz w:val="24"/>
        </w:rPr>
      </w:pPr>
      <w:r w:rsidRPr="005C6116">
        <w:rPr>
          <w:rFonts w:ascii="Times New Roman" w:hAnsi="Times New Roman" w:cs="Times New Roman"/>
          <w:sz w:val="24"/>
        </w:rPr>
        <w:t xml:space="preserve">Медов обратился в суд с иском к редакции газеты «Вести» о возмещении морального вреда, причиненного публикацией заметки, в которой он уличался в превышении служебных полномочий. Ранее в отношении Медова было возбуждено уголовное дело, но впоследствии он был освобожден от наказания по амнистии. К участию в судебном разбирательстве были привлечены: Медов, автор заметки, следователь, в производстве которого находилось дело, и дежурный редактор, подписавший заметку в печать. </w:t>
      </w:r>
    </w:p>
    <w:p w:rsidR="00750F11" w:rsidRPr="005C6116" w:rsidRDefault="00750F11" w:rsidP="005C6116">
      <w:pPr>
        <w:pStyle w:val="a3"/>
        <w:tabs>
          <w:tab w:val="left" w:pos="674"/>
        </w:tabs>
        <w:spacing w:after="0"/>
        <w:ind w:left="672" w:right="166"/>
        <w:jc w:val="both"/>
        <w:rPr>
          <w:rFonts w:ascii="Times New Roman" w:hAnsi="Times New Roman" w:cs="Times New Roman"/>
          <w:i/>
          <w:sz w:val="24"/>
        </w:rPr>
      </w:pPr>
      <w:r w:rsidRPr="005C6116">
        <w:rPr>
          <w:rFonts w:ascii="Times New Roman" w:hAnsi="Times New Roman" w:cs="Times New Roman"/>
          <w:i/>
          <w:sz w:val="24"/>
        </w:rPr>
        <w:t>Определите процессуальное положение названных лиц. На чьи права и обязанности может повлиять решение суда по иску Медова?</w:t>
      </w:r>
    </w:p>
    <w:p w:rsidR="00750F11" w:rsidRPr="005C6116" w:rsidRDefault="00750F11" w:rsidP="00137E2D">
      <w:pPr>
        <w:pStyle w:val="a3"/>
        <w:widowControl w:val="0"/>
        <w:numPr>
          <w:ilvl w:val="0"/>
          <w:numId w:val="18"/>
        </w:numPr>
        <w:tabs>
          <w:tab w:val="left" w:pos="674"/>
        </w:tabs>
        <w:autoSpaceDE w:val="0"/>
        <w:autoSpaceDN w:val="0"/>
        <w:spacing w:after="0" w:line="240" w:lineRule="auto"/>
        <w:ind w:right="165"/>
        <w:contextualSpacing w:val="0"/>
        <w:jc w:val="both"/>
        <w:rPr>
          <w:rFonts w:ascii="Times New Roman" w:hAnsi="Times New Roman" w:cs="Times New Roman"/>
          <w:i/>
          <w:sz w:val="24"/>
        </w:rPr>
      </w:pPr>
      <w:r w:rsidRPr="005C6116">
        <w:rPr>
          <w:rFonts w:ascii="Times New Roman" w:hAnsi="Times New Roman" w:cs="Times New Roman"/>
          <w:sz w:val="24"/>
        </w:rPr>
        <w:t xml:space="preserve">Баков обратился в суд с иском к обслуживающей дом управляющей организации и слесарю Котову о возмещении ущерба, причиненного порчей мебели и обоев из-за неплотного соединения стыка батареи. В ходе судебного разбирательства было установлено, что Котов при выполнении ремонтных работ в квартире </w:t>
      </w:r>
      <w:proofErr w:type="spellStart"/>
      <w:r w:rsidRPr="005C6116">
        <w:rPr>
          <w:rFonts w:ascii="Times New Roman" w:hAnsi="Times New Roman" w:cs="Times New Roman"/>
          <w:sz w:val="24"/>
        </w:rPr>
        <w:t>Бакова</w:t>
      </w:r>
      <w:proofErr w:type="spellEnd"/>
      <w:r w:rsidRPr="005C6116">
        <w:rPr>
          <w:rFonts w:ascii="Times New Roman" w:hAnsi="Times New Roman" w:cs="Times New Roman"/>
          <w:sz w:val="24"/>
        </w:rPr>
        <w:t xml:space="preserve"> находился в нетрезвом состоянии и не проверил герметичность стыка. В октябре во время подачи в батареи горячей воды стык прорвало, и горячей водой были испорчены обои и некоторые вещи в квартире. Суд взыскал с организации, оказывающей коммунальные услуги, и Котова солидарно сумму ущерба. </w:t>
      </w:r>
      <w:r w:rsidRPr="005C6116">
        <w:rPr>
          <w:rFonts w:ascii="Times New Roman" w:hAnsi="Times New Roman" w:cs="Times New Roman"/>
          <w:i/>
          <w:sz w:val="24"/>
        </w:rPr>
        <w:t>Правильно ли решение суда? Определите процессуальное положение Котова. Изменится ли решение задачи, если Котов ставил батарею в нерабочее время по договору подряда с</w:t>
      </w:r>
      <w:r w:rsidRPr="005C6116">
        <w:rPr>
          <w:rFonts w:ascii="Times New Roman" w:hAnsi="Times New Roman" w:cs="Times New Roman"/>
          <w:i/>
          <w:spacing w:val="-5"/>
          <w:sz w:val="24"/>
        </w:rPr>
        <w:t xml:space="preserve"> </w:t>
      </w:r>
      <w:r w:rsidRPr="005C6116">
        <w:rPr>
          <w:rFonts w:ascii="Times New Roman" w:hAnsi="Times New Roman" w:cs="Times New Roman"/>
          <w:i/>
          <w:sz w:val="24"/>
        </w:rPr>
        <w:t>Баковым?</w:t>
      </w:r>
    </w:p>
    <w:p w:rsidR="00750F11" w:rsidRPr="005C6116" w:rsidRDefault="00750F11" w:rsidP="00137E2D">
      <w:pPr>
        <w:pStyle w:val="a3"/>
        <w:widowControl w:val="0"/>
        <w:numPr>
          <w:ilvl w:val="0"/>
          <w:numId w:val="18"/>
        </w:numPr>
        <w:tabs>
          <w:tab w:val="left" w:pos="674"/>
        </w:tabs>
        <w:autoSpaceDE w:val="0"/>
        <w:autoSpaceDN w:val="0"/>
        <w:spacing w:after="0" w:line="240" w:lineRule="auto"/>
        <w:ind w:right="169"/>
        <w:contextualSpacing w:val="0"/>
        <w:jc w:val="both"/>
        <w:rPr>
          <w:rFonts w:ascii="Times New Roman" w:hAnsi="Times New Roman" w:cs="Times New Roman"/>
          <w:i/>
          <w:sz w:val="24"/>
        </w:rPr>
      </w:pPr>
      <w:r w:rsidRPr="005C6116">
        <w:rPr>
          <w:rFonts w:ascii="Times New Roman" w:hAnsi="Times New Roman" w:cs="Times New Roman"/>
          <w:sz w:val="24"/>
        </w:rPr>
        <w:t xml:space="preserve">Налимов предъявил к Карцеву </w:t>
      </w:r>
      <w:proofErr w:type="spellStart"/>
      <w:r w:rsidRPr="005C6116">
        <w:rPr>
          <w:rFonts w:ascii="Times New Roman" w:hAnsi="Times New Roman" w:cs="Times New Roman"/>
          <w:sz w:val="24"/>
        </w:rPr>
        <w:t>виндикационный</w:t>
      </w:r>
      <w:proofErr w:type="spellEnd"/>
      <w:r w:rsidRPr="005C6116">
        <w:rPr>
          <w:rFonts w:ascii="Times New Roman" w:hAnsi="Times New Roman" w:cs="Times New Roman"/>
          <w:sz w:val="24"/>
        </w:rPr>
        <w:t xml:space="preserve"> иск об истребовании музыкального центра, взятого на время свадьбы сына Карцева, но не возвращенного после окончания торжества. В процесс вступил Круглов и заявил, что музыкальный центр принадлежит ему и исчез из квартиры во время ремонта. Суд допустил Круглова в качестве соистца к участию в деле. </w:t>
      </w:r>
      <w:r w:rsidRPr="005C6116">
        <w:rPr>
          <w:rFonts w:ascii="Times New Roman" w:hAnsi="Times New Roman" w:cs="Times New Roman"/>
          <w:i/>
          <w:sz w:val="24"/>
        </w:rPr>
        <w:t>Правильно ли определил суд процессуальное положение Круглова?</w:t>
      </w:r>
    </w:p>
    <w:p w:rsidR="00750F11" w:rsidRPr="005C6116" w:rsidRDefault="00750F11" w:rsidP="00137E2D">
      <w:pPr>
        <w:pStyle w:val="a3"/>
        <w:widowControl w:val="0"/>
        <w:numPr>
          <w:ilvl w:val="0"/>
          <w:numId w:val="18"/>
        </w:numPr>
        <w:tabs>
          <w:tab w:val="left" w:pos="674"/>
        </w:tabs>
        <w:autoSpaceDE w:val="0"/>
        <w:autoSpaceDN w:val="0"/>
        <w:spacing w:after="0" w:line="240" w:lineRule="auto"/>
        <w:ind w:right="168"/>
        <w:contextualSpacing w:val="0"/>
        <w:jc w:val="both"/>
        <w:rPr>
          <w:rFonts w:ascii="Times New Roman" w:hAnsi="Times New Roman" w:cs="Times New Roman"/>
          <w:i/>
          <w:sz w:val="24"/>
        </w:rPr>
      </w:pPr>
      <w:r w:rsidRPr="005C6116">
        <w:rPr>
          <w:rFonts w:ascii="Times New Roman" w:hAnsi="Times New Roman" w:cs="Times New Roman"/>
          <w:sz w:val="24"/>
        </w:rPr>
        <w:t xml:space="preserve">Нилов сдал в гардероб театра куртку, которая во время спектакля была похищена неизвестными лицами. Нилов предъявил к театру иск о взыскании стоимости куртки. Представитель театра заявил ходатайство о привлечении к участию в деле гардеробщицы, небрежно относившейся к выполнению обязанностей. Нилов возражал против удовлетворения ходатайства, полагая, что гардеробщица должна выступать в качестве свидетельницы. </w:t>
      </w:r>
    </w:p>
    <w:p w:rsidR="00750F11" w:rsidRPr="005C6116" w:rsidRDefault="00750F11" w:rsidP="005C6116">
      <w:pPr>
        <w:pStyle w:val="a3"/>
        <w:tabs>
          <w:tab w:val="left" w:pos="674"/>
        </w:tabs>
        <w:spacing w:after="0"/>
        <w:ind w:left="672" w:right="168"/>
        <w:jc w:val="both"/>
        <w:rPr>
          <w:rFonts w:ascii="Times New Roman" w:hAnsi="Times New Roman" w:cs="Times New Roman"/>
          <w:i/>
          <w:sz w:val="24"/>
        </w:rPr>
      </w:pPr>
      <w:r w:rsidRPr="005C6116">
        <w:rPr>
          <w:rFonts w:ascii="Times New Roman" w:hAnsi="Times New Roman" w:cs="Times New Roman"/>
          <w:i/>
          <w:sz w:val="24"/>
        </w:rPr>
        <w:lastRenderedPageBreak/>
        <w:t>В качестве кого следует привлечь к участию в судопроизводстве гардеробщицу? Изменится ли решена задачи, если на момент разбирательства дела гардеробщица будет уволена из театра, а преступники</w:t>
      </w:r>
      <w:r w:rsidRPr="005C6116">
        <w:rPr>
          <w:rFonts w:ascii="Times New Roman" w:hAnsi="Times New Roman" w:cs="Times New Roman"/>
          <w:i/>
          <w:spacing w:val="-4"/>
          <w:sz w:val="24"/>
        </w:rPr>
        <w:t xml:space="preserve"> </w:t>
      </w:r>
      <w:r w:rsidRPr="005C6116">
        <w:rPr>
          <w:rFonts w:ascii="Times New Roman" w:hAnsi="Times New Roman" w:cs="Times New Roman"/>
          <w:i/>
          <w:sz w:val="24"/>
        </w:rPr>
        <w:t>обнаружены?</w:t>
      </w:r>
    </w:p>
    <w:p w:rsidR="00750F11" w:rsidRPr="005C6116" w:rsidRDefault="00750F11" w:rsidP="00137E2D">
      <w:pPr>
        <w:pStyle w:val="a3"/>
        <w:widowControl w:val="0"/>
        <w:numPr>
          <w:ilvl w:val="0"/>
          <w:numId w:val="18"/>
        </w:numPr>
        <w:tabs>
          <w:tab w:val="left" w:pos="674"/>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 xml:space="preserve">У посетителя поликлиники пропала шапка. Поскольку возместить стоимость шапки поликлиника отказалась, к ней был предъявлен иск. В качестве третьего лица, не заявляющего самостоятельных требований относительно предмета спора, была привлечена санитарка Попова, которая временно выполняла обязанности гардеробщицы. Попова заключила с истцом мировое соглашение, обязавшись выплачивать 10 % заработной платы до полного возмещения стоимости шапки. </w:t>
      </w:r>
      <w:r w:rsidRPr="005C6116">
        <w:rPr>
          <w:rFonts w:ascii="Times New Roman" w:hAnsi="Times New Roman" w:cs="Times New Roman"/>
          <w:spacing w:val="-2"/>
          <w:sz w:val="24"/>
        </w:rPr>
        <w:t xml:space="preserve">Суд </w:t>
      </w:r>
      <w:r w:rsidRPr="005C6116">
        <w:rPr>
          <w:rFonts w:ascii="Times New Roman" w:hAnsi="Times New Roman" w:cs="Times New Roman"/>
          <w:sz w:val="24"/>
        </w:rPr>
        <w:t>утвердил мировое соглашение и производство по делу прекратил</w:t>
      </w:r>
      <w:r w:rsidRPr="005C6116">
        <w:rPr>
          <w:rFonts w:ascii="Times New Roman" w:hAnsi="Times New Roman" w:cs="Times New Roman"/>
          <w:i/>
          <w:sz w:val="24"/>
        </w:rPr>
        <w:t xml:space="preserve">. </w:t>
      </w:r>
    </w:p>
    <w:p w:rsidR="00750F11" w:rsidRPr="005C6116" w:rsidRDefault="00750F11" w:rsidP="005C6116">
      <w:pPr>
        <w:pStyle w:val="a3"/>
        <w:tabs>
          <w:tab w:val="left" w:pos="674"/>
        </w:tabs>
        <w:spacing w:after="0"/>
        <w:ind w:left="672" w:right="148"/>
        <w:jc w:val="both"/>
        <w:rPr>
          <w:rFonts w:ascii="Times New Roman" w:hAnsi="Times New Roman" w:cs="Times New Roman"/>
          <w:i/>
          <w:sz w:val="24"/>
        </w:rPr>
      </w:pPr>
      <w:r w:rsidRPr="005C6116">
        <w:rPr>
          <w:rFonts w:ascii="Times New Roman" w:hAnsi="Times New Roman" w:cs="Times New Roman"/>
          <w:i/>
          <w:sz w:val="24"/>
        </w:rPr>
        <w:t>Правильно ли поступил суд?</w:t>
      </w:r>
    </w:p>
    <w:p w:rsidR="00750F11" w:rsidRPr="005C6116" w:rsidRDefault="00750F11" w:rsidP="00137E2D">
      <w:pPr>
        <w:pStyle w:val="a3"/>
        <w:widowControl w:val="0"/>
        <w:numPr>
          <w:ilvl w:val="0"/>
          <w:numId w:val="18"/>
        </w:numPr>
        <w:tabs>
          <w:tab w:val="left" w:pos="674"/>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В ходе рассмотрения дела о признании права собственности на самовольную постройку суд по собственной инициативе привлек в качестве третьего лица, не заявляющего самостоятельные требования на предмет спора Федеральную службу государственной регистрации, кадастра и картографии. Истец, считая, что указанное лицо никак не заинтересовано в данном деле подал частную жалобу.</w:t>
      </w:r>
    </w:p>
    <w:p w:rsidR="00750F11" w:rsidRPr="005C6116" w:rsidRDefault="00750F11" w:rsidP="005C6116">
      <w:pPr>
        <w:pStyle w:val="a3"/>
        <w:tabs>
          <w:tab w:val="left" w:pos="674"/>
        </w:tabs>
        <w:spacing w:after="0"/>
        <w:ind w:left="672" w:right="148"/>
        <w:jc w:val="both"/>
        <w:rPr>
          <w:rFonts w:ascii="Times New Roman" w:hAnsi="Times New Roman" w:cs="Times New Roman"/>
          <w:i/>
          <w:sz w:val="24"/>
        </w:rPr>
      </w:pPr>
      <w:r w:rsidRPr="005C6116">
        <w:rPr>
          <w:rFonts w:ascii="Times New Roman" w:hAnsi="Times New Roman" w:cs="Times New Roman"/>
          <w:i/>
          <w:sz w:val="24"/>
        </w:rPr>
        <w:t>Правильно ли поступил суд, привлекая данное третье лицо в процесс?</w:t>
      </w:r>
    </w:p>
    <w:p w:rsidR="00750F11" w:rsidRPr="005C6116" w:rsidRDefault="00750F11" w:rsidP="005C6116">
      <w:pPr>
        <w:pStyle w:val="a6"/>
        <w:ind w:left="0"/>
        <w:rPr>
          <w:i/>
        </w:rPr>
      </w:pPr>
    </w:p>
    <w:p w:rsidR="00750F11" w:rsidRPr="005C6116" w:rsidRDefault="00750F11" w:rsidP="005C6116">
      <w:pPr>
        <w:pStyle w:val="1"/>
        <w:jc w:val="left"/>
      </w:pPr>
      <w:bookmarkStart w:id="32" w:name="_Toc31718820"/>
      <w:bookmarkStart w:id="33" w:name="_Toc31720231"/>
      <w:bookmarkStart w:id="34" w:name="_Toc31720378"/>
      <w:r w:rsidRPr="005C6116">
        <w:t>Рекомендуемая литература:</w:t>
      </w:r>
      <w:bookmarkEnd w:id="32"/>
      <w:bookmarkEnd w:id="33"/>
      <w:bookmarkEnd w:id="34"/>
    </w:p>
    <w:p w:rsidR="00750F11" w:rsidRPr="005C6116" w:rsidRDefault="00750F11" w:rsidP="00137E2D">
      <w:pPr>
        <w:pStyle w:val="a3"/>
        <w:widowControl w:val="0"/>
        <w:numPr>
          <w:ilvl w:val="0"/>
          <w:numId w:val="16"/>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16"/>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16"/>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1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1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750F11" w:rsidRPr="005C6116" w:rsidRDefault="00750F11" w:rsidP="00137E2D">
      <w:pPr>
        <w:pStyle w:val="a3"/>
        <w:widowControl w:val="0"/>
        <w:numPr>
          <w:ilvl w:val="0"/>
          <w:numId w:val="1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15">
        <w:r w:rsidRPr="005C6116">
          <w:rPr>
            <w:rFonts w:ascii="Times New Roman" w:hAnsi="Times New Roman" w:cs="Times New Roman"/>
            <w:sz w:val="20"/>
          </w:rPr>
          <w:t xml:space="preserve"> http://www.knigafund.ru/books</w:t>
        </w:r>
      </w:hyperlink>
    </w:p>
    <w:p w:rsidR="00750F11" w:rsidRPr="005C6116" w:rsidRDefault="00750F11" w:rsidP="00137E2D">
      <w:pPr>
        <w:pStyle w:val="a3"/>
        <w:widowControl w:val="0"/>
        <w:numPr>
          <w:ilvl w:val="0"/>
          <w:numId w:val="1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Коршунов Н. М. Гражданский процесс [Электронный ресурс]: учебник /Коршунов Н. М., </w:t>
      </w:r>
      <w:proofErr w:type="spellStart"/>
      <w:r w:rsidRPr="005C6116">
        <w:rPr>
          <w:rFonts w:ascii="Times New Roman" w:hAnsi="Times New Roman" w:cs="Times New Roman"/>
          <w:sz w:val="20"/>
        </w:rPr>
        <w:t>Лабыгин</w:t>
      </w:r>
      <w:proofErr w:type="spellEnd"/>
      <w:r w:rsidRPr="005C6116">
        <w:rPr>
          <w:rFonts w:ascii="Times New Roman" w:hAnsi="Times New Roman" w:cs="Times New Roman"/>
          <w:sz w:val="20"/>
        </w:rPr>
        <w:t xml:space="preserve"> А. Н., Мареев Ю. Л. - </w:t>
      </w:r>
      <w:proofErr w:type="spellStart"/>
      <w:r w:rsidRPr="005C6116">
        <w:rPr>
          <w:rFonts w:ascii="Times New Roman" w:hAnsi="Times New Roman" w:cs="Times New Roman"/>
          <w:sz w:val="20"/>
        </w:rPr>
        <w:t>Юнити</w:t>
      </w:r>
      <w:proofErr w:type="spellEnd"/>
      <w:r w:rsidRPr="005C6116">
        <w:rPr>
          <w:rFonts w:ascii="Times New Roman" w:hAnsi="Times New Roman" w:cs="Times New Roman"/>
          <w:sz w:val="20"/>
        </w:rPr>
        <w:t>-Дана, 2015. - 431 с. — Режим доступа:</w:t>
      </w:r>
      <w:r w:rsidRPr="005C6116">
        <w:rPr>
          <w:rFonts w:ascii="Times New Roman" w:hAnsi="Times New Roman" w:cs="Times New Roman"/>
          <w:spacing w:val="-5"/>
          <w:sz w:val="20"/>
        </w:rPr>
        <w:t xml:space="preserve"> </w:t>
      </w:r>
      <w:hyperlink r:id="rId16">
        <w:r w:rsidRPr="005C6116">
          <w:rPr>
            <w:rFonts w:ascii="Times New Roman" w:hAnsi="Times New Roman" w:cs="Times New Roman"/>
            <w:sz w:val="20"/>
          </w:rPr>
          <w:t>http://www.knigafund.ru/books</w:t>
        </w:r>
      </w:hyperlink>
    </w:p>
    <w:p w:rsidR="00750F11" w:rsidRPr="005C6116" w:rsidRDefault="00750F11" w:rsidP="005C6116">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750F11" w:rsidP="00C16639">
      <w:pPr>
        <w:pStyle w:val="3"/>
        <w:rPr>
          <w:b/>
        </w:rPr>
      </w:pPr>
      <w:r w:rsidRPr="00C16639">
        <w:rPr>
          <w:b/>
        </w:rPr>
        <w:t xml:space="preserve"> </w:t>
      </w:r>
      <w:bookmarkStart w:id="35" w:name="_Toc31720379"/>
      <w:r w:rsidRPr="00C16639">
        <w:rPr>
          <w:b/>
        </w:rPr>
        <w:t>7</w:t>
      </w:r>
      <w:r w:rsidR="00C16639">
        <w:rPr>
          <w:b/>
        </w:rPr>
        <w:t>.</w:t>
      </w:r>
      <w:r w:rsidRPr="00C16639">
        <w:rPr>
          <w:b/>
        </w:rPr>
        <w:t xml:space="preserve"> Участие прокурора в гражданском процессе</w:t>
      </w:r>
      <w:r w:rsidR="00B16A9F" w:rsidRPr="00C16639">
        <w:rPr>
          <w:b/>
        </w:rPr>
        <w:t>.</w:t>
      </w:r>
      <w:bookmarkEnd w:id="35"/>
    </w:p>
    <w:p w:rsidR="00417E21" w:rsidRPr="005C6116" w:rsidRDefault="00417E21" w:rsidP="005C6116">
      <w:pPr>
        <w:tabs>
          <w:tab w:val="left" w:pos="5087"/>
        </w:tabs>
        <w:spacing w:after="0"/>
        <w:jc w:val="center"/>
        <w:rPr>
          <w:rFonts w:ascii="Times New Roman" w:hAnsi="Times New Roman" w:cs="Times New Roman"/>
          <w:b/>
          <w:sz w:val="32"/>
        </w:rPr>
      </w:pPr>
    </w:p>
    <w:p w:rsidR="00750F11" w:rsidRPr="005C6116" w:rsidRDefault="00750F11" w:rsidP="005C6116">
      <w:pPr>
        <w:pStyle w:val="1"/>
      </w:pPr>
      <w:bookmarkStart w:id="36" w:name="_Toc31718821"/>
      <w:bookmarkStart w:id="37" w:name="_Toc31720233"/>
      <w:bookmarkStart w:id="38" w:name="_Toc31720380"/>
      <w:r w:rsidRPr="005C6116">
        <w:t>Теоретические вопросы:</w:t>
      </w:r>
      <w:bookmarkEnd w:id="36"/>
      <w:bookmarkEnd w:id="37"/>
      <w:bookmarkEnd w:id="38"/>
    </w:p>
    <w:p w:rsidR="00750F11" w:rsidRPr="005C6116" w:rsidRDefault="00750F11" w:rsidP="00137E2D">
      <w:pPr>
        <w:pStyle w:val="a3"/>
        <w:widowControl w:val="0"/>
        <w:numPr>
          <w:ilvl w:val="0"/>
          <w:numId w:val="20"/>
        </w:numPr>
        <w:tabs>
          <w:tab w:val="left" w:pos="674"/>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Задачи прокуратуры в гражданском судопроизводстве на современном этапе развития общества.</w:t>
      </w:r>
    </w:p>
    <w:p w:rsidR="00750F11" w:rsidRPr="005C6116" w:rsidRDefault="00750F11" w:rsidP="00137E2D">
      <w:pPr>
        <w:pStyle w:val="a3"/>
        <w:widowControl w:val="0"/>
        <w:numPr>
          <w:ilvl w:val="0"/>
          <w:numId w:val="20"/>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Цель и основания участия прокурора в гражданском</w:t>
      </w:r>
      <w:r w:rsidRPr="005C6116">
        <w:rPr>
          <w:rFonts w:ascii="Times New Roman" w:hAnsi="Times New Roman" w:cs="Times New Roman"/>
          <w:spacing w:val="-6"/>
          <w:sz w:val="24"/>
        </w:rPr>
        <w:t xml:space="preserve"> </w:t>
      </w:r>
      <w:r w:rsidRPr="005C6116">
        <w:rPr>
          <w:rFonts w:ascii="Times New Roman" w:hAnsi="Times New Roman" w:cs="Times New Roman"/>
          <w:sz w:val="24"/>
        </w:rPr>
        <w:t>судопроизводстве.</w:t>
      </w:r>
    </w:p>
    <w:p w:rsidR="00750F11" w:rsidRPr="005C6116" w:rsidRDefault="00750F11" w:rsidP="00137E2D">
      <w:pPr>
        <w:pStyle w:val="a3"/>
        <w:widowControl w:val="0"/>
        <w:numPr>
          <w:ilvl w:val="0"/>
          <w:numId w:val="20"/>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Формы участия прокурора в рассмотрении гражданского дела в суде первой</w:t>
      </w:r>
      <w:r w:rsidRPr="005C6116">
        <w:rPr>
          <w:rFonts w:ascii="Times New Roman" w:hAnsi="Times New Roman" w:cs="Times New Roman"/>
          <w:spacing w:val="-15"/>
          <w:sz w:val="24"/>
        </w:rPr>
        <w:t xml:space="preserve"> </w:t>
      </w:r>
      <w:r w:rsidRPr="005C6116">
        <w:rPr>
          <w:rFonts w:ascii="Times New Roman" w:hAnsi="Times New Roman" w:cs="Times New Roman"/>
          <w:sz w:val="24"/>
        </w:rPr>
        <w:t>инстанции.</w:t>
      </w:r>
    </w:p>
    <w:p w:rsidR="00750F11" w:rsidRPr="005C6116" w:rsidRDefault="00750F11" w:rsidP="00137E2D">
      <w:pPr>
        <w:pStyle w:val="a3"/>
        <w:widowControl w:val="0"/>
        <w:numPr>
          <w:ilvl w:val="0"/>
          <w:numId w:val="20"/>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Процессуальное положение</w:t>
      </w:r>
      <w:r w:rsidRPr="005C6116">
        <w:rPr>
          <w:rFonts w:ascii="Times New Roman" w:hAnsi="Times New Roman" w:cs="Times New Roman"/>
          <w:spacing w:val="-3"/>
          <w:sz w:val="24"/>
        </w:rPr>
        <w:t xml:space="preserve"> </w:t>
      </w:r>
      <w:r w:rsidRPr="005C6116">
        <w:rPr>
          <w:rFonts w:ascii="Times New Roman" w:hAnsi="Times New Roman" w:cs="Times New Roman"/>
          <w:sz w:val="24"/>
        </w:rPr>
        <w:t>прокурора. Процессуальные права и обязанности прокурора в гражданском</w:t>
      </w:r>
      <w:r w:rsidRPr="005C6116">
        <w:rPr>
          <w:rFonts w:ascii="Times New Roman" w:hAnsi="Times New Roman" w:cs="Times New Roman"/>
          <w:spacing w:val="-7"/>
          <w:sz w:val="24"/>
        </w:rPr>
        <w:t xml:space="preserve"> </w:t>
      </w:r>
      <w:r w:rsidRPr="005C6116">
        <w:rPr>
          <w:rFonts w:ascii="Times New Roman" w:hAnsi="Times New Roman" w:cs="Times New Roman"/>
          <w:sz w:val="24"/>
        </w:rPr>
        <w:t>процессе.</w:t>
      </w:r>
    </w:p>
    <w:p w:rsidR="00750F11" w:rsidRPr="005C6116" w:rsidRDefault="00750F11" w:rsidP="005C6116">
      <w:pPr>
        <w:pStyle w:val="a3"/>
        <w:tabs>
          <w:tab w:val="left" w:pos="674"/>
        </w:tabs>
        <w:spacing w:after="0"/>
        <w:jc w:val="both"/>
        <w:rPr>
          <w:rFonts w:ascii="Times New Roman" w:hAnsi="Times New Roman" w:cs="Times New Roman"/>
          <w:sz w:val="24"/>
        </w:rPr>
      </w:pPr>
    </w:p>
    <w:p w:rsidR="00750F11" w:rsidRPr="005C6116" w:rsidRDefault="00750F11" w:rsidP="005C6116">
      <w:pPr>
        <w:pStyle w:val="a3"/>
        <w:spacing w:after="0"/>
        <w:ind w:left="284"/>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750F11" w:rsidRPr="005C6116" w:rsidRDefault="00750F11" w:rsidP="00137E2D">
      <w:pPr>
        <w:pStyle w:val="a3"/>
        <w:widowControl w:val="0"/>
        <w:numPr>
          <w:ilvl w:val="0"/>
          <w:numId w:val="21"/>
        </w:numPr>
        <w:tabs>
          <w:tab w:val="left" w:pos="674"/>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Прокурор города предъявил иск в защиту прав неопределенного круга лиц и повторно не явился в судебное заседание. Судья вынес определение об оставлении заявления прокурора без рассмотрения. </w:t>
      </w:r>
    </w:p>
    <w:p w:rsidR="00750F11" w:rsidRPr="005C6116" w:rsidRDefault="00750F11" w:rsidP="005C6116">
      <w:pPr>
        <w:pStyle w:val="a3"/>
        <w:tabs>
          <w:tab w:val="left" w:pos="674"/>
        </w:tabs>
        <w:spacing w:after="0"/>
        <w:ind w:left="672"/>
        <w:jc w:val="both"/>
        <w:rPr>
          <w:rFonts w:ascii="Times New Roman" w:hAnsi="Times New Roman" w:cs="Times New Roman"/>
          <w:i/>
          <w:sz w:val="24"/>
        </w:rPr>
      </w:pPr>
      <w:r w:rsidRPr="005C6116">
        <w:rPr>
          <w:rFonts w:ascii="Times New Roman" w:hAnsi="Times New Roman" w:cs="Times New Roman"/>
          <w:i/>
          <w:sz w:val="24"/>
        </w:rPr>
        <w:t>Правильно ли поступил судья?</w:t>
      </w:r>
    </w:p>
    <w:p w:rsidR="00750F11" w:rsidRPr="005C6116" w:rsidRDefault="00750F11" w:rsidP="00137E2D">
      <w:pPr>
        <w:pStyle w:val="a3"/>
        <w:widowControl w:val="0"/>
        <w:numPr>
          <w:ilvl w:val="0"/>
          <w:numId w:val="21"/>
        </w:numPr>
        <w:tabs>
          <w:tab w:val="left" w:pos="674"/>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По иску о восстановлении на работе прокурор, участвующий в деле на основании ч. 3 ст. 45 ГПК РФ, представил в суд заключение, в котором поддерживал заявленное </w:t>
      </w:r>
      <w:r w:rsidRPr="005C6116">
        <w:rPr>
          <w:rFonts w:ascii="Times New Roman" w:hAnsi="Times New Roman" w:cs="Times New Roman"/>
          <w:sz w:val="24"/>
        </w:rPr>
        <w:lastRenderedPageBreak/>
        <w:t xml:space="preserve">требование. Суд, наоборот, отказал в удовлетворении заявленных исковых требований и истицу на работу не восстановил. Прокурор принес апелляционное представление на вынесенное решение, требуя отменить его как незаконное, потому что судья не указал мотивы, по которым он вынес решение, противоположное мнению прокуратуры. </w:t>
      </w:r>
    </w:p>
    <w:p w:rsidR="00750F11" w:rsidRPr="005C6116" w:rsidRDefault="00750F11" w:rsidP="005C6116">
      <w:pPr>
        <w:pStyle w:val="a3"/>
        <w:tabs>
          <w:tab w:val="left" w:pos="674"/>
        </w:tabs>
        <w:spacing w:after="0"/>
        <w:ind w:left="672"/>
        <w:jc w:val="both"/>
        <w:rPr>
          <w:rFonts w:ascii="Times New Roman" w:hAnsi="Times New Roman" w:cs="Times New Roman"/>
          <w:i/>
          <w:sz w:val="24"/>
        </w:rPr>
      </w:pPr>
      <w:r w:rsidRPr="005C6116">
        <w:rPr>
          <w:rFonts w:ascii="Times New Roman" w:hAnsi="Times New Roman" w:cs="Times New Roman"/>
          <w:i/>
          <w:sz w:val="24"/>
        </w:rPr>
        <w:t>Подлежит ли апелляционное представление удовлетворению?</w:t>
      </w:r>
    </w:p>
    <w:p w:rsidR="00750F11" w:rsidRPr="005C6116" w:rsidRDefault="00750F11" w:rsidP="00137E2D">
      <w:pPr>
        <w:pStyle w:val="a3"/>
        <w:widowControl w:val="0"/>
        <w:numPr>
          <w:ilvl w:val="0"/>
          <w:numId w:val="21"/>
        </w:numPr>
        <w:tabs>
          <w:tab w:val="left" w:pos="674"/>
        </w:tabs>
        <w:autoSpaceDE w:val="0"/>
        <w:autoSpaceDN w:val="0"/>
        <w:spacing w:after="0" w:line="240" w:lineRule="auto"/>
        <w:ind w:right="151"/>
        <w:contextualSpacing w:val="0"/>
        <w:jc w:val="both"/>
        <w:rPr>
          <w:rFonts w:ascii="Times New Roman" w:hAnsi="Times New Roman" w:cs="Times New Roman"/>
          <w:i/>
          <w:sz w:val="24"/>
        </w:rPr>
      </w:pPr>
      <w:r w:rsidRPr="005C6116">
        <w:rPr>
          <w:rFonts w:ascii="Times New Roman" w:hAnsi="Times New Roman" w:cs="Times New Roman"/>
          <w:sz w:val="24"/>
        </w:rPr>
        <w:t xml:space="preserve">Прокурор во время судебного заседания по иску о возмещении вреда здоровью, поданному им в защиту интересов несовершеннолетних детей, убедившись в правильности возражений ответчика, отказался от предъявленных требований. Родители детей настаивали на продолжении судебного разбирательства. </w:t>
      </w:r>
    </w:p>
    <w:p w:rsidR="00750F11" w:rsidRPr="005C6116" w:rsidRDefault="00750F11" w:rsidP="005C6116">
      <w:pPr>
        <w:pStyle w:val="a3"/>
        <w:tabs>
          <w:tab w:val="left" w:pos="674"/>
        </w:tabs>
        <w:spacing w:after="0"/>
        <w:ind w:left="672" w:right="151"/>
        <w:jc w:val="both"/>
        <w:rPr>
          <w:rFonts w:ascii="Times New Roman" w:hAnsi="Times New Roman" w:cs="Times New Roman"/>
          <w:i/>
          <w:sz w:val="24"/>
        </w:rPr>
      </w:pPr>
      <w:r w:rsidRPr="005C6116">
        <w:rPr>
          <w:rFonts w:ascii="Times New Roman" w:hAnsi="Times New Roman" w:cs="Times New Roman"/>
          <w:i/>
          <w:sz w:val="24"/>
        </w:rPr>
        <w:t>Как следует поступить суду?</w:t>
      </w:r>
    </w:p>
    <w:p w:rsidR="00750F11" w:rsidRPr="005C6116" w:rsidRDefault="00750F11" w:rsidP="00137E2D">
      <w:pPr>
        <w:pStyle w:val="a3"/>
        <w:widowControl w:val="0"/>
        <w:numPr>
          <w:ilvl w:val="0"/>
          <w:numId w:val="21"/>
        </w:numPr>
        <w:tabs>
          <w:tab w:val="left" w:pos="674"/>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 xml:space="preserve">При рассмотрении заявления об усыновлении российского ребенка иностранным гражданином прокурор отказался дать заключение по делу, мотивируя свой отказ недостаточным знанием законодательства, регулирующего порядок усыновления российских детей иностранными гражданами. </w:t>
      </w:r>
    </w:p>
    <w:p w:rsidR="00750F11" w:rsidRPr="005C6116" w:rsidRDefault="00750F11" w:rsidP="005C6116">
      <w:pPr>
        <w:pStyle w:val="a3"/>
        <w:tabs>
          <w:tab w:val="left" w:pos="674"/>
        </w:tabs>
        <w:spacing w:after="0"/>
        <w:ind w:left="672" w:right="148"/>
        <w:jc w:val="both"/>
        <w:rPr>
          <w:rFonts w:ascii="Times New Roman" w:hAnsi="Times New Roman" w:cs="Times New Roman"/>
          <w:i/>
          <w:sz w:val="24"/>
        </w:rPr>
      </w:pPr>
      <w:r w:rsidRPr="005C6116">
        <w:rPr>
          <w:rFonts w:ascii="Times New Roman" w:hAnsi="Times New Roman" w:cs="Times New Roman"/>
          <w:i/>
          <w:sz w:val="24"/>
        </w:rPr>
        <w:t>Как следует поступить судье в данном случае? Вправе ли прокурор, участвующий в деле, по каким-либо основаниям отказаться от дачи заключения по</w:t>
      </w:r>
      <w:r w:rsidRPr="005C6116">
        <w:rPr>
          <w:rFonts w:ascii="Times New Roman" w:hAnsi="Times New Roman" w:cs="Times New Roman"/>
          <w:i/>
          <w:spacing w:val="-3"/>
          <w:sz w:val="24"/>
        </w:rPr>
        <w:t xml:space="preserve"> </w:t>
      </w:r>
      <w:r w:rsidRPr="005C6116">
        <w:rPr>
          <w:rFonts w:ascii="Times New Roman" w:hAnsi="Times New Roman" w:cs="Times New Roman"/>
          <w:i/>
          <w:sz w:val="24"/>
        </w:rPr>
        <w:t>делу?</w:t>
      </w:r>
    </w:p>
    <w:p w:rsidR="00750F11" w:rsidRPr="005C6116" w:rsidRDefault="00750F11" w:rsidP="00137E2D">
      <w:pPr>
        <w:pStyle w:val="a3"/>
        <w:widowControl w:val="0"/>
        <w:numPr>
          <w:ilvl w:val="0"/>
          <w:numId w:val="21"/>
        </w:numPr>
        <w:tabs>
          <w:tab w:val="left" w:pos="674"/>
        </w:tabs>
        <w:autoSpaceDE w:val="0"/>
        <w:autoSpaceDN w:val="0"/>
        <w:spacing w:after="0" w:line="240" w:lineRule="auto"/>
        <w:ind w:right="146"/>
        <w:contextualSpacing w:val="0"/>
        <w:jc w:val="both"/>
        <w:rPr>
          <w:rFonts w:ascii="Times New Roman" w:hAnsi="Times New Roman" w:cs="Times New Roman"/>
          <w:sz w:val="24"/>
        </w:rPr>
      </w:pPr>
      <w:r w:rsidRPr="005C6116">
        <w:rPr>
          <w:rFonts w:ascii="Times New Roman" w:hAnsi="Times New Roman" w:cs="Times New Roman"/>
          <w:sz w:val="24"/>
        </w:rPr>
        <w:t>По иску о выселении без предоставления другого жилого помещения в качестве прокурора в порядке ч. 3 ст. 45 ГПК РФ был привлечен заместитель прокурора района Симонов.</w:t>
      </w:r>
      <w:r w:rsidRPr="005C6116">
        <w:rPr>
          <w:rFonts w:ascii="Times New Roman" w:hAnsi="Times New Roman" w:cs="Times New Roman"/>
          <w:spacing w:val="-13"/>
          <w:sz w:val="24"/>
        </w:rPr>
        <w:t xml:space="preserve"> </w:t>
      </w:r>
      <w:r w:rsidRPr="005C6116">
        <w:rPr>
          <w:rFonts w:ascii="Times New Roman" w:hAnsi="Times New Roman" w:cs="Times New Roman"/>
          <w:sz w:val="24"/>
        </w:rPr>
        <w:t>Из-за</w:t>
      </w:r>
    </w:p>
    <w:p w:rsidR="00750F11" w:rsidRPr="005C6116" w:rsidRDefault="00750F11" w:rsidP="005C6116">
      <w:pPr>
        <w:spacing w:after="0"/>
        <w:ind w:left="673" w:right="149"/>
        <w:jc w:val="both"/>
        <w:rPr>
          <w:rFonts w:ascii="Times New Roman" w:hAnsi="Times New Roman" w:cs="Times New Roman"/>
          <w:sz w:val="24"/>
        </w:rPr>
      </w:pPr>
      <w:r w:rsidRPr="005C6116">
        <w:rPr>
          <w:rFonts w:ascii="Times New Roman" w:hAnsi="Times New Roman" w:cs="Times New Roman"/>
          <w:sz w:val="24"/>
        </w:rPr>
        <w:t xml:space="preserve">неявки ответчика рассмотрение дела было отложено на 10 дней. За 2 дня </w:t>
      </w:r>
      <w:r w:rsidRPr="005C6116">
        <w:rPr>
          <w:rFonts w:ascii="Times New Roman" w:hAnsi="Times New Roman" w:cs="Times New Roman"/>
          <w:spacing w:val="4"/>
          <w:sz w:val="24"/>
        </w:rPr>
        <w:t xml:space="preserve">до </w:t>
      </w:r>
      <w:r w:rsidRPr="005C6116">
        <w:rPr>
          <w:rFonts w:ascii="Times New Roman" w:hAnsi="Times New Roman" w:cs="Times New Roman"/>
          <w:sz w:val="24"/>
        </w:rPr>
        <w:t xml:space="preserve">начала слушания Симонов уехал в служебную командировку на 3 месяца, о чем сообщил суду. </w:t>
      </w:r>
    </w:p>
    <w:p w:rsidR="00750F11" w:rsidRPr="005C6116" w:rsidRDefault="00750F11" w:rsidP="005C6116">
      <w:pPr>
        <w:spacing w:after="0"/>
        <w:ind w:left="673" w:right="149"/>
        <w:jc w:val="both"/>
        <w:rPr>
          <w:rFonts w:ascii="Times New Roman" w:hAnsi="Times New Roman" w:cs="Times New Roman"/>
          <w:i/>
          <w:sz w:val="24"/>
        </w:rPr>
      </w:pPr>
      <w:r w:rsidRPr="005C6116">
        <w:rPr>
          <w:rFonts w:ascii="Times New Roman" w:hAnsi="Times New Roman" w:cs="Times New Roman"/>
          <w:i/>
          <w:sz w:val="24"/>
        </w:rPr>
        <w:t>Как следует поступить суду? Вправе ли суд приостановить производство по делу в связи с нахождением прокурора в командировке? Влияет ли на решение задачи форма участия прокурора в рассмотрении гражданского дела в суде первой</w:t>
      </w:r>
      <w:r w:rsidRPr="005C6116">
        <w:rPr>
          <w:rFonts w:ascii="Times New Roman" w:hAnsi="Times New Roman" w:cs="Times New Roman"/>
          <w:i/>
          <w:spacing w:val="-10"/>
          <w:sz w:val="24"/>
        </w:rPr>
        <w:t xml:space="preserve"> </w:t>
      </w:r>
      <w:r w:rsidRPr="005C6116">
        <w:rPr>
          <w:rFonts w:ascii="Times New Roman" w:hAnsi="Times New Roman" w:cs="Times New Roman"/>
          <w:i/>
          <w:sz w:val="24"/>
        </w:rPr>
        <w:t>инстанции?</w:t>
      </w:r>
    </w:p>
    <w:p w:rsidR="00750F11" w:rsidRPr="005C6116" w:rsidRDefault="00750F11" w:rsidP="00137E2D">
      <w:pPr>
        <w:pStyle w:val="a3"/>
        <w:widowControl w:val="0"/>
        <w:numPr>
          <w:ilvl w:val="0"/>
          <w:numId w:val="21"/>
        </w:numPr>
        <w:tabs>
          <w:tab w:val="left" w:pos="674"/>
        </w:tabs>
        <w:autoSpaceDE w:val="0"/>
        <w:autoSpaceDN w:val="0"/>
        <w:spacing w:after="0" w:line="240" w:lineRule="auto"/>
        <w:ind w:right="147"/>
        <w:contextualSpacing w:val="0"/>
        <w:jc w:val="both"/>
        <w:rPr>
          <w:rFonts w:ascii="Times New Roman" w:hAnsi="Times New Roman" w:cs="Times New Roman"/>
          <w:sz w:val="24"/>
        </w:rPr>
      </w:pPr>
      <w:r w:rsidRPr="005C6116">
        <w:rPr>
          <w:rFonts w:ascii="Times New Roman" w:hAnsi="Times New Roman" w:cs="Times New Roman"/>
          <w:sz w:val="24"/>
        </w:rPr>
        <w:t xml:space="preserve">В деле о возмещении причиненного в результате смерти кормильца морального вреда в размере 134 тыс. руб. ответчик предложил прокурору, предъявившему иск в защиту чужих интересов, заключить мировое соглашение о рассрочке платежей сроком на один год (по 12 тыс. руб. ежемесячно). Принимая во внимание соответствие соглашения интересам нетрудоспособного истца и учитывая его согласие, прокурор подписал мировое соглашения на предложенных условиях. Судья отказал в прекращении производства по делу и принял решение о частичном удовлетворении иска в размере </w:t>
      </w:r>
      <w:r w:rsidRPr="005C6116">
        <w:rPr>
          <w:rFonts w:ascii="Times New Roman" w:hAnsi="Times New Roman" w:cs="Times New Roman"/>
          <w:spacing w:val="3"/>
          <w:sz w:val="24"/>
        </w:rPr>
        <w:t xml:space="preserve">12 </w:t>
      </w:r>
      <w:r w:rsidRPr="005C6116">
        <w:rPr>
          <w:rFonts w:ascii="Times New Roman" w:hAnsi="Times New Roman" w:cs="Times New Roman"/>
          <w:sz w:val="24"/>
        </w:rPr>
        <w:t xml:space="preserve">тыс. руб. </w:t>
      </w:r>
    </w:p>
    <w:p w:rsidR="00750F11" w:rsidRPr="005C6116" w:rsidRDefault="00750F11" w:rsidP="005C6116">
      <w:pPr>
        <w:pStyle w:val="a3"/>
        <w:tabs>
          <w:tab w:val="left" w:pos="674"/>
        </w:tabs>
        <w:spacing w:after="0"/>
        <w:ind w:left="672" w:right="147"/>
        <w:jc w:val="both"/>
        <w:rPr>
          <w:rFonts w:ascii="Times New Roman" w:hAnsi="Times New Roman" w:cs="Times New Roman"/>
          <w:sz w:val="24"/>
        </w:rPr>
      </w:pPr>
      <w:r w:rsidRPr="005C6116">
        <w:rPr>
          <w:rFonts w:ascii="Times New Roman" w:hAnsi="Times New Roman" w:cs="Times New Roman"/>
          <w:i/>
          <w:sz w:val="24"/>
        </w:rPr>
        <w:t>Оцените действия суда и прокурора.</w:t>
      </w:r>
    </w:p>
    <w:p w:rsidR="00750F11" w:rsidRPr="005C6116" w:rsidRDefault="00750F11" w:rsidP="00137E2D">
      <w:pPr>
        <w:pStyle w:val="a3"/>
        <w:widowControl w:val="0"/>
        <w:numPr>
          <w:ilvl w:val="0"/>
          <w:numId w:val="21"/>
        </w:numPr>
        <w:tabs>
          <w:tab w:val="left" w:pos="674"/>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 xml:space="preserve">В прокуратуру района поступило заявление Вороновой о том, что в отношении нее было вынесено судебное решение о взыскании 22 тыс. руб. О времени и месте рассмотрения дела Воронова не извещалась, о принятом решении узнала только после его вынесения. Воронова просит прокурора принести представление о незаконности принятого решения, так как сама подать жалобу не может из-за болезни ног. </w:t>
      </w:r>
    </w:p>
    <w:p w:rsidR="00750F11" w:rsidRPr="005C6116" w:rsidRDefault="00750F11" w:rsidP="005C6116">
      <w:pPr>
        <w:pStyle w:val="a3"/>
        <w:tabs>
          <w:tab w:val="left" w:pos="674"/>
        </w:tabs>
        <w:spacing w:after="0"/>
        <w:ind w:left="672" w:right="148"/>
        <w:jc w:val="both"/>
        <w:rPr>
          <w:rFonts w:ascii="Times New Roman" w:hAnsi="Times New Roman" w:cs="Times New Roman"/>
          <w:i/>
          <w:sz w:val="24"/>
        </w:rPr>
      </w:pPr>
      <w:r w:rsidRPr="005C6116">
        <w:rPr>
          <w:rFonts w:ascii="Times New Roman" w:hAnsi="Times New Roman" w:cs="Times New Roman"/>
          <w:i/>
          <w:sz w:val="24"/>
        </w:rPr>
        <w:t>Какое разъяснение должен дать Вороновой прокурор? Вправе ли прокурор, не участвующий в деле, по просьбе нетрудоспособной ответчицы принести апелляционное представление на принятое судом решение?</w:t>
      </w:r>
    </w:p>
    <w:p w:rsidR="00750F11" w:rsidRPr="005C6116" w:rsidRDefault="00750F11" w:rsidP="00137E2D">
      <w:pPr>
        <w:pStyle w:val="a3"/>
        <w:widowControl w:val="0"/>
        <w:numPr>
          <w:ilvl w:val="0"/>
          <w:numId w:val="21"/>
        </w:numPr>
        <w:tabs>
          <w:tab w:val="left" w:pos="674"/>
        </w:tabs>
        <w:autoSpaceDE w:val="0"/>
        <w:autoSpaceDN w:val="0"/>
        <w:spacing w:after="0" w:line="240" w:lineRule="auto"/>
        <w:ind w:right="150"/>
        <w:contextualSpacing w:val="0"/>
        <w:jc w:val="both"/>
        <w:rPr>
          <w:rFonts w:ascii="Times New Roman" w:hAnsi="Times New Roman" w:cs="Times New Roman"/>
          <w:i/>
          <w:sz w:val="24"/>
        </w:rPr>
      </w:pPr>
      <w:r w:rsidRPr="005C6116">
        <w:rPr>
          <w:rFonts w:ascii="Times New Roman" w:hAnsi="Times New Roman" w:cs="Times New Roman"/>
          <w:sz w:val="24"/>
        </w:rPr>
        <w:t xml:space="preserve">На следующий день после принятия судебного решения прокурор, участвующий в деле, заболел. После выздоровления прокурор принес апелляционное представление на решение суда. Судья возвратил прокурору апелляционное представление, указав, что им пропущен установленный срок на его подачу. </w:t>
      </w:r>
    </w:p>
    <w:p w:rsidR="00750F11" w:rsidRPr="005C6116" w:rsidRDefault="00750F11" w:rsidP="005C6116">
      <w:pPr>
        <w:pStyle w:val="a3"/>
        <w:tabs>
          <w:tab w:val="left" w:pos="674"/>
        </w:tabs>
        <w:spacing w:after="0"/>
        <w:ind w:left="672" w:right="150"/>
        <w:jc w:val="both"/>
        <w:rPr>
          <w:rFonts w:ascii="Times New Roman" w:hAnsi="Times New Roman" w:cs="Times New Roman"/>
          <w:i/>
          <w:sz w:val="24"/>
        </w:rPr>
      </w:pPr>
      <w:r w:rsidRPr="005C6116">
        <w:rPr>
          <w:rFonts w:ascii="Times New Roman" w:hAnsi="Times New Roman" w:cs="Times New Roman"/>
          <w:i/>
          <w:sz w:val="24"/>
        </w:rPr>
        <w:t>Оцените действия судьи и прокурора.</w:t>
      </w:r>
    </w:p>
    <w:p w:rsidR="00750F11" w:rsidRPr="005C6116" w:rsidRDefault="00750F11" w:rsidP="00137E2D">
      <w:pPr>
        <w:pStyle w:val="a3"/>
        <w:widowControl w:val="0"/>
        <w:numPr>
          <w:ilvl w:val="0"/>
          <w:numId w:val="21"/>
        </w:numPr>
        <w:tabs>
          <w:tab w:val="left" w:pos="674"/>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lastRenderedPageBreak/>
        <w:t xml:space="preserve">Во время судебного заседания прокурор прерывал выступления сторон и свидетелей своими репликами и вопросами, на замечания судьи не реагировал. Судья вынес определение об удалении прокурора из зала судебного заседания. </w:t>
      </w:r>
    </w:p>
    <w:p w:rsidR="00750F11" w:rsidRPr="005C6116" w:rsidRDefault="00750F11" w:rsidP="005C6116">
      <w:pPr>
        <w:pStyle w:val="a3"/>
        <w:tabs>
          <w:tab w:val="left" w:pos="674"/>
        </w:tabs>
        <w:spacing w:after="0"/>
        <w:ind w:left="672" w:right="148"/>
        <w:jc w:val="both"/>
        <w:rPr>
          <w:rFonts w:ascii="Times New Roman" w:hAnsi="Times New Roman" w:cs="Times New Roman"/>
          <w:i/>
          <w:sz w:val="24"/>
        </w:rPr>
      </w:pPr>
      <w:r w:rsidRPr="005C6116">
        <w:rPr>
          <w:rFonts w:ascii="Times New Roman" w:hAnsi="Times New Roman" w:cs="Times New Roman"/>
          <w:i/>
          <w:sz w:val="24"/>
        </w:rPr>
        <w:t>Правильно ли поступил судья? Вправе ли прокурор прервать выступление стороны, если сторона сообщает факты, не относящиеся к рассматриваемому судом</w:t>
      </w:r>
      <w:r w:rsidRPr="005C6116">
        <w:rPr>
          <w:rFonts w:ascii="Times New Roman" w:hAnsi="Times New Roman" w:cs="Times New Roman"/>
          <w:i/>
          <w:spacing w:val="-2"/>
          <w:sz w:val="24"/>
        </w:rPr>
        <w:t xml:space="preserve"> </w:t>
      </w:r>
      <w:r w:rsidRPr="005C6116">
        <w:rPr>
          <w:rFonts w:ascii="Times New Roman" w:hAnsi="Times New Roman" w:cs="Times New Roman"/>
          <w:i/>
          <w:sz w:val="24"/>
        </w:rPr>
        <w:t>делу?</w:t>
      </w:r>
    </w:p>
    <w:p w:rsidR="00750F11" w:rsidRPr="005C6116" w:rsidRDefault="00750F11" w:rsidP="005C6116">
      <w:pPr>
        <w:pStyle w:val="a6"/>
        <w:ind w:left="0"/>
        <w:rPr>
          <w:i/>
        </w:rPr>
      </w:pPr>
    </w:p>
    <w:p w:rsidR="00750F11" w:rsidRPr="005C6116" w:rsidRDefault="00750F11" w:rsidP="005C6116">
      <w:pPr>
        <w:pStyle w:val="1"/>
        <w:jc w:val="left"/>
      </w:pPr>
      <w:bookmarkStart w:id="39" w:name="_Toc31718822"/>
      <w:bookmarkStart w:id="40" w:name="_Toc31720234"/>
      <w:bookmarkStart w:id="41" w:name="_Toc31720381"/>
      <w:r w:rsidRPr="005C6116">
        <w:t>Рекомендуемая литература:</w:t>
      </w:r>
      <w:bookmarkEnd w:id="39"/>
      <w:bookmarkEnd w:id="40"/>
      <w:bookmarkEnd w:id="41"/>
    </w:p>
    <w:p w:rsidR="00750F11" w:rsidRPr="005C6116" w:rsidRDefault="00750F11" w:rsidP="00137E2D">
      <w:pPr>
        <w:pStyle w:val="a3"/>
        <w:widowControl w:val="0"/>
        <w:numPr>
          <w:ilvl w:val="0"/>
          <w:numId w:val="19"/>
        </w:numPr>
        <w:tabs>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1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1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закон от 17 января 1992 г. 2202-1 </w:t>
      </w:r>
      <w:r w:rsidRPr="005C6116">
        <w:rPr>
          <w:rFonts w:ascii="Times New Roman" w:hAnsi="Times New Roman" w:cs="Times New Roman"/>
          <w:spacing w:val="-3"/>
          <w:sz w:val="20"/>
        </w:rPr>
        <w:t xml:space="preserve">«О </w:t>
      </w:r>
      <w:r w:rsidRPr="005C6116">
        <w:rPr>
          <w:rFonts w:ascii="Times New Roman" w:hAnsi="Times New Roman" w:cs="Times New Roman"/>
          <w:sz w:val="20"/>
        </w:rPr>
        <w:t>прокуратуре Российской Федерации» (ред. от 27.12.2019г.) // СЗ РФ. 1995. 47. Ст. 4472.</w:t>
      </w:r>
    </w:p>
    <w:p w:rsidR="00750F11" w:rsidRPr="005C6116" w:rsidRDefault="00750F11" w:rsidP="00137E2D">
      <w:pPr>
        <w:pStyle w:val="a3"/>
        <w:widowControl w:val="0"/>
        <w:numPr>
          <w:ilvl w:val="0"/>
          <w:numId w:val="1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1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750F11" w:rsidRPr="005C6116" w:rsidRDefault="00750F11" w:rsidP="00137E2D">
      <w:pPr>
        <w:pStyle w:val="a3"/>
        <w:widowControl w:val="0"/>
        <w:numPr>
          <w:ilvl w:val="0"/>
          <w:numId w:val="1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Конституционного Суда РФ от 11 апреля 2000 г. 6-П «По делу о проверке конституционности отдельных положений пункта 2 статьи 1, пункта 1 статьи 21 и пункта 3 статьи 22 Федерального закона «О прокуратуре Российской Федерации» в связи с запросом Судебной коллегии по гражданским делам Верховного Суда Российской Федерации» // СЗ РФ. 2000. 16. Ст. 1774.</w:t>
      </w:r>
      <w:r w:rsidRPr="005C6116">
        <w:rPr>
          <w:rFonts w:ascii="Times New Roman" w:hAnsi="Times New Roman" w:cs="Times New Roman"/>
          <w:spacing w:val="-9"/>
          <w:sz w:val="20"/>
        </w:rPr>
        <w:t xml:space="preserve"> </w:t>
      </w:r>
      <w:r w:rsidRPr="005C6116">
        <w:rPr>
          <w:rFonts w:ascii="Times New Roman" w:hAnsi="Times New Roman" w:cs="Times New Roman"/>
          <w:sz w:val="20"/>
        </w:rPr>
        <w:t>45</w:t>
      </w:r>
    </w:p>
    <w:p w:rsidR="00750F11" w:rsidRPr="005C6116" w:rsidRDefault="00750F11" w:rsidP="00137E2D">
      <w:pPr>
        <w:pStyle w:val="a3"/>
        <w:widowControl w:val="0"/>
        <w:numPr>
          <w:ilvl w:val="0"/>
          <w:numId w:val="1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17">
        <w:r w:rsidRPr="005C6116">
          <w:rPr>
            <w:rFonts w:ascii="Times New Roman" w:hAnsi="Times New Roman" w:cs="Times New Roman"/>
            <w:sz w:val="20"/>
          </w:rPr>
          <w:t xml:space="preserve"> http://www.knigafund.ru/books</w:t>
        </w:r>
      </w:hyperlink>
    </w:p>
    <w:p w:rsidR="00750F11" w:rsidRPr="005C6116" w:rsidRDefault="00750F11" w:rsidP="00137E2D">
      <w:pPr>
        <w:pStyle w:val="a3"/>
        <w:widowControl w:val="0"/>
        <w:numPr>
          <w:ilvl w:val="0"/>
          <w:numId w:val="19"/>
        </w:numPr>
        <w:tabs>
          <w:tab w:val="left" w:pos="674"/>
        </w:tabs>
        <w:autoSpaceDE w:val="0"/>
        <w:autoSpaceDN w:val="0"/>
        <w:spacing w:after="0" w:line="240" w:lineRule="auto"/>
        <w:contextualSpacing w:val="0"/>
        <w:jc w:val="both"/>
        <w:rPr>
          <w:rFonts w:ascii="Times New Roman" w:hAnsi="Times New Roman" w:cs="Times New Roman"/>
          <w:sz w:val="20"/>
        </w:rPr>
      </w:pPr>
      <w:proofErr w:type="spellStart"/>
      <w:r w:rsidRPr="005C6116">
        <w:rPr>
          <w:rFonts w:ascii="Times New Roman" w:hAnsi="Times New Roman" w:cs="Times New Roman"/>
          <w:sz w:val="20"/>
        </w:rPr>
        <w:t>Бахарева</w:t>
      </w:r>
      <w:proofErr w:type="spellEnd"/>
      <w:r w:rsidRPr="005C6116">
        <w:rPr>
          <w:rFonts w:ascii="Times New Roman" w:hAnsi="Times New Roman" w:cs="Times New Roman"/>
          <w:sz w:val="20"/>
        </w:rPr>
        <w:t xml:space="preserve"> О.А., Ерохина Т.П Участие прокурора в гражданском судопроизводстве: Курс лекций / Под ред. О.В. </w:t>
      </w:r>
      <w:proofErr w:type="spellStart"/>
      <w:r w:rsidRPr="005C6116">
        <w:rPr>
          <w:rFonts w:ascii="Times New Roman" w:hAnsi="Times New Roman" w:cs="Times New Roman"/>
          <w:sz w:val="20"/>
        </w:rPr>
        <w:t>Исаенковой</w:t>
      </w:r>
      <w:proofErr w:type="spellEnd"/>
      <w:r w:rsidRPr="005C6116">
        <w:rPr>
          <w:rFonts w:ascii="Times New Roman" w:hAnsi="Times New Roman" w:cs="Times New Roman"/>
          <w:sz w:val="20"/>
        </w:rPr>
        <w:t>. Саратов,</w:t>
      </w:r>
      <w:r w:rsidRPr="005C6116">
        <w:rPr>
          <w:rFonts w:ascii="Times New Roman" w:hAnsi="Times New Roman" w:cs="Times New Roman"/>
          <w:spacing w:val="-1"/>
          <w:sz w:val="20"/>
        </w:rPr>
        <w:t xml:space="preserve"> </w:t>
      </w:r>
      <w:r w:rsidRPr="005C6116">
        <w:rPr>
          <w:rFonts w:ascii="Times New Roman" w:hAnsi="Times New Roman" w:cs="Times New Roman"/>
          <w:sz w:val="20"/>
        </w:rPr>
        <w:t>2007.</w:t>
      </w:r>
    </w:p>
    <w:p w:rsidR="00750F11" w:rsidRPr="005C6116" w:rsidRDefault="00750F11" w:rsidP="00137E2D">
      <w:pPr>
        <w:pStyle w:val="a3"/>
        <w:widowControl w:val="0"/>
        <w:numPr>
          <w:ilvl w:val="0"/>
          <w:numId w:val="19"/>
        </w:numPr>
        <w:tabs>
          <w:tab w:val="left" w:pos="674"/>
        </w:tabs>
        <w:autoSpaceDE w:val="0"/>
        <w:autoSpaceDN w:val="0"/>
        <w:spacing w:after="0" w:line="240" w:lineRule="auto"/>
        <w:contextualSpacing w:val="0"/>
        <w:jc w:val="both"/>
        <w:rPr>
          <w:rFonts w:ascii="Times New Roman" w:hAnsi="Times New Roman" w:cs="Times New Roman"/>
          <w:sz w:val="20"/>
        </w:rPr>
      </w:pPr>
      <w:proofErr w:type="spellStart"/>
      <w:r w:rsidRPr="005C6116">
        <w:rPr>
          <w:rFonts w:ascii="Times New Roman" w:hAnsi="Times New Roman" w:cs="Times New Roman"/>
          <w:sz w:val="20"/>
        </w:rPr>
        <w:t>Исаенкова</w:t>
      </w:r>
      <w:proofErr w:type="spellEnd"/>
      <w:r w:rsidRPr="005C6116">
        <w:rPr>
          <w:rFonts w:ascii="Times New Roman" w:hAnsi="Times New Roman" w:cs="Times New Roman"/>
          <w:sz w:val="20"/>
        </w:rPr>
        <w:t xml:space="preserve"> О.В., Григорьев А.Н. Участие прокурора в исковом производстве // Арбитражный и гражданский процесс. 2008, №3.</w:t>
      </w:r>
    </w:p>
    <w:p w:rsidR="00750F11" w:rsidRPr="005C6116" w:rsidRDefault="00750F11" w:rsidP="00137E2D">
      <w:pPr>
        <w:pStyle w:val="a3"/>
        <w:widowControl w:val="0"/>
        <w:numPr>
          <w:ilvl w:val="0"/>
          <w:numId w:val="19"/>
        </w:numPr>
        <w:tabs>
          <w:tab w:val="left" w:pos="724"/>
        </w:tabs>
        <w:autoSpaceDE w:val="0"/>
        <w:autoSpaceDN w:val="0"/>
        <w:spacing w:after="0" w:line="240" w:lineRule="auto"/>
        <w:contextualSpacing w:val="0"/>
        <w:jc w:val="both"/>
        <w:rPr>
          <w:rFonts w:ascii="Times New Roman" w:hAnsi="Times New Roman" w:cs="Times New Roman"/>
          <w:sz w:val="20"/>
          <w:szCs w:val="20"/>
        </w:rPr>
      </w:pPr>
      <w:r w:rsidRPr="005C6116">
        <w:rPr>
          <w:rFonts w:ascii="Times New Roman" w:hAnsi="Times New Roman" w:cs="Times New Roman"/>
          <w:sz w:val="20"/>
          <w:szCs w:val="20"/>
        </w:rPr>
        <w:t>Халатов С.А. К вопросу о роли прокурора в рассмотрении судами гражданских дел: теория и судебная практика// «Закон», 2017, №3.</w:t>
      </w:r>
    </w:p>
    <w:p w:rsidR="00950AFE" w:rsidRPr="005C6116" w:rsidRDefault="00950AFE" w:rsidP="005C6116">
      <w:pPr>
        <w:tabs>
          <w:tab w:val="left" w:pos="5087"/>
        </w:tabs>
        <w:spacing w:after="0" w:line="240" w:lineRule="auto"/>
        <w:rPr>
          <w:rFonts w:ascii="Times New Roman" w:hAnsi="Times New Roman" w:cs="Times New Roman"/>
          <w:b/>
          <w:sz w:val="24"/>
        </w:rPr>
      </w:pPr>
    </w:p>
    <w:p w:rsidR="00950AFE" w:rsidRPr="00C16639" w:rsidRDefault="00750F11" w:rsidP="00C16639">
      <w:pPr>
        <w:pStyle w:val="3"/>
        <w:rPr>
          <w:b/>
        </w:rPr>
      </w:pPr>
      <w:bookmarkStart w:id="42" w:name="_Toc31720382"/>
      <w:r w:rsidRPr="00C16639">
        <w:rPr>
          <w:b/>
        </w:rPr>
        <w:t>8</w:t>
      </w:r>
      <w:r w:rsidR="00C16639" w:rsidRPr="00C16639">
        <w:rPr>
          <w:b/>
        </w:rPr>
        <w:t>.</w:t>
      </w:r>
      <w:r w:rsidR="00950AFE" w:rsidRPr="00C16639">
        <w:rPr>
          <w:b/>
        </w:rPr>
        <w:t xml:space="preserve"> </w:t>
      </w:r>
      <w:r w:rsidRPr="00C16639">
        <w:rPr>
          <w:b/>
        </w:rPr>
        <w:t>Участие в гражданском процессе государственных органов, органов местного самоуправления, организаций и граждан по основаниям ст.</w:t>
      </w:r>
      <w:r w:rsidR="00B16A9F" w:rsidRPr="00C16639">
        <w:rPr>
          <w:b/>
        </w:rPr>
        <w:t xml:space="preserve"> </w:t>
      </w:r>
      <w:r w:rsidRPr="00C16639">
        <w:rPr>
          <w:b/>
        </w:rPr>
        <w:t>46, 47 ГПК РФ</w:t>
      </w:r>
      <w:r w:rsidR="00B16A9F" w:rsidRPr="00C16639">
        <w:rPr>
          <w:b/>
        </w:rPr>
        <w:t>.</w:t>
      </w:r>
      <w:bookmarkEnd w:id="42"/>
    </w:p>
    <w:p w:rsidR="00417E21" w:rsidRPr="005C6116" w:rsidRDefault="00417E21" w:rsidP="005C6116">
      <w:pPr>
        <w:tabs>
          <w:tab w:val="left" w:pos="5087"/>
        </w:tabs>
        <w:spacing w:after="0"/>
        <w:jc w:val="center"/>
        <w:rPr>
          <w:rFonts w:ascii="Times New Roman" w:hAnsi="Times New Roman" w:cs="Times New Roman"/>
          <w:b/>
          <w:sz w:val="32"/>
          <w:szCs w:val="32"/>
        </w:rPr>
      </w:pPr>
    </w:p>
    <w:p w:rsidR="00750F11" w:rsidRPr="005C6116" w:rsidRDefault="00750F11" w:rsidP="005C6116">
      <w:pPr>
        <w:pStyle w:val="1"/>
      </w:pPr>
      <w:bookmarkStart w:id="43" w:name="_Toc31718823"/>
      <w:bookmarkStart w:id="44" w:name="_Toc31720236"/>
      <w:bookmarkStart w:id="45" w:name="_Toc31720383"/>
      <w:r w:rsidRPr="005C6116">
        <w:t>Теоретические вопросы:</w:t>
      </w:r>
      <w:bookmarkEnd w:id="43"/>
      <w:bookmarkEnd w:id="44"/>
      <w:bookmarkEnd w:id="45"/>
    </w:p>
    <w:p w:rsidR="00750F11" w:rsidRPr="005C6116" w:rsidRDefault="00750F11" w:rsidP="00137E2D">
      <w:pPr>
        <w:pStyle w:val="a3"/>
        <w:widowControl w:val="0"/>
        <w:numPr>
          <w:ilvl w:val="0"/>
          <w:numId w:val="23"/>
        </w:numPr>
        <w:tabs>
          <w:tab w:val="left" w:pos="674"/>
        </w:tabs>
        <w:autoSpaceDE w:val="0"/>
        <w:autoSpaceDN w:val="0"/>
        <w:spacing w:after="0" w:line="240" w:lineRule="auto"/>
        <w:ind w:right="148"/>
        <w:contextualSpacing w:val="0"/>
        <w:jc w:val="both"/>
        <w:rPr>
          <w:rFonts w:ascii="Times New Roman" w:hAnsi="Times New Roman" w:cs="Times New Roman"/>
          <w:sz w:val="24"/>
        </w:rPr>
      </w:pPr>
      <w:r w:rsidRPr="005C6116">
        <w:rPr>
          <w:rFonts w:ascii="Times New Roman" w:hAnsi="Times New Roman" w:cs="Times New Roman"/>
          <w:sz w:val="24"/>
        </w:rPr>
        <w:t>Основания и цель участия в гражданском судопроизводстве органов государственной власти, местного самоуправления, организаций и граждан, защищающих права, свободы и охраняемые законом интересы других</w:t>
      </w:r>
      <w:r w:rsidRPr="005C6116">
        <w:rPr>
          <w:rFonts w:ascii="Times New Roman" w:hAnsi="Times New Roman" w:cs="Times New Roman"/>
          <w:spacing w:val="-2"/>
          <w:sz w:val="24"/>
        </w:rPr>
        <w:t xml:space="preserve"> </w:t>
      </w:r>
      <w:r w:rsidRPr="005C6116">
        <w:rPr>
          <w:rFonts w:ascii="Times New Roman" w:hAnsi="Times New Roman" w:cs="Times New Roman"/>
          <w:sz w:val="24"/>
        </w:rPr>
        <w:t>лиц.</w:t>
      </w:r>
    </w:p>
    <w:p w:rsidR="00750F11" w:rsidRPr="005C6116" w:rsidRDefault="00750F11" w:rsidP="00137E2D">
      <w:pPr>
        <w:pStyle w:val="a3"/>
        <w:widowControl w:val="0"/>
        <w:numPr>
          <w:ilvl w:val="0"/>
          <w:numId w:val="23"/>
        </w:numPr>
        <w:tabs>
          <w:tab w:val="left" w:pos="674"/>
        </w:tabs>
        <w:autoSpaceDE w:val="0"/>
        <w:autoSpaceDN w:val="0"/>
        <w:spacing w:after="0" w:line="240" w:lineRule="auto"/>
        <w:ind w:right="155"/>
        <w:contextualSpacing w:val="0"/>
        <w:jc w:val="both"/>
        <w:rPr>
          <w:rFonts w:ascii="Times New Roman" w:hAnsi="Times New Roman" w:cs="Times New Roman"/>
          <w:sz w:val="24"/>
        </w:rPr>
      </w:pPr>
      <w:r w:rsidRPr="005C6116">
        <w:rPr>
          <w:rFonts w:ascii="Times New Roman" w:hAnsi="Times New Roman" w:cs="Times New Roman"/>
          <w:sz w:val="24"/>
        </w:rPr>
        <w:t>Процессуальные права и обязанности субъектов, защищающих в гражданском судопроизводстве от своего имени права и интересы других</w:t>
      </w:r>
      <w:r w:rsidRPr="005C6116">
        <w:rPr>
          <w:rFonts w:ascii="Times New Roman" w:hAnsi="Times New Roman" w:cs="Times New Roman"/>
          <w:spacing w:val="-7"/>
          <w:sz w:val="24"/>
        </w:rPr>
        <w:t xml:space="preserve"> </w:t>
      </w:r>
      <w:r w:rsidRPr="005C6116">
        <w:rPr>
          <w:rFonts w:ascii="Times New Roman" w:hAnsi="Times New Roman" w:cs="Times New Roman"/>
          <w:sz w:val="24"/>
        </w:rPr>
        <w:t>лиц.</w:t>
      </w:r>
    </w:p>
    <w:p w:rsidR="00750F11" w:rsidRPr="005C6116" w:rsidRDefault="00750F11" w:rsidP="00137E2D">
      <w:pPr>
        <w:pStyle w:val="a3"/>
        <w:widowControl w:val="0"/>
        <w:numPr>
          <w:ilvl w:val="0"/>
          <w:numId w:val="23"/>
        </w:numPr>
        <w:tabs>
          <w:tab w:val="left" w:pos="674"/>
        </w:tabs>
        <w:autoSpaceDE w:val="0"/>
        <w:autoSpaceDN w:val="0"/>
        <w:spacing w:after="0" w:line="240" w:lineRule="auto"/>
        <w:ind w:right="151"/>
        <w:contextualSpacing w:val="0"/>
        <w:jc w:val="both"/>
        <w:rPr>
          <w:rFonts w:ascii="Times New Roman" w:hAnsi="Times New Roman" w:cs="Times New Roman"/>
          <w:sz w:val="24"/>
        </w:rPr>
      </w:pPr>
      <w:r w:rsidRPr="005C6116">
        <w:rPr>
          <w:rFonts w:ascii="Times New Roman" w:hAnsi="Times New Roman" w:cs="Times New Roman"/>
          <w:sz w:val="24"/>
        </w:rPr>
        <w:t>Формы участия государственных органов, органов местного самоуправления и других субъектов, защищающих в гражданском судопроизводстве от своего имени права и интересы других</w:t>
      </w:r>
      <w:r w:rsidRPr="005C6116">
        <w:rPr>
          <w:rFonts w:ascii="Times New Roman" w:hAnsi="Times New Roman" w:cs="Times New Roman"/>
          <w:spacing w:val="1"/>
          <w:sz w:val="24"/>
        </w:rPr>
        <w:t xml:space="preserve"> </w:t>
      </w:r>
      <w:r w:rsidRPr="005C6116">
        <w:rPr>
          <w:rFonts w:ascii="Times New Roman" w:hAnsi="Times New Roman" w:cs="Times New Roman"/>
          <w:sz w:val="24"/>
        </w:rPr>
        <w:t>лиц.</w:t>
      </w:r>
    </w:p>
    <w:p w:rsidR="00750F11" w:rsidRPr="005C6116" w:rsidRDefault="00750F11" w:rsidP="00137E2D">
      <w:pPr>
        <w:pStyle w:val="a3"/>
        <w:widowControl w:val="0"/>
        <w:numPr>
          <w:ilvl w:val="0"/>
          <w:numId w:val="23"/>
        </w:numPr>
        <w:tabs>
          <w:tab w:val="left" w:pos="674"/>
        </w:tabs>
        <w:autoSpaceDE w:val="0"/>
        <w:autoSpaceDN w:val="0"/>
        <w:spacing w:after="0" w:line="240" w:lineRule="auto"/>
        <w:ind w:hanging="362"/>
        <w:contextualSpacing w:val="0"/>
        <w:jc w:val="both"/>
        <w:rPr>
          <w:rFonts w:ascii="Times New Roman" w:hAnsi="Times New Roman" w:cs="Times New Roman"/>
          <w:sz w:val="24"/>
        </w:rPr>
      </w:pPr>
      <w:r w:rsidRPr="005C6116">
        <w:rPr>
          <w:rFonts w:ascii="Times New Roman" w:hAnsi="Times New Roman" w:cs="Times New Roman"/>
          <w:sz w:val="24"/>
        </w:rPr>
        <w:t>Виды органов местного самоуправления, участвующих в гражданском</w:t>
      </w:r>
      <w:r w:rsidRPr="005C6116">
        <w:rPr>
          <w:rFonts w:ascii="Times New Roman" w:hAnsi="Times New Roman" w:cs="Times New Roman"/>
          <w:spacing w:val="-18"/>
          <w:sz w:val="24"/>
        </w:rPr>
        <w:t xml:space="preserve"> </w:t>
      </w:r>
      <w:r w:rsidRPr="005C6116">
        <w:rPr>
          <w:rFonts w:ascii="Times New Roman" w:hAnsi="Times New Roman" w:cs="Times New Roman"/>
          <w:sz w:val="24"/>
        </w:rPr>
        <w:t>судопроизводстве.</w:t>
      </w:r>
    </w:p>
    <w:p w:rsidR="00750F11" w:rsidRPr="005C6116" w:rsidRDefault="00750F11" w:rsidP="005C6116">
      <w:pPr>
        <w:tabs>
          <w:tab w:val="left" w:pos="674"/>
        </w:tabs>
        <w:spacing w:after="0"/>
        <w:ind w:left="311"/>
        <w:jc w:val="both"/>
        <w:rPr>
          <w:rFonts w:ascii="Times New Roman" w:hAnsi="Times New Roman" w:cs="Times New Roman"/>
          <w:sz w:val="24"/>
        </w:rPr>
      </w:pPr>
    </w:p>
    <w:p w:rsidR="00750F11" w:rsidRPr="005C6116" w:rsidRDefault="00750F11" w:rsidP="005C6116">
      <w:pPr>
        <w:tabs>
          <w:tab w:val="left" w:pos="674"/>
        </w:tabs>
        <w:spacing w:after="0"/>
        <w:ind w:left="31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750F11" w:rsidRPr="005C6116" w:rsidRDefault="00750F11" w:rsidP="00137E2D">
      <w:pPr>
        <w:pStyle w:val="a3"/>
        <w:widowControl w:val="0"/>
        <w:numPr>
          <w:ilvl w:val="0"/>
          <w:numId w:val="24"/>
        </w:numPr>
        <w:tabs>
          <w:tab w:val="left" w:pos="674"/>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В орган опеки и попечительства обратились соседи 5-летнего Андрея, которые просили лишить мать Андрея родительских прав. Соседи рассказали, что мать Андрея пьет, бьет ребенка и оставляет его голодным по несколько дней. </w:t>
      </w:r>
    </w:p>
    <w:p w:rsidR="00750F11" w:rsidRPr="005C6116" w:rsidRDefault="00750F11" w:rsidP="005C6116">
      <w:pPr>
        <w:pStyle w:val="a3"/>
        <w:tabs>
          <w:tab w:val="left" w:pos="674"/>
        </w:tabs>
        <w:spacing w:after="0"/>
        <w:ind w:left="672"/>
        <w:jc w:val="both"/>
        <w:rPr>
          <w:rFonts w:ascii="Times New Roman" w:hAnsi="Times New Roman" w:cs="Times New Roman"/>
          <w:i/>
          <w:sz w:val="24"/>
        </w:rPr>
      </w:pPr>
      <w:r w:rsidRPr="005C6116">
        <w:rPr>
          <w:rFonts w:ascii="Times New Roman" w:hAnsi="Times New Roman" w:cs="Times New Roman"/>
          <w:i/>
          <w:sz w:val="24"/>
        </w:rPr>
        <w:lastRenderedPageBreak/>
        <w:t>Каким образом орган опеки и попечительства должен реагировать на заявление соседей? В качестве кого будут участвовать в судебном разбирательстве по иску органа опеки и попечительства Андрея и</w:t>
      </w:r>
      <w:r w:rsidRPr="005C6116">
        <w:rPr>
          <w:rFonts w:ascii="Times New Roman" w:hAnsi="Times New Roman" w:cs="Times New Roman"/>
          <w:i/>
          <w:spacing w:val="-1"/>
          <w:sz w:val="24"/>
        </w:rPr>
        <w:t xml:space="preserve"> </w:t>
      </w:r>
      <w:r w:rsidRPr="005C6116">
        <w:rPr>
          <w:rFonts w:ascii="Times New Roman" w:hAnsi="Times New Roman" w:cs="Times New Roman"/>
          <w:i/>
          <w:sz w:val="24"/>
        </w:rPr>
        <w:t>соседи?</w:t>
      </w:r>
    </w:p>
    <w:p w:rsidR="00750F11" w:rsidRPr="005C6116" w:rsidRDefault="00750F11" w:rsidP="00137E2D">
      <w:pPr>
        <w:pStyle w:val="a3"/>
        <w:widowControl w:val="0"/>
        <w:numPr>
          <w:ilvl w:val="0"/>
          <w:numId w:val="24"/>
        </w:numPr>
        <w:tabs>
          <w:tab w:val="left" w:pos="674"/>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Орган опеки и попечительства в защиту интересов несовершеннолетнего Димы предъявил иск к его матери о взыскании алиментов в пользу деда, с которым постоянно проживает Дима. Дед отказался явиться в судебное заседание, прислав в адрес суда письмо,</w:t>
      </w:r>
      <w:r w:rsidRPr="005C6116">
        <w:rPr>
          <w:rFonts w:ascii="Times New Roman" w:hAnsi="Times New Roman" w:cs="Times New Roman"/>
          <w:spacing w:val="25"/>
          <w:sz w:val="24"/>
        </w:rPr>
        <w:t xml:space="preserve"> </w:t>
      </w:r>
      <w:r w:rsidRPr="005C6116">
        <w:rPr>
          <w:rFonts w:ascii="Times New Roman" w:hAnsi="Times New Roman" w:cs="Times New Roman"/>
          <w:sz w:val="24"/>
        </w:rPr>
        <w:t xml:space="preserve">что помощи от дочери-алкоголички принимать не желает, имеет хороший доход и сам воспитает Диму на собственные средства. </w:t>
      </w:r>
    </w:p>
    <w:p w:rsidR="00750F11" w:rsidRPr="005C6116" w:rsidRDefault="00750F11" w:rsidP="005C6116">
      <w:pPr>
        <w:pStyle w:val="a3"/>
        <w:tabs>
          <w:tab w:val="left" w:pos="674"/>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суд? Изменится ли решение задачи, если дед выскажет то же мнение, явившись в судебное</w:t>
      </w:r>
      <w:r w:rsidRPr="005C6116">
        <w:rPr>
          <w:rFonts w:ascii="Times New Roman" w:hAnsi="Times New Roman" w:cs="Times New Roman"/>
          <w:i/>
          <w:spacing w:val="-14"/>
          <w:sz w:val="24"/>
        </w:rPr>
        <w:t xml:space="preserve"> </w:t>
      </w:r>
      <w:r w:rsidRPr="005C6116">
        <w:rPr>
          <w:rFonts w:ascii="Times New Roman" w:hAnsi="Times New Roman" w:cs="Times New Roman"/>
          <w:i/>
          <w:sz w:val="24"/>
        </w:rPr>
        <w:t>заседание?</w:t>
      </w:r>
    </w:p>
    <w:p w:rsidR="00750F11" w:rsidRPr="005C6116" w:rsidRDefault="00750F11" w:rsidP="00137E2D">
      <w:pPr>
        <w:pStyle w:val="a3"/>
        <w:widowControl w:val="0"/>
        <w:numPr>
          <w:ilvl w:val="0"/>
          <w:numId w:val="24"/>
        </w:numPr>
        <w:tabs>
          <w:tab w:val="left" w:pos="674"/>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Орган местного самоуправления, привлеченный к участию в деле по инициативе суда в порядке ст. 47 ГПК РФ, дал заключение о необходимости отказа в удовлетворении исковых требований по причине их необоснованности. Суд, удалившись в совещательную комнату, вынес решение о частичном</w:t>
      </w:r>
      <w:r w:rsidRPr="005C6116">
        <w:rPr>
          <w:rFonts w:ascii="Times New Roman" w:hAnsi="Times New Roman" w:cs="Times New Roman"/>
          <w:spacing w:val="31"/>
          <w:sz w:val="24"/>
        </w:rPr>
        <w:t xml:space="preserve"> </w:t>
      </w:r>
      <w:r w:rsidRPr="005C6116">
        <w:rPr>
          <w:rFonts w:ascii="Times New Roman" w:hAnsi="Times New Roman" w:cs="Times New Roman"/>
          <w:sz w:val="24"/>
        </w:rPr>
        <w:t xml:space="preserve">удовлетворении исковых требований. </w:t>
      </w:r>
    </w:p>
    <w:p w:rsidR="00750F11" w:rsidRPr="005C6116" w:rsidRDefault="00750F11" w:rsidP="005C6116">
      <w:pPr>
        <w:pStyle w:val="a3"/>
        <w:tabs>
          <w:tab w:val="left" w:pos="674"/>
        </w:tabs>
        <w:spacing w:after="0"/>
        <w:ind w:left="672"/>
        <w:jc w:val="both"/>
        <w:rPr>
          <w:rFonts w:ascii="Times New Roman" w:hAnsi="Times New Roman" w:cs="Times New Roman"/>
          <w:i/>
          <w:sz w:val="24"/>
        </w:rPr>
      </w:pPr>
      <w:r w:rsidRPr="005C6116">
        <w:rPr>
          <w:rFonts w:ascii="Times New Roman" w:hAnsi="Times New Roman" w:cs="Times New Roman"/>
          <w:i/>
          <w:sz w:val="24"/>
        </w:rPr>
        <w:t>Связан ли суд заключением органа местного самоуправления? Вправе ли в данном случае представитель органа местного самоуправления обжаловать решение суда?</w:t>
      </w:r>
    </w:p>
    <w:p w:rsidR="00750F11" w:rsidRPr="005C6116" w:rsidRDefault="00750F11" w:rsidP="00137E2D">
      <w:pPr>
        <w:pStyle w:val="a3"/>
        <w:widowControl w:val="0"/>
        <w:numPr>
          <w:ilvl w:val="0"/>
          <w:numId w:val="24"/>
        </w:numPr>
        <w:tabs>
          <w:tab w:val="left" w:pos="674"/>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Во время судебного заседания представителю жилищного органа, который должен был дать заключение по делу в порядке ст. 47 ГПК РФ, стало плохо, и ему разрешили покинуть зал суда. В судебное заседание был приглашен другой представитель, и рассмотрение дела было продолжено. Однако на предложение суда дать мотивированное заключение по делу новый представитель ответил отказом, так как не обладал полными знаниями материалов судопроизводства. </w:t>
      </w:r>
    </w:p>
    <w:p w:rsidR="00750F11" w:rsidRPr="005C6116" w:rsidRDefault="00750F11" w:rsidP="005C6116">
      <w:pPr>
        <w:pStyle w:val="a3"/>
        <w:tabs>
          <w:tab w:val="left" w:pos="674"/>
        </w:tabs>
        <w:spacing w:after="0"/>
        <w:ind w:left="672"/>
        <w:jc w:val="both"/>
        <w:rPr>
          <w:rFonts w:ascii="Times New Roman" w:hAnsi="Times New Roman" w:cs="Times New Roman"/>
          <w:i/>
          <w:sz w:val="24"/>
        </w:rPr>
      </w:pPr>
      <w:r w:rsidRPr="005C6116">
        <w:rPr>
          <w:rFonts w:ascii="Times New Roman" w:hAnsi="Times New Roman" w:cs="Times New Roman"/>
          <w:i/>
          <w:sz w:val="24"/>
        </w:rPr>
        <w:t>Вправе ли был в данном случае представитель жилищного органа отказаться от дачи заключения по делу? Может ли суд привлечь представителя жилищного органа к какой-либо ответственности за отказ от дачи заключения по</w:t>
      </w:r>
      <w:r w:rsidRPr="005C6116">
        <w:rPr>
          <w:rFonts w:ascii="Times New Roman" w:hAnsi="Times New Roman" w:cs="Times New Roman"/>
          <w:i/>
          <w:spacing w:val="-22"/>
          <w:sz w:val="24"/>
        </w:rPr>
        <w:t xml:space="preserve"> </w:t>
      </w:r>
      <w:r w:rsidRPr="005C6116">
        <w:rPr>
          <w:rFonts w:ascii="Times New Roman" w:hAnsi="Times New Roman" w:cs="Times New Roman"/>
          <w:i/>
          <w:sz w:val="24"/>
        </w:rPr>
        <w:t>делу?</w:t>
      </w:r>
    </w:p>
    <w:p w:rsidR="00750F11" w:rsidRPr="005C6116" w:rsidRDefault="00750F11" w:rsidP="00137E2D">
      <w:pPr>
        <w:pStyle w:val="a3"/>
        <w:widowControl w:val="0"/>
        <w:numPr>
          <w:ilvl w:val="0"/>
          <w:numId w:val="24"/>
        </w:numPr>
        <w:tabs>
          <w:tab w:val="left" w:pos="674"/>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Судебное решение, вынесенное на основании заключения представителя государственного органа, было впоследствии отменено кассационной инстанцией как незаконное. Дело было направлено на новое рассмотрение. При новом рассмотрении выяснилось, что представитель государственного органа был хорошим знакомым ответчика и по его просьбе дал ложное заключение по делу. </w:t>
      </w:r>
    </w:p>
    <w:p w:rsidR="00750F11" w:rsidRPr="005C6116" w:rsidRDefault="00750F11" w:rsidP="005C6116">
      <w:pPr>
        <w:pStyle w:val="a3"/>
        <w:tabs>
          <w:tab w:val="left" w:pos="674"/>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суд? Может ли суд привлечь представителя государственного органа к какой-либо ответственности за дачу ложного заключения по делу?</w:t>
      </w:r>
    </w:p>
    <w:p w:rsidR="00750F11" w:rsidRPr="005C6116" w:rsidRDefault="00750F11" w:rsidP="00137E2D">
      <w:pPr>
        <w:pStyle w:val="a3"/>
        <w:widowControl w:val="0"/>
        <w:numPr>
          <w:ilvl w:val="0"/>
          <w:numId w:val="24"/>
        </w:numPr>
        <w:tabs>
          <w:tab w:val="left" w:pos="674"/>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Представитель органа опеки и попечительства в ходе подготовки дела к судебному разбирательству заявил ходатайство об ознакомлении с материалами дела по иску прокурора о лишении родительских прав. Судья отказал в удовлетворении ходатайства, указав, что в материалах дела собраны не все документы, и что возможность ознакомиться с материалами дела будет предоставлена представителю после начала судебного заседания.</w:t>
      </w:r>
    </w:p>
    <w:p w:rsidR="00750F11" w:rsidRPr="005C6116" w:rsidRDefault="00750F11" w:rsidP="005C6116">
      <w:pPr>
        <w:pStyle w:val="a3"/>
        <w:tabs>
          <w:tab w:val="left" w:pos="674"/>
        </w:tabs>
        <w:spacing w:after="0"/>
        <w:ind w:left="672"/>
        <w:jc w:val="both"/>
        <w:rPr>
          <w:rFonts w:ascii="Times New Roman" w:hAnsi="Times New Roman" w:cs="Times New Roman"/>
          <w:i/>
          <w:sz w:val="24"/>
        </w:rPr>
      </w:pPr>
      <w:r w:rsidRPr="005C6116">
        <w:rPr>
          <w:rFonts w:ascii="Times New Roman" w:hAnsi="Times New Roman" w:cs="Times New Roman"/>
          <w:i/>
          <w:sz w:val="24"/>
        </w:rPr>
        <w:t>Оцените действия судьи.</w:t>
      </w:r>
    </w:p>
    <w:p w:rsidR="00750F11" w:rsidRPr="005C6116" w:rsidRDefault="00750F11" w:rsidP="00137E2D">
      <w:pPr>
        <w:pStyle w:val="a3"/>
        <w:widowControl w:val="0"/>
        <w:numPr>
          <w:ilvl w:val="0"/>
          <w:numId w:val="24"/>
        </w:numPr>
        <w:tabs>
          <w:tab w:val="left" w:pos="674"/>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Укажите, в каких случаях и какие органы государственной власти, органы местного самоуправления, организации могут принимать участие в порядке ст. 46, 47 ГПК РФ: при рассмотрении судом заявления об усыновлении ребенка; в исковом производстве о выселении гражданина из помещения, грозящего обвалом; при рассмотрении заявления о признании гражданина ограниченно дееспособным; при рассмотрении заявления о защите избирательных прав; при рассмотрении заявления о признании недвижимого имущества бесхозяйным.</w:t>
      </w:r>
    </w:p>
    <w:p w:rsidR="00750F11" w:rsidRPr="005C6116" w:rsidRDefault="00750F11" w:rsidP="00137E2D">
      <w:pPr>
        <w:pStyle w:val="a3"/>
        <w:widowControl w:val="0"/>
        <w:numPr>
          <w:ilvl w:val="0"/>
          <w:numId w:val="24"/>
        </w:numPr>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szCs w:val="24"/>
        </w:rPr>
        <w:t xml:space="preserve">Составьте проект заключения (в письменной форме) органа опеки и попечительства </w:t>
      </w:r>
      <w:r w:rsidRPr="005C6116">
        <w:rPr>
          <w:rFonts w:ascii="Times New Roman" w:hAnsi="Times New Roman" w:cs="Times New Roman"/>
          <w:sz w:val="24"/>
          <w:szCs w:val="24"/>
        </w:rPr>
        <w:lastRenderedPageBreak/>
        <w:t xml:space="preserve">по одному из предложенных вариантов: </w:t>
      </w:r>
    </w:p>
    <w:p w:rsidR="00750F11" w:rsidRPr="005C6116" w:rsidRDefault="00750F11" w:rsidP="005C6116">
      <w:pPr>
        <w:pStyle w:val="a3"/>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1) по делу об определении места жительства ребенка при раздельном проживании родителей;</w:t>
      </w:r>
    </w:p>
    <w:p w:rsidR="00750F11" w:rsidRPr="005C6116" w:rsidRDefault="00750F11" w:rsidP="005C6116">
      <w:pPr>
        <w:pStyle w:val="a3"/>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2) по делу об усыновлении; </w:t>
      </w:r>
    </w:p>
    <w:p w:rsidR="00750F11" w:rsidRPr="005C6116" w:rsidRDefault="00750F11" w:rsidP="005C6116">
      <w:pPr>
        <w:pStyle w:val="a3"/>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3) по делу об отмене усыновления; </w:t>
      </w:r>
    </w:p>
    <w:p w:rsidR="00750F11" w:rsidRPr="005C6116" w:rsidRDefault="00750F11" w:rsidP="005C6116">
      <w:pPr>
        <w:pStyle w:val="a3"/>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4) по делу о лишении родительских прав;</w:t>
      </w:r>
    </w:p>
    <w:p w:rsidR="00750F11" w:rsidRPr="005C6116" w:rsidRDefault="00750F11" w:rsidP="005C6116">
      <w:pPr>
        <w:pStyle w:val="a3"/>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5) по делу о восстановлении родительских прав.</w:t>
      </w:r>
    </w:p>
    <w:p w:rsidR="00750F11" w:rsidRPr="005C6116" w:rsidRDefault="00750F11" w:rsidP="005C6116">
      <w:pPr>
        <w:pStyle w:val="a6"/>
        <w:ind w:left="0"/>
        <w:rPr>
          <w:i/>
        </w:rPr>
      </w:pPr>
    </w:p>
    <w:p w:rsidR="00750F11" w:rsidRPr="005C6116" w:rsidRDefault="00750F11" w:rsidP="005C6116">
      <w:pPr>
        <w:pStyle w:val="1"/>
      </w:pPr>
      <w:bookmarkStart w:id="46" w:name="_Toc31718824"/>
      <w:bookmarkStart w:id="47" w:name="_Toc31720237"/>
      <w:bookmarkStart w:id="48" w:name="_Toc31720384"/>
      <w:r w:rsidRPr="005C6116">
        <w:t>Рекомендуемая литература:</w:t>
      </w:r>
      <w:bookmarkEnd w:id="46"/>
      <w:bookmarkEnd w:id="47"/>
      <w:bookmarkEnd w:id="48"/>
    </w:p>
    <w:p w:rsidR="00750F11" w:rsidRPr="005C6116" w:rsidRDefault="00750F11" w:rsidP="00137E2D">
      <w:pPr>
        <w:pStyle w:val="a3"/>
        <w:widowControl w:val="0"/>
        <w:numPr>
          <w:ilvl w:val="0"/>
          <w:numId w:val="22"/>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2"/>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2"/>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2"/>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2"/>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750F11" w:rsidRPr="005C6116" w:rsidRDefault="00750F11" w:rsidP="00137E2D">
      <w:pPr>
        <w:pStyle w:val="a3"/>
        <w:widowControl w:val="0"/>
        <w:numPr>
          <w:ilvl w:val="0"/>
          <w:numId w:val="22"/>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18">
        <w:r w:rsidRPr="005C6116">
          <w:rPr>
            <w:rFonts w:ascii="Times New Roman" w:hAnsi="Times New Roman" w:cs="Times New Roman"/>
            <w:sz w:val="20"/>
          </w:rPr>
          <w:t xml:space="preserve"> http://www.knigafund.ru/books</w:t>
        </w:r>
      </w:hyperlink>
    </w:p>
    <w:p w:rsidR="00750F11" w:rsidRPr="005C6116" w:rsidRDefault="00750F11" w:rsidP="00137E2D">
      <w:pPr>
        <w:pStyle w:val="a3"/>
        <w:widowControl w:val="0"/>
        <w:numPr>
          <w:ilvl w:val="0"/>
          <w:numId w:val="22"/>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szCs w:val="20"/>
        </w:rPr>
      </w:pPr>
      <w:proofErr w:type="spellStart"/>
      <w:r w:rsidRPr="005C6116">
        <w:rPr>
          <w:rFonts w:ascii="Times New Roman" w:hAnsi="Times New Roman" w:cs="Times New Roman"/>
          <w:sz w:val="20"/>
          <w:szCs w:val="20"/>
        </w:rPr>
        <w:t>Бахарева</w:t>
      </w:r>
      <w:proofErr w:type="spellEnd"/>
      <w:r w:rsidRPr="005C6116">
        <w:rPr>
          <w:rFonts w:ascii="Times New Roman" w:hAnsi="Times New Roman" w:cs="Times New Roman"/>
          <w:sz w:val="20"/>
          <w:szCs w:val="20"/>
        </w:rPr>
        <w:t xml:space="preserve"> О.А. Участие органов местного самоуправления в гражданском судопроизводстве. Саратов,</w:t>
      </w:r>
      <w:r w:rsidRPr="005C6116">
        <w:rPr>
          <w:rFonts w:ascii="Times New Roman" w:hAnsi="Times New Roman" w:cs="Times New Roman"/>
          <w:spacing w:val="-24"/>
          <w:sz w:val="20"/>
          <w:szCs w:val="20"/>
        </w:rPr>
        <w:t xml:space="preserve"> </w:t>
      </w:r>
      <w:r w:rsidRPr="005C6116">
        <w:rPr>
          <w:rFonts w:ascii="Times New Roman" w:hAnsi="Times New Roman" w:cs="Times New Roman"/>
          <w:sz w:val="20"/>
          <w:szCs w:val="20"/>
        </w:rPr>
        <w:t>2004.</w:t>
      </w:r>
    </w:p>
    <w:p w:rsidR="00750F11" w:rsidRPr="005C6116" w:rsidRDefault="00750F11" w:rsidP="00137E2D">
      <w:pPr>
        <w:pStyle w:val="a3"/>
        <w:widowControl w:val="0"/>
        <w:numPr>
          <w:ilvl w:val="0"/>
          <w:numId w:val="22"/>
        </w:numPr>
        <w:tabs>
          <w:tab w:val="left" w:pos="673"/>
          <w:tab w:val="left" w:pos="674"/>
        </w:tabs>
        <w:autoSpaceDE w:val="0"/>
        <w:autoSpaceDN w:val="0"/>
        <w:spacing w:after="0" w:line="240" w:lineRule="auto"/>
        <w:contextualSpacing w:val="0"/>
        <w:jc w:val="both"/>
        <w:rPr>
          <w:rFonts w:ascii="Times New Roman" w:hAnsi="Times New Roman" w:cs="Times New Roman"/>
          <w:sz w:val="20"/>
          <w:szCs w:val="20"/>
        </w:rPr>
      </w:pPr>
      <w:proofErr w:type="spellStart"/>
      <w:r w:rsidRPr="005C6116">
        <w:rPr>
          <w:rFonts w:ascii="Times New Roman" w:hAnsi="Times New Roman" w:cs="Times New Roman"/>
          <w:sz w:val="20"/>
          <w:szCs w:val="20"/>
        </w:rPr>
        <w:t>Милосавлевич</w:t>
      </w:r>
      <w:proofErr w:type="spellEnd"/>
      <w:r w:rsidRPr="005C6116">
        <w:rPr>
          <w:rFonts w:ascii="Times New Roman" w:hAnsi="Times New Roman" w:cs="Times New Roman"/>
          <w:sz w:val="20"/>
          <w:szCs w:val="20"/>
        </w:rPr>
        <w:t xml:space="preserve"> В.Д. Участие прокуроров в рассмотрении судами гражданских дел о лишении родительских прав // Законность, 2018, № 2. </w:t>
      </w:r>
    </w:p>
    <w:p w:rsidR="00750F11" w:rsidRPr="005C6116" w:rsidRDefault="00750F11" w:rsidP="00137E2D">
      <w:pPr>
        <w:pStyle w:val="a3"/>
        <w:widowControl w:val="0"/>
        <w:numPr>
          <w:ilvl w:val="0"/>
          <w:numId w:val="22"/>
        </w:numPr>
        <w:tabs>
          <w:tab w:val="left" w:pos="673"/>
          <w:tab w:val="left" w:pos="674"/>
        </w:tabs>
        <w:autoSpaceDE w:val="0"/>
        <w:autoSpaceDN w:val="0"/>
        <w:spacing w:after="0" w:line="240" w:lineRule="auto"/>
        <w:contextualSpacing w:val="0"/>
        <w:jc w:val="both"/>
        <w:rPr>
          <w:rFonts w:ascii="Times New Roman" w:hAnsi="Times New Roman" w:cs="Times New Roman"/>
          <w:sz w:val="20"/>
          <w:szCs w:val="20"/>
        </w:rPr>
      </w:pPr>
      <w:r w:rsidRPr="005C6116">
        <w:rPr>
          <w:rFonts w:ascii="Times New Roman" w:hAnsi="Times New Roman" w:cs="Times New Roman"/>
          <w:sz w:val="20"/>
          <w:szCs w:val="20"/>
        </w:rPr>
        <w:t>Пирогова Е.Е. Процессуальное положение органов опеки и попечительства в гражданском процессе // «Семейное и жилищное право», 2018, №2.</w:t>
      </w:r>
    </w:p>
    <w:p w:rsidR="00950AFE" w:rsidRPr="005C6116" w:rsidRDefault="00950AFE" w:rsidP="005C6116">
      <w:pPr>
        <w:tabs>
          <w:tab w:val="left" w:pos="5087"/>
        </w:tabs>
        <w:spacing w:after="0" w:line="240" w:lineRule="auto"/>
        <w:rPr>
          <w:rFonts w:ascii="Times New Roman" w:hAnsi="Times New Roman" w:cs="Times New Roman"/>
          <w:b/>
          <w:sz w:val="24"/>
        </w:rPr>
      </w:pPr>
    </w:p>
    <w:p w:rsidR="00950AFE" w:rsidRPr="00C16639" w:rsidRDefault="00750F11" w:rsidP="00C16639">
      <w:pPr>
        <w:pStyle w:val="3"/>
        <w:rPr>
          <w:b/>
        </w:rPr>
      </w:pPr>
      <w:bookmarkStart w:id="49" w:name="_Toc31720385"/>
      <w:r w:rsidRPr="00C16639">
        <w:rPr>
          <w:b/>
        </w:rPr>
        <w:t>9</w:t>
      </w:r>
      <w:r w:rsidR="00C16639" w:rsidRPr="00C16639">
        <w:rPr>
          <w:b/>
        </w:rPr>
        <w:t>.</w:t>
      </w:r>
      <w:r w:rsidRPr="00C16639">
        <w:rPr>
          <w:b/>
        </w:rPr>
        <w:t xml:space="preserve"> Представительство в суде</w:t>
      </w:r>
      <w:r w:rsidR="00B16A9F" w:rsidRPr="00C16639">
        <w:rPr>
          <w:b/>
        </w:rPr>
        <w:t>.</w:t>
      </w:r>
      <w:bookmarkEnd w:id="49"/>
    </w:p>
    <w:p w:rsidR="00417E21" w:rsidRPr="005C6116" w:rsidRDefault="00417E21" w:rsidP="005C6116">
      <w:pPr>
        <w:tabs>
          <w:tab w:val="left" w:pos="5087"/>
        </w:tabs>
        <w:spacing w:after="0"/>
        <w:jc w:val="center"/>
        <w:rPr>
          <w:rFonts w:ascii="Times New Roman" w:hAnsi="Times New Roman" w:cs="Times New Roman"/>
          <w:b/>
          <w:sz w:val="32"/>
        </w:rPr>
      </w:pPr>
    </w:p>
    <w:p w:rsidR="00750F11" w:rsidRPr="005C6116" w:rsidRDefault="00750F11" w:rsidP="005C6116">
      <w:pPr>
        <w:pStyle w:val="1"/>
      </w:pPr>
      <w:bookmarkStart w:id="50" w:name="_Toc31718825"/>
      <w:bookmarkStart w:id="51" w:name="_Toc31720239"/>
      <w:bookmarkStart w:id="52" w:name="_Toc31720386"/>
      <w:r w:rsidRPr="005C6116">
        <w:t>Теоретические вопросы:</w:t>
      </w:r>
      <w:bookmarkEnd w:id="50"/>
      <w:bookmarkEnd w:id="51"/>
      <w:bookmarkEnd w:id="52"/>
    </w:p>
    <w:p w:rsidR="00750F11" w:rsidRPr="005C6116" w:rsidRDefault="00750F11" w:rsidP="00137E2D">
      <w:pPr>
        <w:pStyle w:val="a3"/>
        <w:widowControl w:val="0"/>
        <w:numPr>
          <w:ilvl w:val="0"/>
          <w:numId w:val="26"/>
        </w:numPr>
        <w:autoSpaceDE w:val="0"/>
        <w:autoSpaceDN w:val="0"/>
        <w:spacing w:after="0" w:line="240" w:lineRule="auto"/>
        <w:ind w:hanging="285"/>
        <w:contextualSpacing w:val="0"/>
        <w:rPr>
          <w:rFonts w:ascii="Times New Roman" w:hAnsi="Times New Roman" w:cs="Times New Roman"/>
          <w:sz w:val="24"/>
        </w:rPr>
      </w:pPr>
      <w:r w:rsidRPr="005C6116">
        <w:rPr>
          <w:rFonts w:ascii="Times New Roman" w:hAnsi="Times New Roman" w:cs="Times New Roman"/>
          <w:sz w:val="24"/>
        </w:rPr>
        <w:t>Понятие и виды судебного представительства.</w:t>
      </w:r>
    </w:p>
    <w:p w:rsidR="00750F11" w:rsidRPr="005C6116" w:rsidRDefault="00750F11" w:rsidP="00137E2D">
      <w:pPr>
        <w:pStyle w:val="a3"/>
        <w:widowControl w:val="0"/>
        <w:numPr>
          <w:ilvl w:val="0"/>
          <w:numId w:val="26"/>
        </w:numPr>
        <w:autoSpaceDE w:val="0"/>
        <w:autoSpaceDN w:val="0"/>
        <w:spacing w:after="0" w:line="240" w:lineRule="auto"/>
        <w:ind w:hanging="285"/>
        <w:contextualSpacing w:val="0"/>
        <w:rPr>
          <w:rFonts w:ascii="Times New Roman" w:hAnsi="Times New Roman" w:cs="Times New Roman"/>
          <w:sz w:val="24"/>
        </w:rPr>
      </w:pPr>
      <w:r w:rsidRPr="005C6116">
        <w:rPr>
          <w:rFonts w:ascii="Times New Roman" w:hAnsi="Times New Roman" w:cs="Times New Roman"/>
          <w:sz w:val="24"/>
        </w:rPr>
        <w:t>Основания судебного</w:t>
      </w:r>
      <w:r w:rsidRPr="005C6116">
        <w:rPr>
          <w:rFonts w:ascii="Times New Roman" w:hAnsi="Times New Roman" w:cs="Times New Roman"/>
          <w:spacing w:val="-2"/>
          <w:sz w:val="24"/>
        </w:rPr>
        <w:t xml:space="preserve"> </w:t>
      </w:r>
      <w:r w:rsidRPr="005C6116">
        <w:rPr>
          <w:rFonts w:ascii="Times New Roman" w:hAnsi="Times New Roman" w:cs="Times New Roman"/>
          <w:sz w:val="24"/>
        </w:rPr>
        <w:t>представительства.</w:t>
      </w:r>
    </w:p>
    <w:p w:rsidR="00750F11" w:rsidRPr="005C6116" w:rsidRDefault="00750F11" w:rsidP="00137E2D">
      <w:pPr>
        <w:pStyle w:val="a3"/>
        <w:widowControl w:val="0"/>
        <w:numPr>
          <w:ilvl w:val="0"/>
          <w:numId w:val="26"/>
        </w:numPr>
        <w:autoSpaceDE w:val="0"/>
        <w:autoSpaceDN w:val="0"/>
        <w:spacing w:after="0" w:line="240" w:lineRule="auto"/>
        <w:ind w:hanging="285"/>
        <w:contextualSpacing w:val="0"/>
        <w:rPr>
          <w:rFonts w:ascii="Times New Roman" w:hAnsi="Times New Roman" w:cs="Times New Roman"/>
          <w:sz w:val="24"/>
        </w:rPr>
      </w:pPr>
      <w:r w:rsidRPr="005C6116">
        <w:rPr>
          <w:rFonts w:ascii="Times New Roman" w:hAnsi="Times New Roman" w:cs="Times New Roman"/>
          <w:sz w:val="24"/>
        </w:rPr>
        <w:t>Полномочия представителя в суде, порядок их оформление и</w:t>
      </w:r>
      <w:r w:rsidRPr="005C6116">
        <w:rPr>
          <w:rFonts w:ascii="Times New Roman" w:hAnsi="Times New Roman" w:cs="Times New Roman"/>
          <w:spacing w:val="-9"/>
          <w:sz w:val="24"/>
        </w:rPr>
        <w:t xml:space="preserve"> </w:t>
      </w:r>
      <w:r w:rsidRPr="005C6116">
        <w:rPr>
          <w:rFonts w:ascii="Times New Roman" w:hAnsi="Times New Roman" w:cs="Times New Roman"/>
          <w:sz w:val="24"/>
        </w:rPr>
        <w:t>реализация.</w:t>
      </w:r>
    </w:p>
    <w:p w:rsidR="00750F11" w:rsidRPr="005C6116" w:rsidRDefault="00750F11" w:rsidP="00137E2D">
      <w:pPr>
        <w:pStyle w:val="a3"/>
        <w:widowControl w:val="0"/>
        <w:numPr>
          <w:ilvl w:val="0"/>
          <w:numId w:val="26"/>
        </w:numPr>
        <w:autoSpaceDE w:val="0"/>
        <w:autoSpaceDN w:val="0"/>
        <w:spacing w:after="0" w:line="240" w:lineRule="auto"/>
        <w:ind w:hanging="285"/>
        <w:contextualSpacing w:val="0"/>
        <w:rPr>
          <w:rFonts w:ascii="Times New Roman" w:hAnsi="Times New Roman" w:cs="Times New Roman"/>
          <w:sz w:val="24"/>
        </w:rPr>
      </w:pPr>
      <w:r w:rsidRPr="005C6116">
        <w:rPr>
          <w:rFonts w:ascii="Times New Roman" w:hAnsi="Times New Roman" w:cs="Times New Roman"/>
          <w:sz w:val="24"/>
        </w:rPr>
        <w:t>Требования к представителям.</w:t>
      </w:r>
    </w:p>
    <w:p w:rsidR="00750F11" w:rsidRPr="005C6116" w:rsidRDefault="00750F11" w:rsidP="00137E2D">
      <w:pPr>
        <w:pStyle w:val="a3"/>
        <w:widowControl w:val="0"/>
        <w:numPr>
          <w:ilvl w:val="0"/>
          <w:numId w:val="26"/>
        </w:numPr>
        <w:autoSpaceDE w:val="0"/>
        <w:autoSpaceDN w:val="0"/>
        <w:spacing w:after="0" w:line="240" w:lineRule="auto"/>
        <w:ind w:hanging="285"/>
        <w:contextualSpacing w:val="0"/>
        <w:rPr>
          <w:rFonts w:ascii="Times New Roman" w:hAnsi="Times New Roman" w:cs="Times New Roman"/>
          <w:sz w:val="24"/>
        </w:rPr>
      </w:pPr>
      <w:r w:rsidRPr="005C6116">
        <w:rPr>
          <w:rFonts w:ascii="Times New Roman" w:hAnsi="Times New Roman" w:cs="Times New Roman"/>
          <w:sz w:val="24"/>
        </w:rPr>
        <w:t>Лица, которые не могут быть представителями в</w:t>
      </w:r>
      <w:r w:rsidRPr="005C6116">
        <w:rPr>
          <w:rFonts w:ascii="Times New Roman" w:hAnsi="Times New Roman" w:cs="Times New Roman"/>
          <w:spacing w:val="-5"/>
          <w:sz w:val="24"/>
        </w:rPr>
        <w:t xml:space="preserve"> </w:t>
      </w:r>
      <w:r w:rsidRPr="005C6116">
        <w:rPr>
          <w:rFonts w:ascii="Times New Roman" w:hAnsi="Times New Roman" w:cs="Times New Roman"/>
          <w:sz w:val="24"/>
        </w:rPr>
        <w:t>суде.</w:t>
      </w:r>
    </w:p>
    <w:p w:rsidR="00750F11" w:rsidRPr="005C6116" w:rsidRDefault="00750F11" w:rsidP="005C6116">
      <w:pPr>
        <w:spacing w:after="0"/>
        <w:ind w:left="596" w:hanging="285"/>
        <w:rPr>
          <w:rFonts w:ascii="Times New Roman" w:hAnsi="Times New Roman" w:cs="Times New Roman"/>
          <w:sz w:val="24"/>
        </w:rPr>
      </w:pPr>
    </w:p>
    <w:p w:rsidR="00750F11" w:rsidRPr="005C6116" w:rsidRDefault="00750F11" w:rsidP="005C6116">
      <w:pPr>
        <w:spacing w:after="0"/>
        <w:ind w:left="596" w:hanging="285"/>
        <w:rPr>
          <w:rFonts w:ascii="Times New Roman" w:hAnsi="Times New Roman" w:cs="Times New Roman"/>
          <w:b/>
          <w:sz w:val="24"/>
        </w:rPr>
      </w:pPr>
      <w:r w:rsidRPr="005C6116">
        <w:rPr>
          <w:rFonts w:ascii="Times New Roman" w:hAnsi="Times New Roman" w:cs="Times New Roman"/>
          <w:b/>
          <w:sz w:val="24"/>
        </w:rPr>
        <w:t>Задачи и задания:</w:t>
      </w:r>
    </w:p>
    <w:p w:rsidR="00750F11" w:rsidRPr="005C6116" w:rsidRDefault="00750F11" w:rsidP="00137E2D">
      <w:pPr>
        <w:pStyle w:val="a3"/>
        <w:widowControl w:val="0"/>
        <w:numPr>
          <w:ilvl w:val="0"/>
          <w:numId w:val="27"/>
        </w:numPr>
        <w:tabs>
          <w:tab w:val="left" w:pos="1560"/>
        </w:tabs>
        <w:autoSpaceDE w:val="0"/>
        <w:autoSpaceDN w:val="0"/>
        <w:spacing w:after="0" w:line="240" w:lineRule="auto"/>
        <w:ind w:left="596" w:hanging="285"/>
        <w:contextualSpacing w:val="0"/>
        <w:jc w:val="both"/>
        <w:rPr>
          <w:rFonts w:ascii="Times New Roman" w:hAnsi="Times New Roman" w:cs="Times New Roman"/>
          <w:i/>
          <w:sz w:val="24"/>
        </w:rPr>
      </w:pPr>
      <w:r w:rsidRPr="005C6116">
        <w:rPr>
          <w:rFonts w:ascii="Times New Roman" w:hAnsi="Times New Roman" w:cs="Times New Roman"/>
          <w:sz w:val="24"/>
        </w:rPr>
        <w:t xml:space="preserve">По иску о расторжении договора аренды гаража интересы истца представлял его брат, юрист по образованию, интересы ответчика адвокат, а интересы гаражного кооператива бухгалтер кооператива. </w:t>
      </w:r>
    </w:p>
    <w:p w:rsidR="00750F11" w:rsidRPr="005C6116" w:rsidRDefault="00750F11" w:rsidP="005C6116">
      <w:pPr>
        <w:pStyle w:val="a3"/>
        <w:tabs>
          <w:tab w:val="left" w:pos="1560"/>
        </w:tabs>
        <w:spacing w:after="0"/>
        <w:ind w:left="596"/>
        <w:jc w:val="both"/>
        <w:rPr>
          <w:rFonts w:ascii="Times New Roman" w:hAnsi="Times New Roman" w:cs="Times New Roman"/>
          <w:i/>
          <w:sz w:val="24"/>
        </w:rPr>
      </w:pPr>
      <w:r w:rsidRPr="005C6116">
        <w:rPr>
          <w:rFonts w:ascii="Times New Roman" w:hAnsi="Times New Roman" w:cs="Times New Roman"/>
          <w:i/>
          <w:sz w:val="24"/>
        </w:rPr>
        <w:t>Все ли указанные лица могут вступить в судопроизводство в качестве представителей?</w:t>
      </w:r>
    </w:p>
    <w:p w:rsidR="00750F11" w:rsidRPr="005C6116" w:rsidRDefault="00750F11" w:rsidP="00137E2D">
      <w:pPr>
        <w:pStyle w:val="a3"/>
        <w:widowControl w:val="0"/>
        <w:numPr>
          <w:ilvl w:val="0"/>
          <w:numId w:val="27"/>
        </w:numPr>
        <w:tabs>
          <w:tab w:val="left" w:pos="1560"/>
        </w:tabs>
        <w:autoSpaceDE w:val="0"/>
        <w:autoSpaceDN w:val="0"/>
        <w:spacing w:after="0" w:line="240" w:lineRule="auto"/>
        <w:ind w:left="596" w:hanging="285"/>
        <w:contextualSpacing w:val="0"/>
        <w:jc w:val="both"/>
        <w:rPr>
          <w:rFonts w:ascii="Times New Roman" w:hAnsi="Times New Roman" w:cs="Times New Roman"/>
          <w:i/>
          <w:sz w:val="24"/>
        </w:rPr>
      </w:pPr>
      <w:r w:rsidRPr="005C6116">
        <w:rPr>
          <w:rFonts w:ascii="Times New Roman" w:hAnsi="Times New Roman" w:cs="Times New Roman"/>
          <w:sz w:val="24"/>
        </w:rPr>
        <w:t>Директор ООО «Заря» поручил представление интересов ООО в суде своему другу Титову, составив на него доверенность от имени ООО «Заря». Судья отказал Титову в допуске в судебное заседание в качестве представителя, указав, что он не является ни адвокатом, ни сотрудником ООО «Бриз», и предложил ООО «Заря» обеспечить явку в судебное заседание другого представителя.</w:t>
      </w:r>
    </w:p>
    <w:p w:rsidR="00750F11" w:rsidRPr="005C6116" w:rsidRDefault="00750F11" w:rsidP="005C6116">
      <w:pPr>
        <w:pStyle w:val="a3"/>
        <w:tabs>
          <w:tab w:val="left" w:pos="1560"/>
        </w:tabs>
        <w:spacing w:after="0"/>
        <w:ind w:left="596"/>
        <w:jc w:val="both"/>
        <w:rPr>
          <w:rFonts w:ascii="Times New Roman" w:hAnsi="Times New Roman" w:cs="Times New Roman"/>
          <w:i/>
          <w:sz w:val="24"/>
        </w:rPr>
      </w:pPr>
      <w:r w:rsidRPr="005C6116">
        <w:rPr>
          <w:rFonts w:ascii="Times New Roman" w:hAnsi="Times New Roman" w:cs="Times New Roman"/>
          <w:i/>
          <w:sz w:val="24"/>
        </w:rPr>
        <w:t>Прав ли судья? Изменится ли решение, если директор ООО «Заря» заявил устное ходатайство о допуске Титова в качестве представителя?</w:t>
      </w:r>
    </w:p>
    <w:p w:rsidR="00750F11" w:rsidRPr="005C6116" w:rsidRDefault="00750F11" w:rsidP="00137E2D">
      <w:pPr>
        <w:pStyle w:val="a3"/>
        <w:widowControl w:val="0"/>
        <w:numPr>
          <w:ilvl w:val="0"/>
          <w:numId w:val="27"/>
        </w:numPr>
        <w:tabs>
          <w:tab w:val="left" w:pos="1560"/>
        </w:tabs>
        <w:autoSpaceDE w:val="0"/>
        <w:autoSpaceDN w:val="0"/>
        <w:spacing w:after="0" w:line="240" w:lineRule="auto"/>
        <w:ind w:left="596" w:hanging="285"/>
        <w:contextualSpacing w:val="0"/>
        <w:jc w:val="both"/>
        <w:rPr>
          <w:rFonts w:ascii="Times New Roman" w:hAnsi="Times New Roman" w:cs="Times New Roman"/>
          <w:i/>
          <w:sz w:val="24"/>
        </w:rPr>
      </w:pPr>
      <w:r w:rsidRPr="005C6116">
        <w:rPr>
          <w:rFonts w:ascii="Times New Roman" w:hAnsi="Times New Roman" w:cs="Times New Roman"/>
          <w:sz w:val="24"/>
        </w:rPr>
        <w:t xml:space="preserve">Представитель истца юридического лица представил в суд доверенность, подписанную заместителем директора. Судья отказал в допуске представителя к </w:t>
      </w:r>
      <w:r w:rsidRPr="005C6116">
        <w:rPr>
          <w:rFonts w:ascii="Times New Roman" w:hAnsi="Times New Roman" w:cs="Times New Roman"/>
          <w:sz w:val="24"/>
        </w:rPr>
        <w:lastRenderedPageBreak/>
        <w:t>участию в судебном разбирательстве, указав на необходимость подписания доверенности директором. Представитель считает отказ судьи неправомерным, так как он является единственным юристом и был принят на работу самим руководителем для выполнения, в том числе, функций представительства по гражданским делам.</w:t>
      </w:r>
    </w:p>
    <w:p w:rsidR="00750F11" w:rsidRPr="005C6116" w:rsidRDefault="00750F11" w:rsidP="005C6116">
      <w:pPr>
        <w:pStyle w:val="a3"/>
        <w:tabs>
          <w:tab w:val="left" w:pos="1560"/>
        </w:tabs>
        <w:spacing w:after="0"/>
        <w:ind w:left="596"/>
        <w:jc w:val="both"/>
        <w:rPr>
          <w:rFonts w:ascii="Times New Roman" w:hAnsi="Times New Roman" w:cs="Times New Roman"/>
          <w:i/>
          <w:sz w:val="24"/>
        </w:rPr>
      </w:pPr>
      <w:r w:rsidRPr="005C6116">
        <w:rPr>
          <w:rFonts w:ascii="Times New Roman" w:hAnsi="Times New Roman" w:cs="Times New Roman"/>
          <w:i/>
          <w:sz w:val="24"/>
        </w:rPr>
        <w:t>Кто прав в данной ситуации: судья или юрист?</w:t>
      </w:r>
    </w:p>
    <w:p w:rsidR="00750F11" w:rsidRPr="005C6116" w:rsidRDefault="00750F11" w:rsidP="00137E2D">
      <w:pPr>
        <w:pStyle w:val="a3"/>
        <w:widowControl w:val="0"/>
        <w:numPr>
          <w:ilvl w:val="0"/>
          <w:numId w:val="27"/>
        </w:numPr>
        <w:tabs>
          <w:tab w:val="left" w:pos="1560"/>
        </w:tabs>
        <w:autoSpaceDE w:val="0"/>
        <w:autoSpaceDN w:val="0"/>
        <w:spacing w:after="0" w:line="240" w:lineRule="auto"/>
        <w:ind w:left="596" w:hanging="285"/>
        <w:contextualSpacing w:val="0"/>
        <w:jc w:val="both"/>
        <w:rPr>
          <w:rFonts w:ascii="Times New Roman" w:hAnsi="Times New Roman" w:cs="Times New Roman"/>
          <w:i/>
          <w:sz w:val="24"/>
        </w:rPr>
      </w:pPr>
      <w:r w:rsidRPr="005C6116">
        <w:rPr>
          <w:rFonts w:ascii="Times New Roman" w:hAnsi="Times New Roman" w:cs="Times New Roman"/>
          <w:sz w:val="24"/>
        </w:rPr>
        <w:t xml:space="preserve">Адвокат истца предложил ответчику заключить мировое соглашение на выгодных для истца условиях. Ответчик согласился, однако судья отказал в прекращении производства по делу, мотивируя свой отказ тем, что право определять условия мирового соглашения принадлежит только истцу. </w:t>
      </w:r>
    </w:p>
    <w:p w:rsidR="00750F11" w:rsidRPr="005C6116" w:rsidRDefault="00750F11" w:rsidP="005C6116">
      <w:pPr>
        <w:pStyle w:val="a3"/>
        <w:tabs>
          <w:tab w:val="left" w:pos="1560"/>
        </w:tabs>
        <w:spacing w:after="0"/>
        <w:ind w:left="596"/>
        <w:jc w:val="both"/>
        <w:rPr>
          <w:rFonts w:ascii="Times New Roman" w:hAnsi="Times New Roman" w:cs="Times New Roman"/>
          <w:i/>
          <w:sz w:val="24"/>
        </w:rPr>
      </w:pPr>
      <w:r w:rsidRPr="005C6116">
        <w:rPr>
          <w:rFonts w:ascii="Times New Roman" w:hAnsi="Times New Roman" w:cs="Times New Roman"/>
          <w:i/>
          <w:sz w:val="24"/>
        </w:rPr>
        <w:t>Вправе ли адвокат обжаловать определение об отказе в утверждении мирового соглашения и прекращении производства по делу?</w:t>
      </w:r>
    </w:p>
    <w:p w:rsidR="00750F11" w:rsidRPr="005C6116" w:rsidRDefault="00750F11" w:rsidP="00137E2D">
      <w:pPr>
        <w:pStyle w:val="a3"/>
        <w:widowControl w:val="0"/>
        <w:numPr>
          <w:ilvl w:val="0"/>
          <w:numId w:val="27"/>
        </w:numPr>
        <w:tabs>
          <w:tab w:val="left" w:pos="1022"/>
          <w:tab w:val="left" w:pos="1560"/>
        </w:tabs>
        <w:autoSpaceDE w:val="0"/>
        <w:autoSpaceDN w:val="0"/>
        <w:spacing w:after="0" w:line="240" w:lineRule="auto"/>
        <w:ind w:left="596" w:hanging="285"/>
        <w:contextualSpacing w:val="0"/>
        <w:jc w:val="both"/>
        <w:rPr>
          <w:rFonts w:ascii="Times New Roman" w:hAnsi="Times New Roman" w:cs="Times New Roman"/>
          <w:i/>
          <w:sz w:val="24"/>
        </w:rPr>
      </w:pPr>
      <w:r w:rsidRPr="005C6116">
        <w:rPr>
          <w:rFonts w:ascii="Times New Roman" w:hAnsi="Times New Roman" w:cs="Times New Roman"/>
          <w:sz w:val="24"/>
        </w:rPr>
        <w:t xml:space="preserve">Головенков И. А. в порядке, установленном гл. 30 ГПК РФ, был признан судом безвестно отсутствующим. Решение суда вступило в законную силу, и орган опеки и попечительства заключил договор доверительного управления имуществом </w:t>
      </w:r>
      <w:proofErr w:type="spellStart"/>
      <w:r w:rsidRPr="005C6116">
        <w:rPr>
          <w:rFonts w:ascii="Times New Roman" w:hAnsi="Times New Roman" w:cs="Times New Roman"/>
          <w:sz w:val="24"/>
        </w:rPr>
        <w:t>Головенкова</w:t>
      </w:r>
      <w:proofErr w:type="spellEnd"/>
      <w:r w:rsidRPr="005C6116">
        <w:rPr>
          <w:rFonts w:ascii="Times New Roman" w:hAnsi="Times New Roman" w:cs="Times New Roman"/>
          <w:sz w:val="24"/>
        </w:rPr>
        <w:t xml:space="preserve"> И. А. с его отцом, </w:t>
      </w:r>
      <w:proofErr w:type="spellStart"/>
      <w:r w:rsidRPr="005C6116">
        <w:rPr>
          <w:rFonts w:ascii="Times New Roman" w:hAnsi="Times New Roman" w:cs="Times New Roman"/>
          <w:sz w:val="24"/>
        </w:rPr>
        <w:t>Головенковым</w:t>
      </w:r>
      <w:proofErr w:type="spellEnd"/>
      <w:r w:rsidRPr="005C6116">
        <w:rPr>
          <w:rFonts w:ascii="Times New Roman" w:hAnsi="Times New Roman" w:cs="Times New Roman"/>
          <w:sz w:val="24"/>
        </w:rPr>
        <w:t xml:space="preserve"> А. Б. Через полгода после признания </w:t>
      </w:r>
      <w:proofErr w:type="spellStart"/>
      <w:r w:rsidRPr="005C6116">
        <w:rPr>
          <w:rFonts w:ascii="Times New Roman" w:hAnsi="Times New Roman" w:cs="Times New Roman"/>
          <w:sz w:val="24"/>
        </w:rPr>
        <w:t>Головенкова</w:t>
      </w:r>
      <w:proofErr w:type="spellEnd"/>
      <w:r w:rsidRPr="005C6116">
        <w:rPr>
          <w:rFonts w:ascii="Times New Roman" w:hAnsi="Times New Roman" w:cs="Times New Roman"/>
          <w:sz w:val="24"/>
        </w:rPr>
        <w:t xml:space="preserve"> И. А. безвестно отсутствующим его бывшая жена </w:t>
      </w:r>
      <w:proofErr w:type="spellStart"/>
      <w:r w:rsidRPr="005C6116">
        <w:rPr>
          <w:rFonts w:ascii="Times New Roman" w:hAnsi="Times New Roman" w:cs="Times New Roman"/>
          <w:sz w:val="24"/>
        </w:rPr>
        <w:t>Головенкова</w:t>
      </w:r>
      <w:proofErr w:type="spellEnd"/>
      <w:r w:rsidRPr="005C6116">
        <w:rPr>
          <w:rFonts w:ascii="Times New Roman" w:hAnsi="Times New Roman" w:cs="Times New Roman"/>
          <w:sz w:val="24"/>
        </w:rPr>
        <w:t xml:space="preserve"> Д. П. обратилась в суд с иском о признании за ней права собственности на часть дома, приобретенного во время брака на имя ее бывшего мужа </w:t>
      </w:r>
      <w:proofErr w:type="spellStart"/>
      <w:r w:rsidRPr="005C6116">
        <w:rPr>
          <w:rFonts w:ascii="Times New Roman" w:hAnsi="Times New Roman" w:cs="Times New Roman"/>
          <w:sz w:val="24"/>
        </w:rPr>
        <w:t>Головенкова</w:t>
      </w:r>
      <w:proofErr w:type="spellEnd"/>
      <w:r w:rsidRPr="005C6116">
        <w:rPr>
          <w:rFonts w:ascii="Times New Roman" w:hAnsi="Times New Roman" w:cs="Times New Roman"/>
          <w:sz w:val="24"/>
        </w:rPr>
        <w:t xml:space="preserve"> И. А. </w:t>
      </w:r>
    </w:p>
    <w:p w:rsidR="00750F11" w:rsidRPr="005C6116" w:rsidRDefault="00750F11" w:rsidP="005C6116">
      <w:pPr>
        <w:pStyle w:val="a3"/>
        <w:tabs>
          <w:tab w:val="left" w:pos="1022"/>
          <w:tab w:val="left" w:pos="1560"/>
        </w:tabs>
        <w:spacing w:after="0"/>
        <w:ind w:left="596"/>
        <w:jc w:val="both"/>
        <w:rPr>
          <w:rFonts w:ascii="Times New Roman" w:hAnsi="Times New Roman" w:cs="Times New Roman"/>
          <w:i/>
          <w:sz w:val="24"/>
        </w:rPr>
      </w:pPr>
      <w:r w:rsidRPr="005C6116">
        <w:rPr>
          <w:rFonts w:ascii="Times New Roman" w:hAnsi="Times New Roman" w:cs="Times New Roman"/>
          <w:i/>
          <w:sz w:val="24"/>
        </w:rPr>
        <w:t>В качестве кого будет участвовать в судопроизводстве Головенков А. Б.? Как следует поступить суду, если во время подготовки дела к судебному разбирательству Головенков А. Б.</w:t>
      </w:r>
      <w:r w:rsidRPr="005C6116">
        <w:rPr>
          <w:rFonts w:ascii="Times New Roman" w:hAnsi="Times New Roman" w:cs="Times New Roman"/>
          <w:i/>
          <w:spacing w:val="-1"/>
          <w:sz w:val="24"/>
        </w:rPr>
        <w:t xml:space="preserve"> </w:t>
      </w:r>
      <w:r w:rsidRPr="005C6116">
        <w:rPr>
          <w:rFonts w:ascii="Times New Roman" w:hAnsi="Times New Roman" w:cs="Times New Roman"/>
          <w:i/>
          <w:sz w:val="24"/>
        </w:rPr>
        <w:t>скончался?</w:t>
      </w:r>
    </w:p>
    <w:p w:rsidR="00750F11" w:rsidRPr="005C6116" w:rsidRDefault="00750F11" w:rsidP="00137E2D">
      <w:pPr>
        <w:pStyle w:val="a3"/>
        <w:widowControl w:val="0"/>
        <w:numPr>
          <w:ilvl w:val="0"/>
          <w:numId w:val="27"/>
        </w:numPr>
        <w:tabs>
          <w:tab w:val="left" w:pos="1022"/>
          <w:tab w:val="left" w:pos="1560"/>
        </w:tabs>
        <w:autoSpaceDE w:val="0"/>
        <w:autoSpaceDN w:val="0"/>
        <w:spacing w:after="0" w:line="240" w:lineRule="auto"/>
        <w:ind w:left="596" w:hanging="285"/>
        <w:contextualSpacing w:val="0"/>
        <w:jc w:val="both"/>
        <w:rPr>
          <w:rFonts w:ascii="Times New Roman" w:hAnsi="Times New Roman" w:cs="Times New Roman"/>
          <w:i/>
          <w:sz w:val="24"/>
        </w:rPr>
      </w:pPr>
      <w:r w:rsidRPr="005C6116">
        <w:rPr>
          <w:rFonts w:ascii="Times New Roman" w:hAnsi="Times New Roman" w:cs="Times New Roman"/>
          <w:sz w:val="24"/>
        </w:rPr>
        <w:t>Левашова, работая помощником прокурора районной прокуратуры, предъявила к бывшему мужу иск о взыскании алиментов на сына и о разделе совместно нажитого имущества. Судья разделил требования Левашовой в разные производства и указал истице, что по иску о взыскании алиментов она участвовать не может в силу ст. 51 ГПК РФ, а по иску о разделе имущества может участвовать самостоятельно и иметь при желании представителя.</w:t>
      </w:r>
    </w:p>
    <w:p w:rsidR="00750F11" w:rsidRPr="005C6116" w:rsidRDefault="00750F11" w:rsidP="005C6116">
      <w:pPr>
        <w:pStyle w:val="a3"/>
        <w:tabs>
          <w:tab w:val="left" w:pos="1022"/>
          <w:tab w:val="left" w:pos="1560"/>
        </w:tabs>
        <w:spacing w:after="0"/>
        <w:ind w:left="596"/>
        <w:jc w:val="both"/>
        <w:rPr>
          <w:rFonts w:ascii="Times New Roman" w:hAnsi="Times New Roman" w:cs="Times New Roman"/>
          <w:i/>
          <w:sz w:val="24"/>
        </w:rPr>
      </w:pPr>
      <w:r w:rsidRPr="005C6116">
        <w:rPr>
          <w:rFonts w:ascii="Times New Roman" w:hAnsi="Times New Roman" w:cs="Times New Roman"/>
          <w:i/>
          <w:sz w:val="24"/>
        </w:rPr>
        <w:t>Правомерны ли разъяснения судьи?</w:t>
      </w:r>
    </w:p>
    <w:p w:rsidR="00750F11" w:rsidRPr="005C6116" w:rsidRDefault="00750F11" w:rsidP="00137E2D">
      <w:pPr>
        <w:pStyle w:val="a3"/>
        <w:widowControl w:val="0"/>
        <w:numPr>
          <w:ilvl w:val="0"/>
          <w:numId w:val="27"/>
        </w:numPr>
        <w:tabs>
          <w:tab w:val="left" w:pos="1022"/>
          <w:tab w:val="left" w:pos="1560"/>
        </w:tabs>
        <w:autoSpaceDE w:val="0"/>
        <w:autoSpaceDN w:val="0"/>
        <w:spacing w:after="0" w:line="240" w:lineRule="auto"/>
        <w:ind w:left="596" w:hanging="285"/>
        <w:contextualSpacing w:val="0"/>
        <w:jc w:val="both"/>
        <w:rPr>
          <w:rFonts w:ascii="Times New Roman" w:hAnsi="Times New Roman" w:cs="Times New Roman"/>
          <w:sz w:val="24"/>
        </w:rPr>
      </w:pPr>
      <w:r w:rsidRPr="005C6116">
        <w:rPr>
          <w:rFonts w:ascii="Times New Roman" w:hAnsi="Times New Roman" w:cs="Times New Roman"/>
          <w:sz w:val="24"/>
        </w:rPr>
        <w:t>В процессе рассмотрения дела о возмещении вреда, причиненного преступлением, выяснилось, что ответчик</w:t>
      </w:r>
      <w:r w:rsidRPr="005C6116">
        <w:rPr>
          <w:rFonts w:ascii="Times New Roman" w:hAnsi="Times New Roman" w:cs="Times New Roman"/>
          <w:spacing w:val="53"/>
          <w:sz w:val="24"/>
        </w:rPr>
        <w:t xml:space="preserve"> </w:t>
      </w:r>
      <w:r w:rsidRPr="005C6116">
        <w:rPr>
          <w:rFonts w:ascii="Times New Roman" w:hAnsi="Times New Roman" w:cs="Times New Roman"/>
          <w:sz w:val="24"/>
        </w:rPr>
        <w:t>выехал с постоянного места жительства в неизвестном направлении. Адвокат ответчика, назначенный судом в порядке ст. 50 ГПК РФ, в судебное заседание не явился, не сообщив суду о причинах неявки</w:t>
      </w:r>
      <w:r w:rsidRPr="005C6116">
        <w:rPr>
          <w:rFonts w:ascii="Times New Roman" w:hAnsi="Times New Roman" w:cs="Times New Roman"/>
          <w:i/>
          <w:sz w:val="24"/>
        </w:rPr>
        <w:t xml:space="preserve">. </w:t>
      </w:r>
    </w:p>
    <w:p w:rsidR="00750F11" w:rsidRPr="005C6116" w:rsidRDefault="00750F11" w:rsidP="005C6116">
      <w:pPr>
        <w:pStyle w:val="a3"/>
        <w:tabs>
          <w:tab w:val="left" w:pos="1022"/>
          <w:tab w:val="left" w:pos="1560"/>
        </w:tabs>
        <w:spacing w:after="0"/>
        <w:ind w:left="596"/>
        <w:jc w:val="both"/>
        <w:rPr>
          <w:rFonts w:ascii="Times New Roman" w:hAnsi="Times New Roman" w:cs="Times New Roman"/>
          <w:sz w:val="24"/>
        </w:rPr>
      </w:pPr>
      <w:r w:rsidRPr="005C6116">
        <w:rPr>
          <w:rFonts w:ascii="Times New Roman" w:hAnsi="Times New Roman" w:cs="Times New Roman"/>
          <w:i/>
          <w:sz w:val="24"/>
        </w:rPr>
        <w:t xml:space="preserve">Как должен поступить судья? Изменится ли решение задачи, если адвокат не явится по </w:t>
      </w:r>
      <w:r w:rsidRPr="005C6116">
        <w:rPr>
          <w:rFonts w:ascii="Times New Roman" w:hAnsi="Times New Roman" w:cs="Times New Roman"/>
          <w:i/>
          <w:sz w:val="24"/>
          <w:szCs w:val="24"/>
        </w:rPr>
        <w:t>причине болезни или занятости в другом судебном разбирательстве?</w:t>
      </w:r>
    </w:p>
    <w:p w:rsidR="00750F11" w:rsidRPr="005C6116" w:rsidRDefault="00750F11" w:rsidP="00137E2D">
      <w:pPr>
        <w:pStyle w:val="a3"/>
        <w:widowControl w:val="0"/>
        <w:numPr>
          <w:ilvl w:val="0"/>
          <w:numId w:val="27"/>
        </w:numPr>
        <w:tabs>
          <w:tab w:val="left" w:pos="1022"/>
          <w:tab w:val="left" w:pos="1560"/>
        </w:tabs>
        <w:autoSpaceDE w:val="0"/>
        <w:autoSpaceDN w:val="0"/>
        <w:spacing w:after="0" w:line="240" w:lineRule="auto"/>
        <w:ind w:left="596" w:hanging="285"/>
        <w:contextualSpacing w:val="0"/>
        <w:jc w:val="both"/>
        <w:rPr>
          <w:rFonts w:ascii="Times New Roman" w:hAnsi="Times New Roman" w:cs="Times New Roman"/>
          <w:sz w:val="24"/>
          <w:szCs w:val="24"/>
        </w:rPr>
      </w:pPr>
      <w:r w:rsidRPr="005C6116">
        <w:rPr>
          <w:rFonts w:ascii="Times New Roman" w:hAnsi="Times New Roman" w:cs="Times New Roman"/>
          <w:sz w:val="24"/>
          <w:szCs w:val="24"/>
        </w:rPr>
        <w:t>Подготовиться к дискуссии на тему «Необходима ли адвокатская монополия в гражданском процессе».</w:t>
      </w:r>
    </w:p>
    <w:p w:rsidR="00750F11" w:rsidRPr="005C6116" w:rsidRDefault="00750F11" w:rsidP="00137E2D">
      <w:pPr>
        <w:pStyle w:val="a3"/>
        <w:widowControl w:val="0"/>
        <w:numPr>
          <w:ilvl w:val="0"/>
          <w:numId w:val="27"/>
        </w:numPr>
        <w:tabs>
          <w:tab w:val="left" w:pos="741"/>
          <w:tab w:val="left" w:pos="1560"/>
        </w:tabs>
        <w:autoSpaceDE w:val="0"/>
        <w:autoSpaceDN w:val="0"/>
        <w:spacing w:after="0" w:line="240" w:lineRule="auto"/>
        <w:ind w:left="596" w:hanging="285"/>
        <w:contextualSpacing w:val="0"/>
        <w:jc w:val="both"/>
        <w:rPr>
          <w:rFonts w:ascii="Times New Roman" w:hAnsi="Times New Roman" w:cs="Times New Roman"/>
          <w:sz w:val="24"/>
        </w:rPr>
      </w:pPr>
      <w:r w:rsidRPr="005C6116">
        <w:rPr>
          <w:rFonts w:ascii="Times New Roman" w:hAnsi="Times New Roman" w:cs="Times New Roman"/>
          <w:sz w:val="24"/>
          <w:szCs w:val="24"/>
        </w:rPr>
        <w:t>Составьте проект</w:t>
      </w:r>
      <w:r w:rsidRPr="005C6116">
        <w:rPr>
          <w:rFonts w:ascii="Times New Roman" w:hAnsi="Times New Roman" w:cs="Times New Roman"/>
          <w:sz w:val="24"/>
        </w:rPr>
        <w:t xml:space="preserve"> доверенности по любой из выше предложенных условий правовых ситуационных</w:t>
      </w:r>
      <w:r w:rsidRPr="005C6116">
        <w:rPr>
          <w:rFonts w:ascii="Times New Roman" w:hAnsi="Times New Roman" w:cs="Times New Roman"/>
          <w:spacing w:val="1"/>
          <w:sz w:val="24"/>
        </w:rPr>
        <w:t xml:space="preserve"> </w:t>
      </w:r>
      <w:r w:rsidRPr="005C6116">
        <w:rPr>
          <w:rFonts w:ascii="Times New Roman" w:hAnsi="Times New Roman" w:cs="Times New Roman"/>
          <w:sz w:val="24"/>
        </w:rPr>
        <w:t>задач.</w:t>
      </w:r>
    </w:p>
    <w:p w:rsidR="00750F11" w:rsidRPr="005C6116" w:rsidRDefault="00750F11" w:rsidP="00137E2D">
      <w:pPr>
        <w:pStyle w:val="a3"/>
        <w:widowControl w:val="0"/>
        <w:numPr>
          <w:ilvl w:val="0"/>
          <w:numId w:val="27"/>
        </w:numPr>
        <w:tabs>
          <w:tab w:val="left" w:pos="741"/>
          <w:tab w:val="left" w:pos="1560"/>
        </w:tabs>
        <w:autoSpaceDE w:val="0"/>
        <w:autoSpaceDN w:val="0"/>
        <w:spacing w:after="0" w:line="240" w:lineRule="auto"/>
        <w:ind w:left="596" w:hanging="285"/>
        <w:contextualSpacing w:val="0"/>
        <w:jc w:val="both"/>
        <w:rPr>
          <w:rFonts w:ascii="Times New Roman" w:hAnsi="Times New Roman" w:cs="Times New Roman"/>
          <w:sz w:val="24"/>
        </w:rPr>
      </w:pPr>
      <w:r w:rsidRPr="005C6116">
        <w:rPr>
          <w:rFonts w:ascii="Times New Roman" w:hAnsi="Times New Roman" w:cs="Times New Roman"/>
          <w:sz w:val="24"/>
        </w:rPr>
        <w:t>Составьте проект определения о назначении представителя в порядке ст. 50 ГПК РФ.</w:t>
      </w:r>
    </w:p>
    <w:p w:rsidR="00750F11" w:rsidRPr="005C6116" w:rsidRDefault="00750F11" w:rsidP="005C6116">
      <w:pPr>
        <w:pStyle w:val="a6"/>
        <w:ind w:left="0"/>
      </w:pPr>
    </w:p>
    <w:p w:rsidR="00750F11" w:rsidRPr="005C6116" w:rsidRDefault="00750F11" w:rsidP="005C6116">
      <w:pPr>
        <w:pStyle w:val="1"/>
      </w:pPr>
      <w:bookmarkStart w:id="53" w:name="_Toc31718826"/>
      <w:bookmarkStart w:id="54" w:name="_Toc31720240"/>
      <w:bookmarkStart w:id="55" w:name="_Toc31720387"/>
      <w:r w:rsidRPr="005C6116">
        <w:t>Рекомендуемая литература:</w:t>
      </w:r>
      <w:bookmarkEnd w:id="53"/>
      <w:bookmarkEnd w:id="54"/>
      <w:bookmarkEnd w:id="55"/>
    </w:p>
    <w:p w:rsidR="00750F11" w:rsidRPr="005C6116" w:rsidRDefault="00750F11" w:rsidP="00137E2D">
      <w:pPr>
        <w:pStyle w:val="a3"/>
        <w:widowControl w:val="0"/>
        <w:numPr>
          <w:ilvl w:val="0"/>
          <w:numId w:val="25"/>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5"/>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w:t>
      </w:r>
      <w:r w:rsidRPr="005C6116">
        <w:rPr>
          <w:rFonts w:ascii="Times New Roman" w:hAnsi="Times New Roman" w:cs="Times New Roman"/>
          <w:spacing w:val="13"/>
          <w:sz w:val="20"/>
        </w:rPr>
        <w:t xml:space="preserve"> </w:t>
      </w:r>
      <w:r w:rsidRPr="005C6116">
        <w:rPr>
          <w:rFonts w:ascii="Times New Roman" w:hAnsi="Times New Roman" w:cs="Times New Roman"/>
          <w:sz w:val="20"/>
        </w:rPr>
        <w:t xml:space="preserve">26 июня 1992 г. </w:t>
      </w:r>
      <w:r w:rsidRPr="005C6116">
        <w:rPr>
          <w:rFonts w:ascii="Times New Roman" w:hAnsi="Times New Roman" w:cs="Times New Roman"/>
          <w:spacing w:val="13"/>
          <w:sz w:val="20"/>
        </w:rPr>
        <w:t xml:space="preserve">(ред.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закон от 31 мая 2002 г. 63-ФЗ </w:t>
      </w:r>
      <w:r w:rsidRPr="005C6116">
        <w:rPr>
          <w:rFonts w:ascii="Times New Roman" w:hAnsi="Times New Roman" w:cs="Times New Roman"/>
          <w:spacing w:val="-3"/>
          <w:sz w:val="20"/>
        </w:rPr>
        <w:t xml:space="preserve">«Об </w:t>
      </w:r>
      <w:r w:rsidRPr="005C6116">
        <w:rPr>
          <w:rFonts w:ascii="Times New Roman" w:hAnsi="Times New Roman" w:cs="Times New Roman"/>
          <w:sz w:val="20"/>
        </w:rPr>
        <w:t>адвокатской деятельности и адвокатуре в Российской Федерации» (ред. от 29.07.2017) // СЗ РФ. 2002. 23. Ст.</w:t>
      </w:r>
      <w:r w:rsidRPr="005C6116">
        <w:rPr>
          <w:rFonts w:ascii="Times New Roman" w:hAnsi="Times New Roman" w:cs="Times New Roman"/>
          <w:spacing w:val="-4"/>
          <w:sz w:val="20"/>
        </w:rPr>
        <w:t xml:space="preserve"> </w:t>
      </w:r>
      <w:r w:rsidRPr="005C6116">
        <w:rPr>
          <w:rFonts w:ascii="Times New Roman" w:hAnsi="Times New Roman" w:cs="Times New Roman"/>
          <w:sz w:val="20"/>
        </w:rPr>
        <w:t>2102.</w:t>
      </w:r>
    </w:p>
    <w:p w:rsidR="00750F11" w:rsidRPr="005C6116" w:rsidRDefault="00750F11" w:rsidP="00137E2D">
      <w:pPr>
        <w:pStyle w:val="a3"/>
        <w:widowControl w:val="0"/>
        <w:numPr>
          <w:ilvl w:val="0"/>
          <w:numId w:val="2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Гражданский процессуальный кодекс Российской Федерации от 14.11.2002 № 138-ФЗ (ред. от </w:t>
      </w:r>
      <w:r w:rsidRPr="005C6116">
        <w:rPr>
          <w:rFonts w:ascii="Times New Roman" w:hAnsi="Times New Roman" w:cs="Times New Roman"/>
          <w:sz w:val="20"/>
        </w:rPr>
        <w:lastRenderedPageBreak/>
        <w:t>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750F11" w:rsidRPr="005C6116" w:rsidRDefault="00750F11" w:rsidP="00137E2D">
      <w:pPr>
        <w:pStyle w:val="a3"/>
        <w:widowControl w:val="0"/>
        <w:numPr>
          <w:ilvl w:val="0"/>
          <w:numId w:val="2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19">
        <w:r w:rsidRPr="005C6116">
          <w:rPr>
            <w:rFonts w:ascii="Times New Roman" w:hAnsi="Times New Roman" w:cs="Times New Roman"/>
            <w:sz w:val="20"/>
          </w:rPr>
          <w:t xml:space="preserve"> http://www.knigafund.ru/books</w:t>
        </w:r>
      </w:hyperlink>
    </w:p>
    <w:p w:rsidR="00750F11" w:rsidRPr="005C6116" w:rsidRDefault="00750F11" w:rsidP="00137E2D">
      <w:pPr>
        <w:pStyle w:val="a3"/>
        <w:widowControl w:val="0"/>
        <w:numPr>
          <w:ilvl w:val="0"/>
          <w:numId w:val="2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Перепелкина Н.В., Кусков А.С. Эволюция и правовая сущность представительства в гражданском праве и процессе // «Законы России: опыт, анализ, практика», 2015, № 9. </w:t>
      </w:r>
    </w:p>
    <w:p w:rsidR="00750F11" w:rsidRPr="005C6116" w:rsidRDefault="00750F11" w:rsidP="00137E2D">
      <w:pPr>
        <w:pStyle w:val="a3"/>
        <w:widowControl w:val="0"/>
        <w:numPr>
          <w:ilvl w:val="0"/>
          <w:numId w:val="25"/>
        </w:numPr>
        <w:tabs>
          <w:tab w:val="left" w:pos="673"/>
          <w:tab w:val="left" w:pos="674"/>
        </w:tabs>
        <w:autoSpaceDE w:val="0"/>
        <w:autoSpaceDN w:val="0"/>
        <w:spacing w:after="0" w:line="240" w:lineRule="auto"/>
        <w:contextualSpacing w:val="0"/>
        <w:jc w:val="both"/>
        <w:rPr>
          <w:rFonts w:ascii="Times New Roman" w:hAnsi="Times New Roman" w:cs="Times New Roman"/>
          <w:sz w:val="20"/>
        </w:rPr>
      </w:pPr>
      <w:proofErr w:type="spellStart"/>
      <w:r w:rsidRPr="005C6116">
        <w:rPr>
          <w:rFonts w:ascii="Times New Roman" w:hAnsi="Times New Roman" w:cs="Times New Roman"/>
          <w:sz w:val="20"/>
        </w:rPr>
        <w:t>Чудиновская</w:t>
      </w:r>
      <w:proofErr w:type="spellEnd"/>
      <w:r w:rsidRPr="005C6116">
        <w:rPr>
          <w:rFonts w:ascii="Times New Roman" w:hAnsi="Times New Roman" w:cs="Times New Roman"/>
          <w:sz w:val="20"/>
        </w:rPr>
        <w:t xml:space="preserve"> Н.А. К вопросу о реформировании института представительства // «Арбитражный и гражданский процесс», 2017, № 12.</w:t>
      </w:r>
    </w:p>
    <w:p w:rsidR="00950AFE" w:rsidRDefault="00950AFE" w:rsidP="005C6116">
      <w:pPr>
        <w:tabs>
          <w:tab w:val="left" w:pos="5087"/>
        </w:tabs>
        <w:spacing w:after="0" w:line="240" w:lineRule="auto"/>
        <w:rPr>
          <w:rFonts w:ascii="Times New Roman" w:hAnsi="Times New Roman" w:cs="Times New Roman"/>
          <w:b/>
          <w:sz w:val="24"/>
        </w:rPr>
      </w:pPr>
    </w:p>
    <w:p w:rsidR="00C16639" w:rsidRDefault="00C16639" w:rsidP="005C6116">
      <w:pPr>
        <w:tabs>
          <w:tab w:val="left" w:pos="5087"/>
        </w:tabs>
        <w:spacing w:after="0" w:line="240" w:lineRule="auto"/>
        <w:rPr>
          <w:rFonts w:ascii="Times New Roman" w:hAnsi="Times New Roman" w:cs="Times New Roman"/>
          <w:b/>
          <w:sz w:val="24"/>
        </w:rPr>
      </w:pPr>
    </w:p>
    <w:p w:rsidR="00C16639" w:rsidRPr="005C6116" w:rsidRDefault="00C16639" w:rsidP="005C6116">
      <w:pPr>
        <w:tabs>
          <w:tab w:val="left" w:pos="5087"/>
        </w:tabs>
        <w:spacing w:after="0" w:line="240" w:lineRule="auto"/>
        <w:rPr>
          <w:rFonts w:ascii="Times New Roman" w:hAnsi="Times New Roman" w:cs="Times New Roman"/>
          <w:b/>
          <w:sz w:val="24"/>
        </w:rPr>
      </w:pPr>
    </w:p>
    <w:p w:rsidR="00950AFE" w:rsidRPr="00C16639" w:rsidRDefault="00950AFE" w:rsidP="00C16639">
      <w:pPr>
        <w:pStyle w:val="3"/>
        <w:rPr>
          <w:b/>
        </w:rPr>
      </w:pPr>
      <w:bookmarkStart w:id="56" w:name="_Toc31720388"/>
      <w:r w:rsidRPr="00C16639">
        <w:rPr>
          <w:b/>
        </w:rPr>
        <w:t>1</w:t>
      </w:r>
      <w:r w:rsidR="00750F11" w:rsidRPr="00C16639">
        <w:rPr>
          <w:b/>
        </w:rPr>
        <w:t>0</w:t>
      </w:r>
      <w:r w:rsidR="00C16639">
        <w:rPr>
          <w:b/>
        </w:rPr>
        <w:t>.</w:t>
      </w:r>
      <w:r w:rsidR="00750F11" w:rsidRPr="00C16639">
        <w:rPr>
          <w:b/>
        </w:rPr>
        <w:t xml:space="preserve"> Судебные расходы</w:t>
      </w:r>
      <w:r w:rsidR="00B16A9F" w:rsidRPr="00C16639">
        <w:rPr>
          <w:b/>
        </w:rPr>
        <w:t>.</w:t>
      </w:r>
      <w:bookmarkEnd w:id="56"/>
    </w:p>
    <w:p w:rsidR="00417E21" w:rsidRPr="005C6116" w:rsidRDefault="00417E21" w:rsidP="005C6116">
      <w:pPr>
        <w:tabs>
          <w:tab w:val="left" w:pos="5087"/>
        </w:tabs>
        <w:spacing w:after="0"/>
        <w:jc w:val="center"/>
        <w:rPr>
          <w:rFonts w:ascii="Times New Roman" w:hAnsi="Times New Roman" w:cs="Times New Roman"/>
          <w:b/>
          <w:sz w:val="32"/>
        </w:rPr>
      </w:pPr>
    </w:p>
    <w:p w:rsidR="00750F11" w:rsidRPr="005C6116" w:rsidRDefault="00750F11" w:rsidP="005C6116">
      <w:pPr>
        <w:pStyle w:val="1"/>
      </w:pPr>
      <w:bookmarkStart w:id="57" w:name="_Toc31718827"/>
      <w:bookmarkStart w:id="58" w:name="_Toc31720242"/>
      <w:bookmarkStart w:id="59" w:name="_Toc31720389"/>
      <w:r w:rsidRPr="005C6116">
        <w:t>Теоретические вопросы:</w:t>
      </w:r>
      <w:bookmarkEnd w:id="57"/>
      <w:bookmarkEnd w:id="58"/>
      <w:bookmarkEnd w:id="59"/>
    </w:p>
    <w:p w:rsidR="00750F11" w:rsidRPr="005C6116" w:rsidRDefault="00750F11" w:rsidP="00137E2D">
      <w:pPr>
        <w:pStyle w:val="a3"/>
        <w:widowControl w:val="0"/>
        <w:numPr>
          <w:ilvl w:val="0"/>
          <w:numId w:val="29"/>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Понятие, функции и виды судебных расходов в гражданском</w:t>
      </w:r>
      <w:r w:rsidRPr="005C6116">
        <w:rPr>
          <w:rFonts w:ascii="Times New Roman" w:hAnsi="Times New Roman" w:cs="Times New Roman"/>
          <w:spacing w:val="-13"/>
          <w:sz w:val="24"/>
        </w:rPr>
        <w:t xml:space="preserve"> </w:t>
      </w:r>
      <w:r w:rsidRPr="005C6116">
        <w:rPr>
          <w:rFonts w:ascii="Times New Roman" w:hAnsi="Times New Roman" w:cs="Times New Roman"/>
          <w:sz w:val="24"/>
        </w:rPr>
        <w:t>судопроизводстве.</w:t>
      </w:r>
    </w:p>
    <w:p w:rsidR="00750F11" w:rsidRPr="005C6116" w:rsidRDefault="00750F11" w:rsidP="00137E2D">
      <w:pPr>
        <w:pStyle w:val="a3"/>
        <w:widowControl w:val="0"/>
        <w:numPr>
          <w:ilvl w:val="0"/>
          <w:numId w:val="29"/>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Цена иска.</w:t>
      </w:r>
    </w:p>
    <w:p w:rsidR="00750F11" w:rsidRPr="005C6116" w:rsidRDefault="00750F11" w:rsidP="00137E2D">
      <w:pPr>
        <w:pStyle w:val="a3"/>
        <w:widowControl w:val="0"/>
        <w:numPr>
          <w:ilvl w:val="0"/>
          <w:numId w:val="29"/>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Государственная пошлина: понятие, порядок исчисления, порядок уплаты.</w:t>
      </w:r>
    </w:p>
    <w:p w:rsidR="00750F11" w:rsidRPr="005C6116" w:rsidRDefault="00750F11" w:rsidP="00137E2D">
      <w:pPr>
        <w:pStyle w:val="a3"/>
        <w:widowControl w:val="0"/>
        <w:numPr>
          <w:ilvl w:val="0"/>
          <w:numId w:val="29"/>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Льготы по уплате государственной пошлины</w:t>
      </w:r>
    </w:p>
    <w:p w:rsidR="00750F11" w:rsidRPr="005C6116" w:rsidRDefault="00750F11" w:rsidP="00137E2D">
      <w:pPr>
        <w:pStyle w:val="a3"/>
        <w:widowControl w:val="0"/>
        <w:numPr>
          <w:ilvl w:val="0"/>
          <w:numId w:val="29"/>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Издержки, связанные с рассмотрением гражданского дела: понятие и</w:t>
      </w:r>
      <w:r w:rsidRPr="005C6116">
        <w:rPr>
          <w:rFonts w:ascii="Times New Roman" w:hAnsi="Times New Roman" w:cs="Times New Roman"/>
          <w:spacing w:val="-13"/>
          <w:sz w:val="24"/>
        </w:rPr>
        <w:t xml:space="preserve"> </w:t>
      </w:r>
      <w:r w:rsidRPr="005C6116">
        <w:rPr>
          <w:rFonts w:ascii="Times New Roman" w:hAnsi="Times New Roman" w:cs="Times New Roman"/>
          <w:sz w:val="24"/>
        </w:rPr>
        <w:t>структура.</w:t>
      </w:r>
    </w:p>
    <w:p w:rsidR="00750F11" w:rsidRPr="005C6116" w:rsidRDefault="00750F11" w:rsidP="00137E2D">
      <w:pPr>
        <w:pStyle w:val="a3"/>
        <w:widowControl w:val="0"/>
        <w:numPr>
          <w:ilvl w:val="0"/>
          <w:numId w:val="29"/>
        </w:numPr>
        <w:tabs>
          <w:tab w:val="left" w:pos="597"/>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Распределение судебных расходов между сторонами. Возмещение судебных расходов сторонам.</w:t>
      </w:r>
    </w:p>
    <w:p w:rsidR="00750F11" w:rsidRPr="005C6116" w:rsidRDefault="00750F11" w:rsidP="005C6116">
      <w:pPr>
        <w:tabs>
          <w:tab w:val="left" w:pos="597"/>
        </w:tabs>
        <w:spacing w:after="0"/>
        <w:ind w:left="312"/>
        <w:rPr>
          <w:rFonts w:ascii="Times New Roman" w:hAnsi="Times New Roman" w:cs="Times New Roman"/>
          <w:sz w:val="24"/>
        </w:rPr>
      </w:pPr>
    </w:p>
    <w:p w:rsidR="00750F11" w:rsidRPr="005C6116" w:rsidRDefault="00750F11" w:rsidP="005C6116">
      <w:pPr>
        <w:tabs>
          <w:tab w:val="left" w:pos="597"/>
        </w:tabs>
        <w:spacing w:after="0"/>
        <w:ind w:left="312"/>
        <w:rPr>
          <w:rFonts w:ascii="Times New Roman" w:hAnsi="Times New Roman" w:cs="Times New Roman"/>
          <w:sz w:val="24"/>
        </w:rPr>
      </w:pPr>
    </w:p>
    <w:p w:rsidR="00750F11" w:rsidRPr="005C6116" w:rsidRDefault="00750F11" w:rsidP="005C6116">
      <w:pPr>
        <w:tabs>
          <w:tab w:val="left" w:pos="597"/>
        </w:tabs>
        <w:spacing w:after="0"/>
        <w:ind w:left="312"/>
        <w:rPr>
          <w:rFonts w:ascii="Times New Roman" w:hAnsi="Times New Roman" w:cs="Times New Roman"/>
          <w:b/>
          <w:sz w:val="24"/>
        </w:rPr>
      </w:pPr>
      <w:r w:rsidRPr="005C6116">
        <w:rPr>
          <w:rFonts w:ascii="Times New Roman" w:hAnsi="Times New Roman" w:cs="Times New Roman"/>
          <w:b/>
          <w:sz w:val="24"/>
        </w:rPr>
        <w:t>Задачи и задания:</w:t>
      </w:r>
    </w:p>
    <w:p w:rsidR="00750F11" w:rsidRPr="005C6116" w:rsidRDefault="00750F11" w:rsidP="00137E2D">
      <w:pPr>
        <w:pStyle w:val="a3"/>
        <w:widowControl w:val="0"/>
        <w:numPr>
          <w:ilvl w:val="0"/>
          <w:numId w:val="30"/>
        </w:numPr>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Предусмотрена ли уплата государственной пошлины при подаче</w:t>
      </w:r>
      <w:r w:rsidRPr="005C6116">
        <w:rPr>
          <w:rFonts w:ascii="Times New Roman" w:hAnsi="Times New Roman" w:cs="Times New Roman"/>
          <w:spacing w:val="-30"/>
          <w:sz w:val="24"/>
        </w:rPr>
        <w:t xml:space="preserve"> </w:t>
      </w:r>
      <w:r w:rsidRPr="005C6116">
        <w:rPr>
          <w:rFonts w:ascii="Times New Roman" w:hAnsi="Times New Roman" w:cs="Times New Roman"/>
          <w:sz w:val="24"/>
        </w:rPr>
        <w:t>следующих процессуальных документов:</w:t>
      </w:r>
    </w:p>
    <w:p w:rsidR="00750F11" w:rsidRPr="005C6116" w:rsidRDefault="00750F11" w:rsidP="00137E2D">
      <w:pPr>
        <w:pStyle w:val="a3"/>
        <w:widowControl w:val="0"/>
        <w:numPr>
          <w:ilvl w:val="1"/>
          <w:numId w:val="30"/>
        </w:numPr>
        <w:tabs>
          <w:tab w:val="left" w:pos="956"/>
          <w:tab w:val="left" w:pos="957"/>
        </w:tabs>
        <w:autoSpaceDE w:val="0"/>
        <w:autoSpaceDN w:val="0"/>
        <w:spacing w:after="0" w:line="240" w:lineRule="auto"/>
        <w:ind w:hanging="361"/>
        <w:contextualSpacing w:val="0"/>
        <w:rPr>
          <w:rFonts w:ascii="Times New Roman" w:hAnsi="Times New Roman" w:cs="Times New Roman"/>
          <w:sz w:val="24"/>
        </w:rPr>
      </w:pPr>
      <w:r w:rsidRPr="005C6116">
        <w:rPr>
          <w:rFonts w:ascii="Times New Roman" w:hAnsi="Times New Roman" w:cs="Times New Roman"/>
          <w:sz w:val="24"/>
        </w:rPr>
        <w:t>заявление третьего лица, заявляющего самостоятельные требования предмет</w:t>
      </w:r>
      <w:r w:rsidRPr="005C6116">
        <w:rPr>
          <w:rFonts w:ascii="Times New Roman" w:hAnsi="Times New Roman" w:cs="Times New Roman"/>
          <w:spacing w:val="-19"/>
          <w:sz w:val="24"/>
        </w:rPr>
        <w:t xml:space="preserve"> </w:t>
      </w:r>
      <w:r w:rsidRPr="005C6116">
        <w:rPr>
          <w:rFonts w:ascii="Times New Roman" w:hAnsi="Times New Roman" w:cs="Times New Roman"/>
          <w:sz w:val="24"/>
        </w:rPr>
        <w:t>спора?</w:t>
      </w:r>
    </w:p>
    <w:p w:rsidR="00750F11" w:rsidRPr="005C6116" w:rsidRDefault="00750F11" w:rsidP="00137E2D">
      <w:pPr>
        <w:pStyle w:val="a3"/>
        <w:widowControl w:val="0"/>
        <w:numPr>
          <w:ilvl w:val="1"/>
          <w:numId w:val="30"/>
        </w:numPr>
        <w:tabs>
          <w:tab w:val="left" w:pos="956"/>
          <w:tab w:val="left" w:pos="957"/>
        </w:tabs>
        <w:autoSpaceDE w:val="0"/>
        <w:autoSpaceDN w:val="0"/>
        <w:spacing w:after="0" w:line="240" w:lineRule="auto"/>
        <w:ind w:hanging="361"/>
        <w:contextualSpacing w:val="0"/>
        <w:rPr>
          <w:rFonts w:ascii="Times New Roman" w:hAnsi="Times New Roman" w:cs="Times New Roman"/>
          <w:sz w:val="24"/>
        </w:rPr>
      </w:pPr>
      <w:r w:rsidRPr="005C6116">
        <w:rPr>
          <w:rFonts w:ascii="Times New Roman" w:hAnsi="Times New Roman" w:cs="Times New Roman"/>
          <w:sz w:val="24"/>
        </w:rPr>
        <w:t>заявление третьего лица, не заявляющего самостоятельные требования предмет</w:t>
      </w:r>
      <w:r w:rsidRPr="005C6116">
        <w:rPr>
          <w:rFonts w:ascii="Times New Roman" w:hAnsi="Times New Roman" w:cs="Times New Roman"/>
          <w:spacing w:val="-23"/>
          <w:sz w:val="24"/>
        </w:rPr>
        <w:t xml:space="preserve"> </w:t>
      </w:r>
      <w:r w:rsidRPr="005C6116">
        <w:rPr>
          <w:rFonts w:ascii="Times New Roman" w:hAnsi="Times New Roman" w:cs="Times New Roman"/>
          <w:sz w:val="24"/>
        </w:rPr>
        <w:t>спора?</w:t>
      </w:r>
    </w:p>
    <w:p w:rsidR="00750F11" w:rsidRPr="005C6116" w:rsidRDefault="00750F11" w:rsidP="00137E2D">
      <w:pPr>
        <w:pStyle w:val="a3"/>
        <w:widowControl w:val="0"/>
        <w:numPr>
          <w:ilvl w:val="1"/>
          <w:numId w:val="30"/>
        </w:numPr>
        <w:tabs>
          <w:tab w:val="left" w:pos="956"/>
          <w:tab w:val="left" w:pos="957"/>
        </w:tabs>
        <w:autoSpaceDE w:val="0"/>
        <w:autoSpaceDN w:val="0"/>
        <w:spacing w:after="0" w:line="240" w:lineRule="auto"/>
        <w:ind w:hanging="361"/>
        <w:contextualSpacing w:val="0"/>
        <w:rPr>
          <w:rFonts w:ascii="Times New Roman" w:hAnsi="Times New Roman" w:cs="Times New Roman"/>
          <w:sz w:val="24"/>
        </w:rPr>
      </w:pPr>
      <w:r w:rsidRPr="005C6116">
        <w:rPr>
          <w:rFonts w:ascii="Times New Roman" w:hAnsi="Times New Roman" w:cs="Times New Roman"/>
          <w:sz w:val="24"/>
        </w:rPr>
        <w:t>заявления для пересмотра дела по вновь открывшимся</w:t>
      </w:r>
      <w:r w:rsidRPr="005C6116">
        <w:rPr>
          <w:rFonts w:ascii="Times New Roman" w:hAnsi="Times New Roman" w:cs="Times New Roman"/>
          <w:spacing w:val="-5"/>
          <w:sz w:val="24"/>
        </w:rPr>
        <w:t xml:space="preserve"> </w:t>
      </w:r>
      <w:r w:rsidRPr="005C6116">
        <w:rPr>
          <w:rFonts w:ascii="Times New Roman" w:hAnsi="Times New Roman" w:cs="Times New Roman"/>
          <w:sz w:val="24"/>
        </w:rPr>
        <w:t>обстоятельствам?</w:t>
      </w:r>
    </w:p>
    <w:p w:rsidR="00750F11" w:rsidRPr="005C6116" w:rsidRDefault="00750F11" w:rsidP="00137E2D">
      <w:pPr>
        <w:pStyle w:val="a3"/>
        <w:widowControl w:val="0"/>
        <w:numPr>
          <w:ilvl w:val="1"/>
          <w:numId w:val="30"/>
        </w:numPr>
        <w:tabs>
          <w:tab w:val="left" w:pos="956"/>
          <w:tab w:val="left" w:pos="957"/>
        </w:tabs>
        <w:autoSpaceDE w:val="0"/>
        <w:autoSpaceDN w:val="0"/>
        <w:spacing w:after="0" w:line="240" w:lineRule="auto"/>
        <w:ind w:hanging="361"/>
        <w:contextualSpacing w:val="0"/>
        <w:rPr>
          <w:rFonts w:ascii="Times New Roman" w:hAnsi="Times New Roman" w:cs="Times New Roman"/>
          <w:sz w:val="24"/>
        </w:rPr>
      </w:pPr>
      <w:r w:rsidRPr="005C6116">
        <w:rPr>
          <w:rFonts w:ascii="Times New Roman" w:hAnsi="Times New Roman" w:cs="Times New Roman"/>
          <w:sz w:val="24"/>
        </w:rPr>
        <w:t>заявления об обеспечении</w:t>
      </w:r>
      <w:r w:rsidRPr="005C6116">
        <w:rPr>
          <w:rFonts w:ascii="Times New Roman" w:hAnsi="Times New Roman" w:cs="Times New Roman"/>
          <w:spacing w:val="-1"/>
          <w:sz w:val="24"/>
        </w:rPr>
        <w:t xml:space="preserve"> </w:t>
      </w:r>
      <w:r w:rsidRPr="005C6116">
        <w:rPr>
          <w:rFonts w:ascii="Times New Roman" w:hAnsi="Times New Roman" w:cs="Times New Roman"/>
          <w:sz w:val="24"/>
        </w:rPr>
        <w:t>иск?</w:t>
      </w:r>
    </w:p>
    <w:p w:rsidR="00750F11" w:rsidRPr="005C6116" w:rsidRDefault="00750F11" w:rsidP="00137E2D">
      <w:pPr>
        <w:pStyle w:val="a3"/>
        <w:widowControl w:val="0"/>
        <w:numPr>
          <w:ilvl w:val="1"/>
          <w:numId w:val="30"/>
        </w:numPr>
        <w:tabs>
          <w:tab w:val="left" w:pos="956"/>
          <w:tab w:val="left" w:pos="957"/>
        </w:tabs>
        <w:autoSpaceDE w:val="0"/>
        <w:autoSpaceDN w:val="0"/>
        <w:spacing w:after="0" w:line="240" w:lineRule="auto"/>
        <w:ind w:hanging="361"/>
        <w:contextualSpacing w:val="0"/>
        <w:rPr>
          <w:rFonts w:ascii="Times New Roman" w:hAnsi="Times New Roman" w:cs="Times New Roman"/>
          <w:sz w:val="24"/>
        </w:rPr>
      </w:pPr>
      <w:r w:rsidRPr="005C6116">
        <w:rPr>
          <w:rFonts w:ascii="Times New Roman" w:hAnsi="Times New Roman" w:cs="Times New Roman"/>
          <w:sz w:val="24"/>
        </w:rPr>
        <w:t>заявления о повторной выдаче копий решений, определений</w:t>
      </w:r>
      <w:r w:rsidRPr="005C6116">
        <w:rPr>
          <w:rFonts w:ascii="Times New Roman" w:hAnsi="Times New Roman" w:cs="Times New Roman"/>
          <w:spacing w:val="-9"/>
          <w:sz w:val="24"/>
        </w:rPr>
        <w:t xml:space="preserve"> </w:t>
      </w:r>
      <w:r w:rsidRPr="005C6116">
        <w:rPr>
          <w:rFonts w:ascii="Times New Roman" w:hAnsi="Times New Roman" w:cs="Times New Roman"/>
          <w:sz w:val="24"/>
        </w:rPr>
        <w:t>суда?</w:t>
      </w:r>
    </w:p>
    <w:p w:rsidR="00750F11" w:rsidRPr="005C6116" w:rsidRDefault="00750F11" w:rsidP="00137E2D">
      <w:pPr>
        <w:pStyle w:val="a3"/>
        <w:widowControl w:val="0"/>
        <w:numPr>
          <w:ilvl w:val="0"/>
          <w:numId w:val="30"/>
        </w:numPr>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Определите размер государственной пошлины при следующих исковых требованиях:</w:t>
      </w:r>
    </w:p>
    <w:p w:rsidR="00750F11" w:rsidRPr="005C6116" w:rsidRDefault="00750F11" w:rsidP="005C6116">
      <w:pPr>
        <w:pStyle w:val="a3"/>
        <w:spacing w:after="0"/>
        <w:ind w:left="993"/>
        <w:jc w:val="both"/>
        <w:rPr>
          <w:rFonts w:ascii="Times New Roman" w:hAnsi="Times New Roman" w:cs="Times New Roman"/>
          <w:sz w:val="24"/>
        </w:rPr>
      </w:pPr>
      <w:r w:rsidRPr="005C6116">
        <w:rPr>
          <w:rFonts w:ascii="Times New Roman" w:hAnsi="Times New Roman" w:cs="Times New Roman"/>
          <w:sz w:val="24"/>
        </w:rPr>
        <w:t>1) иск о взыскании задолженности по кредитному договору в размере 655 300 руб.;</w:t>
      </w:r>
    </w:p>
    <w:p w:rsidR="00750F11" w:rsidRPr="005C6116" w:rsidRDefault="00750F11" w:rsidP="005C6116">
      <w:pPr>
        <w:pStyle w:val="a3"/>
        <w:spacing w:after="0"/>
        <w:ind w:left="993"/>
        <w:jc w:val="both"/>
        <w:rPr>
          <w:rFonts w:ascii="Times New Roman" w:hAnsi="Times New Roman" w:cs="Times New Roman"/>
          <w:sz w:val="24"/>
        </w:rPr>
      </w:pPr>
      <w:r w:rsidRPr="005C6116">
        <w:rPr>
          <w:rFonts w:ascii="Times New Roman" w:hAnsi="Times New Roman" w:cs="Times New Roman"/>
          <w:sz w:val="24"/>
        </w:rPr>
        <w:t>2) иск о признании права собственности на земельный участок, кадастровой стоимостью 1 560 350 руб.;</w:t>
      </w:r>
    </w:p>
    <w:p w:rsidR="00750F11" w:rsidRPr="005C6116" w:rsidRDefault="00750F11" w:rsidP="005C6116">
      <w:pPr>
        <w:pStyle w:val="a3"/>
        <w:spacing w:after="0"/>
        <w:ind w:left="993"/>
        <w:jc w:val="both"/>
        <w:rPr>
          <w:rFonts w:ascii="Times New Roman" w:hAnsi="Times New Roman" w:cs="Times New Roman"/>
          <w:sz w:val="24"/>
        </w:rPr>
      </w:pPr>
      <w:r w:rsidRPr="005C6116">
        <w:rPr>
          <w:rFonts w:ascii="Times New Roman" w:hAnsi="Times New Roman" w:cs="Times New Roman"/>
          <w:sz w:val="24"/>
        </w:rPr>
        <w:t>3) иск о взыскании алиментов на несовершеннолетнего ребёнка в размере 12 000 руб. ежемесячно;</w:t>
      </w:r>
    </w:p>
    <w:p w:rsidR="00750F11" w:rsidRPr="005C6116" w:rsidRDefault="00750F11" w:rsidP="005C6116">
      <w:pPr>
        <w:pStyle w:val="a3"/>
        <w:spacing w:after="0"/>
        <w:ind w:left="993"/>
        <w:jc w:val="both"/>
        <w:rPr>
          <w:rFonts w:ascii="Times New Roman" w:hAnsi="Times New Roman" w:cs="Times New Roman"/>
          <w:sz w:val="24"/>
        </w:rPr>
      </w:pPr>
      <w:r w:rsidRPr="005C6116">
        <w:rPr>
          <w:rFonts w:ascii="Times New Roman" w:hAnsi="Times New Roman" w:cs="Times New Roman"/>
          <w:sz w:val="24"/>
        </w:rPr>
        <w:t>4) иск о взыскании компенсации морального вреда в размере 100 000 руб.</w:t>
      </w:r>
    </w:p>
    <w:p w:rsidR="00750F11" w:rsidRPr="005C6116" w:rsidRDefault="00750F11" w:rsidP="00137E2D">
      <w:pPr>
        <w:pStyle w:val="a3"/>
        <w:widowControl w:val="0"/>
        <w:numPr>
          <w:ilvl w:val="0"/>
          <w:numId w:val="30"/>
        </w:numPr>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Решением суда Коневу отказано в удовлетворении иска к ООО «</w:t>
      </w:r>
      <w:proofErr w:type="spellStart"/>
      <w:r w:rsidRPr="005C6116">
        <w:rPr>
          <w:rFonts w:ascii="Times New Roman" w:hAnsi="Times New Roman" w:cs="Times New Roman"/>
          <w:sz w:val="24"/>
        </w:rPr>
        <w:t>Инфоплюс</w:t>
      </w:r>
      <w:proofErr w:type="spellEnd"/>
      <w:r w:rsidRPr="005C6116">
        <w:rPr>
          <w:rFonts w:ascii="Times New Roman" w:hAnsi="Times New Roman" w:cs="Times New Roman"/>
          <w:sz w:val="24"/>
        </w:rPr>
        <w:t xml:space="preserve">» о взыскании заработной платы за выходные и праздничные дни (за период с 10 января 2015 года по 17 сентября 2017 года) в сумме 254.720 руб. При принятии решения вопрос о судебных расходах не разрешался. Организация обратилась с заявлением о взыскании с Конева судебных расходов в сумме 19.700 руб., связанных с рассмотрением дела, составляющих оплату услуг представителя. Определением суда заявление признано обоснованным в части. Суд уменьшил сумму, руководствовавшись нормой ГПК </w:t>
      </w:r>
      <w:r w:rsidRPr="005C6116">
        <w:rPr>
          <w:rFonts w:ascii="Times New Roman" w:hAnsi="Times New Roman" w:cs="Times New Roman"/>
          <w:spacing w:val="2"/>
          <w:sz w:val="24"/>
        </w:rPr>
        <w:t xml:space="preserve">РФ, </w:t>
      </w:r>
      <w:r w:rsidRPr="005C6116">
        <w:rPr>
          <w:rFonts w:ascii="Times New Roman" w:hAnsi="Times New Roman" w:cs="Times New Roman"/>
          <w:sz w:val="24"/>
        </w:rPr>
        <w:t xml:space="preserve">согласно которой присуждает с </w:t>
      </w:r>
      <w:r w:rsidRPr="005C6116">
        <w:rPr>
          <w:rFonts w:ascii="Times New Roman" w:hAnsi="Times New Roman" w:cs="Times New Roman"/>
          <w:sz w:val="24"/>
        </w:rPr>
        <w:lastRenderedPageBreak/>
        <w:t xml:space="preserve">другой стороны расходы на оплату услуг представителя в разумных пределах. С Конева взысканы судебные расходы в размере 9.500 руб. Конев не согласен и считает, что суд не имел права взыскивать с него сумму, составляющую оплату услуг представителя, т.к. согласно трудовому законодательству работник в споре с работодателем является более слабой стороной и освобожден от всех судебных расходов. </w:t>
      </w:r>
    </w:p>
    <w:p w:rsidR="00750F11" w:rsidRPr="005C6116" w:rsidRDefault="00750F11" w:rsidP="005C6116">
      <w:pPr>
        <w:pStyle w:val="a3"/>
        <w:spacing w:after="0"/>
        <w:ind w:left="672"/>
        <w:rPr>
          <w:rFonts w:ascii="Times New Roman" w:hAnsi="Times New Roman" w:cs="Times New Roman"/>
          <w:i/>
          <w:sz w:val="24"/>
        </w:rPr>
      </w:pPr>
      <w:r w:rsidRPr="005C6116">
        <w:rPr>
          <w:rFonts w:ascii="Times New Roman" w:hAnsi="Times New Roman" w:cs="Times New Roman"/>
          <w:i/>
          <w:sz w:val="24"/>
        </w:rPr>
        <w:t>Кто прав в данной</w:t>
      </w:r>
      <w:r w:rsidRPr="005C6116">
        <w:rPr>
          <w:rFonts w:ascii="Times New Roman" w:hAnsi="Times New Roman" w:cs="Times New Roman"/>
          <w:i/>
          <w:spacing w:val="14"/>
          <w:sz w:val="24"/>
        </w:rPr>
        <w:t xml:space="preserve"> </w:t>
      </w:r>
      <w:r w:rsidRPr="005C6116">
        <w:rPr>
          <w:rFonts w:ascii="Times New Roman" w:hAnsi="Times New Roman" w:cs="Times New Roman"/>
          <w:i/>
          <w:sz w:val="24"/>
        </w:rPr>
        <w:t>ситуации?</w:t>
      </w:r>
    </w:p>
    <w:p w:rsidR="00750F11" w:rsidRPr="005C6116" w:rsidRDefault="00750F11" w:rsidP="00137E2D">
      <w:pPr>
        <w:pStyle w:val="a3"/>
        <w:widowControl w:val="0"/>
        <w:numPr>
          <w:ilvl w:val="0"/>
          <w:numId w:val="30"/>
        </w:numPr>
        <w:tabs>
          <w:tab w:val="left" w:pos="839"/>
        </w:tabs>
        <w:autoSpaceDE w:val="0"/>
        <w:autoSpaceDN w:val="0"/>
        <w:spacing w:after="0" w:line="240" w:lineRule="auto"/>
        <w:ind w:hanging="246"/>
        <w:contextualSpacing w:val="0"/>
        <w:jc w:val="both"/>
        <w:rPr>
          <w:rFonts w:ascii="Times New Roman" w:hAnsi="Times New Roman" w:cs="Times New Roman"/>
          <w:sz w:val="24"/>
          <w:szCs w:val="24"/>
        </w:rPr>
      </w:pPr>
      <w:r w:rsidRPr="005C6116">
        <w:rPr>
          <w:rFonts w:ascii="Times New Roman" w:hAnsi="Times New Roman" w:cs="Times New Roman"/>
          <w:sz w:val="24"/>
        </w:rPr>
        <w:t xml:space="preserve">Суд оставил исковое заявление ООО «Восток» к Шапошникову без движения, мотивируя это </w:t>
      </w:r>
      <w:r w:rsidRPr="005C6116">
        <w:rPr>
          <w:rFonts w:ascii="Times New Roman" w:hAnsi="Times New Roman" w:cs="Times New Roman"/>
          <w:sz w:val="24"/>
          <w:szCs w:val="24"/>
        </w:rPr>
        <w:t>тем, что государственная пошлина уплачена физическим лицом - директором</w:t>
      </w:r>
      <w:r w:rsidRPr="005C6116">
        <w:rPr>
          <w:rFonts w:ascii="Times New Roman" w:hAnsi="Times New Roman" w:cs="Times New Roman"/>
          <w:spacing w:val="-17"/>
          <w:sz w:val="24"/>
          <w:szCs w:val="24"/>
        </w:rPr>
        <w:t xml:space="preserve"> </w:t>
      </w:r>
      <w:r w:rsidRPr="005C6116">
        <w:rPr>
          <w:rFonts w:ascii="Times New Roman" w:hAnsi="Times New Roman" w:cs="Times New Roman"/>
          <w:sz w:val="24"/>
          <w:szCs w:val="24"/>
        </w:rPr>
        <w:t xml:space="preserve">ООО «Восток», а не самим юридическим лицом. Через 10 дней суд вернул исковое заявление в связи с невыполнением требования суда. ООО «Восток» обжаловало определение судьи, указав в жалобе, что действия представителей организации, совершенные в связи с участием этой организации в правоотношениях, признаются действиями самой организации, тем более что в чеке-ордере в графе было указано: госпошлина за ООО «Восток», а также были указаны все реквизиты юридического лица. </w:t>
      </w:r>
    </w:p>
    <w:p w:rsidR="00750F11" w:rsidRPr="005C6116" w:rsidRDefault="00750F11" w:rsidP="005C6116">
      <w:pPr>
        <w:pStyle w:val="a3"/>
        <w:tabs>
          <w:tab w:val="left" w:pos="839"/>
        </w:tabs>
        <w:spacing w:after="0"/>
        <w:ind w:left="672"/>
        <w:jc w:val="both"/>
        <w:rPr>
          <w:rFonts w:ascii="Times New Roman" w:hAnsi="Times New Roman" w:cs="Times New Roman"/>
          <w:i/>
          <w:sz w:val="24"/>
        </w:rPr>
      </w:pPr>
      <w:r w:rsidRPr="005C6116">
        <w:rPr>
          <w:rFonts w:ascii="Times New Roman" w:hAnsi="Times New Roman" w:cs="Times New Roman"/>
          <w:i/>
          <w:sz w:val="24"/>
          <w:szCs w:val="24"/>
        </w:rPr>
        <w:t>Имеет ли право представитель стороны уплачивать</w:t>
      </w:r>
      <w:r w:rsidRPr="005C6116">
        <w:rPr>
          <w:rFonts w:ascii="Times New Roman" w:hAnsi="Times New Roman" w:cs="Times New Roman"/>
          <w:i/>
          <w:sz w:val="24"/>
        </w:rPr>
        <w:t xml:space="preserve"> государственную пошлину от собственного имени?</w:t>
      </w:r>
    </w:p>
    <w:p w:rsidR="00750F11" w:rsidRPr="005C6116" w:rsidRDefault="00750F11" w:rsidP="00137E2D">
      <w:pPr>
        <w:pStyle w:val="a3"/>
        <w:widowControl w:val="0"/>
        <w:numPr>
          <w:ilvl w:val="0"/>
          <w:numId w:val="30"/>
        </w:numPr>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szCs w:val="24"/>
        </w:rPr>
        <w:t>Судья вынес определение об оставлении искового заявления без движения на том основании, что истец (организация) оплатил госпошлину наличными деньгами в отделение Сбербанка РФ, а не путем перечисления суммы пошлины со своего расчетного счета в банке. Кроме того, судья указал, что в качестве доказательства уплаты госпошлины истцом представлена заверенная ксерокопия квитанции, а не подлинник документа.</w:t>
      </w:r>
    </w:p>
    <w:p w:rsidR="00750F11" w:rsidRPr="005C6116" w:rsidRDefault="00750F11" w:rsidP="005C6116">
      <w:pPr>
        <w:pStyle w:val="a3"/>
        <w:spacing w:after="0"/>
        <w:ind w:left="672"/>
        <w:jc w:val="both"/>
        <w:rPr>
          <w:rFonts w:ascii="Times New Roman" w:hAnsi="Times New Roman" w:cs="Times New Roman"/>
          <w:i/>
          <w:sz w:val="24"/>
          <w:szCs w:val="24"/>
        </w:rPr>
      </w:pPr>
      <w:r w:rsidRPr="005C6116">
        <w:rPr>
          <w:rFonts w:ascii="Times New Roman" w:hAnsi="Times New Roman" w:cs="Times New Roman"/>
          <w:i/>
          <w:sz w:val="24"/>
          <w:szCs w:val="24"/>
        </w:rPr>
        <w:t>Правильные ли замечания указал судья?</w:t>
      </w:r>
    </w:p>
    <w:p w:rsidR="00750F11" w:rsidRPr="005C6116" w:rsidRDefault="00750F11" w:rsidP="00137E2D">
      <w:pPr>
        <w:pStyle w:val="a3"/>
        <w:widowControl w:val="0"/>
        <w:numPr>
          <w:ilvl w:val="0"/>
          <w:numId w:val="30"/>
        </w:numPr>
        <w:tabs>
          <w:tab w:val="left" w:pos="839"/>
        </w:tabs>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szCs w:val="24"/>
        </w:rPr>
        <w:t>В пользу гражданина Кузнецова были взысканы денежные средства по договору займа с гражданином Ельцовым. После вынесения решения суда гражданин Кузнецов скоропостижно скончался, наследство после него принял единственный наследник, его дочь Калугина. Она обратилась в суд с заявлением о взыскании с Ельцова судебных расходов, понесённых умершим. Суд отказал во взыскании судебных расходов, мотивируя это тем, что со сама Калугина расходов не несла, а понёсшее их лицо уже умерло.</w:t>
      </w:r>
    </w:p>
    <w:p w:rsidR="00750F11" w:rsidRPr="005C6116" w:rsidRDefault="00750F11" w:rsidP="005C6116">
      <w:pPr>
        <w:pStyle w:val="a3"/>
        <w:tabs>
          <w:tab w:val="left" w:pos="839"/>
        </w:tabs>
        <w:spacing w:after="0"/>
        <w:ind w:left="672"/>
        <w:jc w:val="both"/>
        <w:rPr>
          <w:rFonts w:ascii="Times New Roman" w:hAnsi="Times New Roman" w:cs="Times New Roman"/>
          <w:i/>
          <w:sz w:val="24"/>
          <w:szCs w:val="24"/>
        </w:rPr>
      </w:pPr>
      <w:r w:rsidRPr="005C6116">
        <w:rPr>
          <w:rFonts w:ascii="Times New Roman" w:hAnsi="Times New Roman" w:cs="Times New Roman"/>
          <w:i/>
          <w:sz w:val="24"/>
          <w:szCs w:val="24"/>
        </w:rPr>
        <w:t>Правильно ли поступил судья?</w:t>
      </w:r>
    </w:p>
    <w:p w:rsidR="00750F11" w:rsidRPr="005C6116" w:rsidRDefault="00750F11" w:rsidP="005C6116">
      <w:pPr>
        <w:pStyle w:val="a6"/>
        <w:ind w:left="312"/>
      </w:pPr>
    </w:p>
    <w:p w:rsidR="00750F11" w:rsidRPr="005C6116" w:rsidRDefault="00750F11" w:rsidP="005C6116">
      <w:pPr>
        <w:pStyle w:val="1"/>
        <w:jc w:val="left"/>
      </w:pPr>
      <w:bookmarkStart w:id="60" w:name="_Toc31718828"/>
      <w:bookmarkStart w:id="61" w:name="_Toc31720243"/>
      <w:bookmarkStart w:id="62" w:name="_Toc31720390"/>
      <w:r w:rsidRPr="005C6116">
        <w:t>Рекомендуемая литература:</w:t>
      </w:r>
      <w:bookmarkEnd w:id="60"/>
      <w:bookmarkEnd w:id="61"/>
      <w:bookmarkEnd w:id="62"/>
    </w:p>
    <w:p w:rsidR="00750F11" w:rsidRPr="005C6116" w:rsidRDefault="00750F11" w:rsidP="00137E2D">
      <w:pPr>
        <w:pStyle w:val="a3"/>
        <w:widowControl w:val="0"/>
        <w:numPr>
          <w:ilvl w:val="0"/>
          <w:numId w:val="28"/>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8"/>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4"/>
          <w:sz w:val="20"/>
        </w:rPr>
        <w:t xml:space="preserve"> </w:t>
      </w:r>
      <w:r w:rsidRPr="005C6116">
        <w:rPr>
          <w:rFonts w:ascii="Times New Roman" w:hAnsi="Times New Roman" w:cs="Times New Roman"/>
          <w:spacing w:val="13"/>
          <w:sz w:val="20"/>
        </w:rPr>
        <w:t xml:space="preserve">(ред.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8"/>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Налоговый</w:t>
      </w:r>
      <w:r w:rsidRPr="005C6116">
        <w:rPr>
          <w:rFonts w:ascii="Times New Roman" w:hAnsi="Times New Roman" w:cs="Times New Roman"/>
          <w:spacing w:val="-2"/>
          <w:sz w:val="20"/>
        </w:rPr>
        <w:t xml:space="preserve"> </w:t>
      </w:r>
      <w:r w:rsidRPr="005C6116">
        <w:rPr>
          <w:rFonts w:ascii="Times New Roman" w:hAnsi="Times New Roman" w:cs="Times New Roman"/>
          <w:sz w:val="20"/>
        </w:rPr>
        <w:t>кодекс</w:t>
      </w:r>
      <w:r w:rsidRPr="005C6116">
        <w:rPr>
          <w:rFonts w:ascii="Times New Roman" w:hAnsi="Times New Roman" w:cs="Times New Roman"/>
          <w:spacing w:val="-3"/>
          <w:sz w:val="20"/>
        </w:rPr>
        <w:t xml:space="preserve"> </w:t>
      </w:r>
      <w:r w:rsidRPr="005C6116">
        <w:rPr>
          <w:rFonts w:ascii="Times New Roman" w:hAnsi="Times New Roman" w:cs="Times New Roman"/>
          <w:sz w:val="20"/>
        </w:rPr>
        <w:t>Российской</w:t>
      </w:r>
      <w:r w:rsidRPr="005C6116">
        <w:rPr>
          <w:rFonts w:ascii="Times New Roman" w:hAnsi="Times New Roman" w:cs="Times New Roman"/>
          <w:spacing w:val="-3"/>
          <w:sz w:val="20"/>
        </w:rPr>
        <w:t xml:space="preserve"> </w:t>
      </w:r>
      <w:r w:rsidRPr="005C6116">
        <w:rPr>
          <w:rFonts w:ascii="Times New Roman" w:hAnsi="Times New Roman" w:cs="Times New Roman"/>
          <w:sz w:val="20"/>
        </w:rPr>
        <w:t>Федерации</w:t>
      </w:r>
      <w:r w:rsidRPr="005C6116">
        <w:rPr>
          <w:rFonts w:ascii="Times New Roman" w:hAnsi="Times New Roman" w:cs="Times New Roman"/>
          <w:spacing w:val="-3"/>
          <w:sz w:val="20"/>
        </w:rPr>
        <w:t xml:space="preserve"> </w:t>
      </w:r>
      <w:r w:rsidRPr="005C6116">
        <w:rPr>
          <w:rFonts w:ascii="Times New Roman" w:hAnsi="Times New Roman" w:cs="Times New Roman"/>
          <w:sz w:val="20"/>
        </w:rPr>
        <w:t>часть</w:t>
      </w:r>
      <w:r w:rsidRPr="005C6116">
        <w:rPr>
          <w:rFonts w:ascii="Times New Roman" w:hAnsi="Times New Roman" w:cs="Times New Roman"/>
          <w:spacing w:val="-3"/>
          <w:sz w:val="20"/>
        </w:rPr>
        <w:t xml:space="preserve"> </w:t>
      </w:r>
      <w:r w:rsidRPr="005C6116">
        <w:rPr>
          <w:rFonts w:ascii="Times New Roman" w:hAnsi="Times New Roman" w:cs="Times New Roman"/>
          <w:sz w:val="20"/>
        </w:rPr>
        <w:t>2</w:t>
      </w:r>
      <w:r w:rsidRPr="005C6116">
        <w:rPr>
          <w:rFonts w:ascii="Times New Roman" w:hAnsi="Times New Roman" w:cs="Times New Roman"/>
          <w:spacing w:val="-2"/>
          <w:sz w:val="20"/>
        </w:rPr>
        <w:t xml:space="preserve"> </w:t>
      </w:r>
      <w:r w:rsidRPr="005C6116">
        <w:rPr>
          <w:rFonts w:ascii="Times New Roman" w:hAnsi="Times New Roman" w:cs="Times New Roman"/>
          <w:sz w:val="20"/>
        </w:rPr>
        <w:t>от</w:t>
      </w:r>
      <w:r w:rsidRPr="005C6116">
        <w:rPr>
          <w:rFonts w:ascii="Times New Roman" w:hAnsi="Times New Roman" w:cs="Times New Roman"/>
          <w:spacing w:val="-3"/>
          <w:sz w:val="20"/>
        </w:rPr>
        <w:t xml:space="preserve"> </w:t>
      </w:r>
      <w:r w:rsidRPr="005C6116">
        <w:rPr>
          <w:rFonts w:ascii="Times New Roman" w:hAnsi="Times New Roman" w:cs="Times New Roman"/>
          <w:sz w:val="20"/>
        </w:rPr>
        <w:t>5</w:t>
      </w:r>
      <w:r w:rsidRPr="005C6116">
        <w:rPr>
          <w:rFonts w:ascii="Times New Roman" w:hAnsi="Times New Roman" w:cs="Times New Roman"/>
          <w:spacing w:val="-2"/>
          <w:sz w:val="20"/>
        </w:rPr>
        <w:t xml:space="preserve"> </w:t>
      </w:r>
      <w:r w:rsidRPr="005C6116">
        <w:rPr>
          <w:rFonts w:ascii="Times New Roman" w:hAnsi="Times New Roman" w:cs="Times New Roman"/>
          <w:sz w:val="20"/>
        </w:rPr>
        <w:t>июля</w:t>
      </w:r>
      <w:r w:rsidRPr="005C6116">
        <w:rPr>
          <w:rFonts w:ascii="Times New Roman" w:hAnsi="Times New Roman" w:cs="Times New Roman"/>
          <w:spacing w:val="-3"/>
          <w:sz w:val="20"/>
        </w:rPr>
        <w:t xml:space="preserve"> </w:t>
      </w:r>
      <w:r w:rsidRPr="005C6116">
        <w:rPr>
          <w:rFonts w:ascii="Times New Roman" w:hAnsi="Times New Roman" w:cs="Times New Roman"/>
          <w:sz w:val="20"/>
        </w:rPr>
        <w:t>2000</w:t>
      </w:r>
      <w:r w:rsidRPr="005C6116">
        <w:rPr>
          <w:rFonts w:ascii="Times New Roman" w:hAnsi="Times New Roman" w:cs="Times New Roman"/>
          <w:spacing w:val="-2"/>
          <w:sz w:val="20"/>
        </w:rPr>
        <w:t xml:space="preserve"> </w:t>
      </w:r>
      <w:r w:rsidRPr="005C6116">
        <w:rPr>
          <w:rFonts w:ascii="Times New Roman" w:hAnsi="Times New Roman" w:cs="Times New Roman"/>
          <w:sz w:val="20"/>
        </w:rPr>
        <w:t>г.</w:t>
      </w:r>
      <w:r w:rsidRPr="005C6116">
        <w:rPr>
          <w:rFonts w:ascii="Times New Roman" w:hAnsi="Times New Roman" w:cs="Times New Roman"/>
          <w:spacing w:val="-2"/>
          <w:sz w:val="20"/>
        </w:rPr>
        <w:t xml:space="preserve"> </w:t>
      </w:r>
      <w:r w:rsidRPr="005C6116">
        <w:rPr>
          <w:rFonts w:ascii="Times New Roman" w:hAnsi="Times New Roman" w:cs="Times New Roman"/>
          <w:sz w:val="20"/>
        </w:rPr>
        <w:t>№</w:t>
      </w:r>
      <w:r w:rsidRPr="005C6116">
        <w:rPr>
          <w:rFonts w:ascii="Times New Roman" w:hAnsi="Times New Roman" w:cs="Times New Roman"/>
          <w:spacing w:val="-4"/>
          <w:sz w:val="20"/>
        </w:rPr>
        <w:t xml:space="preserve"> </w:t>
      </w:r>
      <w:r w:rsidRPr="005C6116">
        <w:rPr>
          <w:rFonts w:ascii="Times New Roman" w:hAnsi="Times New Roman" w:cs="Times New Roman"/>
          <w:sz w:val="20"/>
        </w:rPr>
        <w:t>117-ФЗ</w:t>
      </w:r>
      <w:r w:rsidRPr="005C6116">
        <w:rPr>
          <w:rFonts w:ascii="Times New Roman" w:hAnsi="Times New Roman" w:cs="Times New Roman"/>
          <w:spacing w:val="-1"/>
          <w:sz w:val="20"/>
        </w:rPr>
        <w:t xml:space="preserve"> (ред. от 27.12.2019) </w:t>
      </w:r>
      <w:r w:rsidRPr="005C6116">
        <w:rPr>
          <w:rFonts w:ascii="Times New Roman" w:hAnsi="Times New Roman" w:cs="Times New Roman"/>
          <w:sz w:val="20"/>
        </w:rPr>
        <w:t>//</w:t>
      </w:r>
      <w:r w:rsidRPr="005C6116">
        <w:rPr>
          <w:rFonts w:ascii="Times New Roman" w:hAnsi="Times New Roman" w:cs="Times New Roman"/>
          <w:spacing w:val="-4"/>
          <w:sz w:val="20"/>
        </w:rPr>
        <w:t xml:space="preserve"> </w:t>
      </w:r>
      <w:r w:rsidRPr="005C6116">
        <w:rPr>
          <w:rFonts w:ascii="Times New Roman" w:hAnsi="Times New Roman" w:cs="Times New Roman"/>
          <w:sz w:val="20"/>
        </w:rPr>
        <w:t>СПС</w:t>
      </w:r>
      <w:r w:rsidRPr="005C6116">
        <w:rPr>
          <w:rFonts w:ascii="Times New Roman" w:hAnsi="Times New Roman" w:cs="Times New Roman"/>
          <w:spacing w:val="-1"/>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28"/>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750F11" w:rsidRPr="005C6116" w:rsidRDefault="00750F11" w:rsidP="00137E2D">
      <w:pPr>
        <w:pStyle w:val="a3"/>
        <w:widowControl w:val="0"/>
        <w:numPr>
          <w:ilvl w:val="0"/>
          <w:numId w:val="28"/>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закон от 09.03.2010 г. № 20-ФЗ </w:t>
      </w:r>
      <w:r w:rsidRPr="005C6116">
        <w:rPr>
          <w:rFonts w:ascii="Times New Roman" w:hAnsi="Times New Roman" w:cs="Times New Roman"/>
          <w:spacing w:val="-3"/>
          <w:sz w:val="20"/>
        </w:rPr>
        <w:t xml:space="preserve">«О </w:t>
      </w:r>
      <w:r w:rsidRPr="005C6116">
        <w:rPr>
          <w:rFonts w:ascii="Times New Roman" w:hAnsi="Times New Roman" w:cs="Times New Roman"/>
          <w:sz w:val="20"/>
        </w:rPr>
        <w:t>внесении изменений в отдельные законодательные акты Российской Федерации по вопросу размещения процессуальных издержек» // Собрание законодательства РФ. 2010. № 11. Ст.</w:t>
      </w:r>
      <w:r w:rsidRPr="005C6116">
        <w:rPr>
          <w:rFonts w:ascii="Times New Roman" w:hAnsi="Times New Roman" w:cs="Times New Roman"/>
          <w:spacing w:val="-2"/>
          <w:sz w:val="20"/>
        </w:rPr>
        <w:t xml:space="preserve"> </w:t>
      </w:r>
      <w:r w:rsidRPr="005C6116">
        <w:rPr>
          <w:rFonts w:ascii="Times New Roman" w:hAnsi="Times New Roman" w:cs="Times New Roman"/>
          <w:sz w:val="20"/>
        </w:rPr>
        <w:t>1169.</w:t>
      </w:r>
    </w:p>
    <w:p w:rsidR="00750F11" w:rsidRPr="005C6116" w:rsidRDefault="00750F11" w:rsidP="00137E2D">
      <w:pPr>
        <w:pStyle w:val="a3"/>
        <w:widowControl w:val="0"/>
        <w:numPr>
          <w:ilvl w:val="0"/>
          <w:numId w:val="28"/>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Определение </w:t>
      </w:r>
      <w:proofErr w:type="spellStart"/>
      <w:r w:rsidRPr="005C6116">
        <w:rPr>
          <w:rFonts w:ascii="Times New Roman" w:hAnsi="Times New Roman" w:cs="Times New Roman"/>
          <w:sz w:val="20"/>
        </w:rPr>
        <w:t>Коснтитуционного</w:t>
      </w:r>
      <w:proofErr w:type="spellEnd"/>
      <w:r w:rsidRPr="005C6116">
        <w:rPr>
          <w:rFonts w:ascii="Times New Roman" w:hAnsi="Times New Roman" w:cs="Times New Roman"/>
          <w:sz w:val="20"/>
        </w:rPr>
        <w:t xml:space="preserve"> Суда РФ от 13 июня 2006 г. № 272-О </w:t>
      </w:r>
      <w:r w:rsidRPr="005C6116">
        <w:rPr>
          <w:rFonts w:ascii="Times New Roman" w:hAnsi="Times New Roman" w:cs="Times New Roman"/>
          <w:spacing w:val="-3"/>
          <w:sz w:val="20"/>
        </w:rPr>
        <w:t xml:space="preserve">«По </w:t>
      </w:r>
      <w:r w:rsidRPr="005C6116">
        <w:rPr>
          <w:rFonts w:ascii="Times New Roman" w:hAnsi="Times New Roman" w:cs="Times New Roman"/>
          <w:sz w:val="20"/>
        </w:rPr>
        <w:t xml:space="preserve">жалобам граждан Евдокимова Дениса Викторовича, </w:t>
      </w:r>
      <w:proofErr w:type="spellStart"/>
      <w:r w:rsidRPr="005C6116">
        <w:rPr>
          <w:rFonts w:ascii="Times New Roman" w:hAnsi="Times New Roman" w:cs="Times New Roman"/>
          <w:sz w:val="20"/>
        </w:rPr>
        <w:t>Мирошникова</w:t>
      </w:r>
      <w:proofErr w:type="spellEnd"/>
      <w:r w:rsidRPr="005C6116">
        <w:rPr>
          <w:rFonts w:ascii="Times New Roman" w:hAnsi="Times New Roman" w:cs="Times New Roman"/>
          <w:sz w:val="20"/>
        </w:rPr>
        <w:t xml:space="preserve"> Максима Эдуардовича и </w:t>
      </w:r>
      <w:proofErr w:type="spellStart"/>
      <w:r w:rsidRPr="005C6116">
        <w:rPr>
          <w:rFonts w:ascii="Times New Roman" w:hAnsi="Times New Roman" w:cs="Times New Roman"/>
          <w:sz w:val="20"/>
        </w:rPr>
        <w:t>Резанова</w:t>
      </w:r>
      <w:proofErr w:type="spellEnd"/>
      <w:r w:rsidRPr="005C6116">
        <w:rPr>
          <w:rFonts w:ascii="Times New Roman" w:hAnsi="Times New Roman" w:cs="Times New Roman"/>
          <w:sz w:val="20"/>
        </w:rPr>
        <w:t xml:space="preserve"> Артема Сергеевича за нарушение их конституционных прав положениями статьи 333.36 Налогового кодекса Российской Федерации и статьи 89 Гражданского процессуального кодекса Российской Федерации» </w:t>
      </w:r>
      <w:r w:rsidRPr="005C6116">
        <w:rPr>
          <w:rFonts w:ascii="Times New Roman" w:hAnsi="Times New Roman" w:cs="Times New Roman"/>
          <w:sz w:val="20"/>
        </w:rPr>
        <w:lastRenderedPageBreak/>
        <w:t>// СЗ РФ. 2006. № 45. Ст.</w:t>
      </w:r>
      <w:r w:rsidRPr="005C6116">
        <w:rPr>
          <w:rFonts w:ascii="Times New Roman" w:hAnsi="Times New Roman" w:cs="Times New Roman"/>
          <w:spacing w:val="-15"/>
          <w:sz w:val="20"/>
        </w:rPr>
        <w:t xml:space="preserve"> </w:t>
      </w:r>
      <w:r w:rsidRPr="005C6116">
        <w:rPr>
          <w:rFonts w:ascii="Times New Roman" w:hAnsi="Times New Roman" w:cs="Times New Roman"/>
          <w:sz w:val="20"/>
        </w:rPr>
        <w:t>4738.</w:t>
      </w:r>
    </w:p>
    <w:p w:rsidR="00750F11" w:rsidRPr="005C6116" w:rsidRDefault="00750F11" w:rsidP="00137E2D">
      <w:pPr>
        <w:pStyle w:val="a3"/>
        <w:widowControl w:val="0"/>
        <w:numPr>
          <w:ilvl w:val="0"/>
          <w:numId w:val="28"/>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20">
        <w:r w:rsidRPr="005C6116">
          <w:rPr>
            <w:rFonts w:ascii="Times New Roman" w:hAnsi="Times New Roman" w:cs="Times New Roman"/>
            <w:sz w:val="20"/>
          </w:rPr>
          <w:t xml:space="preserve"> http://www.knigafund.ru/books</w:t>
        </w:r>
      </w:hyperlink>
    </w:p>
    <w:p w:rsidR="00750F11" w:rsidRPr="005C6116" w:rsidRDefault="00750F11" w:rsidP="00137E2D">
      <w:pPr>
        <w:pStyle w:val="a3"/>
        <w:widowControl w:val="0"/>
        <w:numPr>
          <w:ilvl w:val="0"/>
          <w:numId w:val="28"/>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Рощин Д.Ю. Оптимизация института судебных расходов в гражданском процессе Российской Федерации // «Администратор суда», 2017, № 2.</w:t>
      </w:r>
    </w:p>
    <w:p w:rsidR="00950AFE" w:rsidRPr="005C6116" w:rsidRDefault="00950AFE" w:rsidP="005C6116">
      <w:pPr>
        <w:tabs>
          <w:tab w:val="left" w:pos="5087"/>
        </w:tabs>
        <w:spacing w:after="0" w:line="240" w:lineRule="auto"/>
        <w:rPr>
          <w:rFonts w:ascii="Times New Roman" w:hAnsi="Times New Roman" w:cs="Times New Roman"/>
          <w:b/>
          <w:sz w:val="24"/>
        </w:rPr>
      </w:pPr>
    </w:p>
    <w:p w:rsidR="00950AFE" w:rsidRPr="00C16639" w:rsidRDefault="00750F11" w:rsidP="00C16639">
      <w:pPr>
        <w:pStyle w:val="3"/>
        <w:rPr>
          <w:b/>
        </w:rPr>
      </w:pPr>
      <w:bookmarkStart w:id="63" w:name="_Toc31720391"/>
      <w:r w:rsidRPr="00C16639">
        <w:rPr>
          <w:b/>
        </w:rPr>
        <w:t>1</w:t>
      </w:r>
      <w:r w:rsidR="00950AFE" w:rsidRPr="00C16639">
        <w:rPr>
          <w:b/>
        </w:rPr>
        <w:t>1</w:t>
      </w:r>
      <w:r w:rsidR="00C16639">
        <w:rPr>
          <w:b/>
        </w:rPr>
        <w:t>.</w:t>
      </w:r>
      <w:r w:rsidR="00950AFE" w:rsidRPr="00C16639">
        <w:rPr>
          <w:b/>
        </w:rPr>
        <w:t xml:space="preserve"> </w:t>
      </w:r>
      <w:r w:rsidR="00417E21" w:rsidRPr="00C16639">
        <w:rPr>
          <w:b/>
        </w:rPr>
        <w:t>Судебные штрафы</w:t>
      </w:r>
      <w:r w:rsidR="00B16A9F" w:rsidRPr="00C16639">
        <w:rPr>
          <w:b/>
        </w:rPr>
        <w:t>.</w:t>
      </w:r>
      <w:bookmarkEnd w:id="63"/>
    </w:p>
    <w:p w:rsidR="00417E21" w:rsidRPr="005C6116" w:rsidRDefault="00417E21" w:rsidP="005C6116">
      <w:pPr>
        <w:tabs>
          <w:tab w:val="left" w:pos="5087"/>
        </w:tabs>
        <w:spacing w:after="0"/>
        <w:jc w:val="center"/>
        <w:rPr>
          <w:rFonts w:ascii="Times New Roman" w:hAnsi="Times New Roman" w:cs="Times New Roman"/>
          <w:b/>
          <w:sz w:val="32"/>
        </w:rPr>
      </w:pPr>
    </w:p>
    <w:p w:rsidR="00750F11" w:rsidRPr="005C6116" w:rsidRDefault="00750F11" w:rsidP="005C6116">
      <w:pPr>
        <w:pStyle w:val="1"/>
        <w:jc w:val="left"/>
      </w:pPr>
      <w:bookmarkStart w:id="64" w:name="_Toc31718829"/>
      <w:bookmarkStart w:id="65" w:name="_Toc31720245"/>
      <w:bookmarkStart w:id="66" w:name="_Toc31720392"/>
      <w:r w:rsidRPr="005C6116">
        <w:t>Теоретические вопросы:</w:t>
      </w:r>
      <w:bookmarkEnd w:id="64"/>
      <w:bookmarkEnd w:id="65"/>
      <w:bookmarkEnd w:id="66"/>
    </w:p>
    <w:p w:rsidR="00750F11" w:rsidRPr="005C6116" w:rsidRDefault="00750F11" w:rsidP="00137E2D">
      <w:pPr>
        <w:pStyle w:val="a3"/>
        <w:widowControl w:val="0"/>
        <w:numPr>
          <w:ilvl w:val="0"/>
          <w:numId w:val="32"/>
        </w:numPr>
        <w:tabs>
          <w:tab w:val="left" w:pos="740"/>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Понятие гражданской процессуальной</w:t>
      </w:r>
      <w:r w:rsidRPr="005C6116">
        <w:rPr>
          <w:rFonts w:ascii="Times New Roman" w:hAnsi="Times New Roman" w:cs="Times New Roman"/>
          <w:spacing w:val="-2"/>
          <w:sz w:val="24"/>
        </w:rPr>
        <w:t xml:space="preserve"> </w:t>
      </w:r>
      <w:r w:rsidRPr="005C6116">
        <w:rPr>
          <w:rFonts w:ascii="Times New Roman" w:hAnsi="Times New Roman" w:cs="Times New Roman"/>
          <w:sz w:val="24"/>
        </w:rPr>
        <w:t>ответственности, её цели, функции и предпосылки.</w:t>
      </w:r>
    </w:p>
    <w:p w:rsidR="00750F11" w:rsidRPr="005C6116" w:rsidRDefault="00750F11" w:rsidP="00137E2D">
      <w:pPr>
        <w:pStyle w:val="a3"/>
        <w:widowControl w:val="0"/>
        <w:numPr>
          <w:ilvl w:val="0"/>
          <w:numId w:val="32"/>
        </w:numPr>
        <w:tabs>
          <w:tab w:val="left" w:pos="740"/>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Виды ответственности в гражданском</w:t>
      </w:r>
      <w:r w:rsidRPr="005C6116">
        <w:rPr>
          <w:rFonts w:ascii="Times New Roman" w:hAnsi="Times New Roman" w:cs="Times New Roman"/>
          <w:spacing w:val="-6"/>
          <w:sz w:val="24"/>
        </w:rPr>
        <w:t xml:space="preserve"> </w:t>
      </w:r>
      <w:r w:rsidRPr="005C6116">
        <w:rPr>
          <w:rFonts w:ascii="Times New Roman" w:hAnsi="Times New Roman" w:cs="Times New Roman"/>
          <w:sz w:val="24"/>
        </w:rPr>
        <w:t>судопроизводстве.</w:t>
      </w:r>
    </w:p>
    <w:p w:rsidR="00750F11" w:rsidRPr="005C6116" w:rsidRDefault="00750F11" w:rsidP="00137E2D">
      <w:pPr>
        <w:pStyle w:val="a3"/>
        <w:widowControl w:val="0"/>
        <w:numPr>
          <w:ilvl w:val="0"/>
          <w:numId w:val="32"/>
        </w:numPr>
        <w:tabs>
          <w:tab w:val="left" w:pos="740"/>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Судебные штрафы как вид</w:t>
      </w:r>
      <w:r w:rsidRPr="005C6116">
        <w:rPr>
          <w:rFonts w:ascii="Times New Roman" w:hAnsi="Times New Roman" w:cs="Times New Roman"/>
          <w:spacing w:val="-1"/>
          <w:sz w:val="24"/>
        </w:rPr>
        <w:t xml:space="preserve"> </w:t>
      </w:r>
      <w:r w:rsidRPr="005C6116">
        <w:rPr>
          <w:rFonts w:ascii="Times New Roman" w:hAnsi="Times New Roman" w:cs="Times New Roman"/>
          <w:sz w:val="24"/>
        </w:rPr>
        <w:t>ответственности.</w:t>
      </w:r>
    </w:p>
    <w:p w:rsidR="00750F11" w:rsidRPr="005C6116" w:rsidRDefault="00750F11" w:rsidP="00137E2D">
      <w:pPr>
        <w:pStyle w:val="a3"/>
        <w:widowControl w:val="0"/>
        <w:numPr>
          <w:ilvl w:val="0"/>
          <w:numId w:val="32"/>
        </w:numPr>
        <w:tabs>
          <w:tab w:val="left" w:pos="740"/>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Основание и порядок наложения судебных</w:t>
      </w:r>
      <w:r w:rsidRPr="005C6116">
        <w:rPr>
          <w:rFonts w:ascii="Times New Roman" w:hAnsi="Times New Roman" w:cs="Times New Roman"/>
          <w:spacing w:val="-3"/>
          <w:sz w:val="24"/>
        </w:rPr>
        <w:t xml:space="preserve"> </w:t>
      </w:r>
      <w:r w:rsidRPr="005C6116">
        <w:rPr>
          <w:rFonts w:ascii="Times New Roman" w:hAnsi="Times New Roman" w:cs="Times New Roman"/>
          <w:sz w:val="24"/>
        </w:rPr>
        <w:t>штрафов.</w:t>
      </w:r>
    </w:p>
    <w:p w:rsidR="00750F11" w:rsidRPr="005C6116" w:rsidRDefault="00750F11" w:rsidP="00137E2D">
      <w:pPr>
        <w:pStyle w:val="a3"/>
        <w:widowControl w:val="0"/>
        <w:numPr>
          <w:ilvl w:val="0"/>
          <w:numId w:val="32"/>
        </w:numPr>
        <w:tabs>
          <w:tab w:val="left" w:pos="741"/>
        </w:tabs>
        <w:autoSpaceDE w:val="0"/>
        <w:autoSpaceDN w:val="0"/>
        <w:spacing w:after="0" w:line="240" w:lineRule="auto"/>
        <w:ind w:right="154"/>
        <w:contextualSpacing w:val="0"/>
        <w:jc w:val="both"/>
        <w:rPr>
          <w:rFonts w:ascii="Times New Roman" w:hAnsi="Times New Roman" w:cs="Times New Roman"/>
          <w:sz w:val="24"/>
        </w:rPr>
      </w:pPr>
      <w:r w:rsidRPr="005C6116">
        <w:rPr>
          <w:rFonts w:ascii="Times New Roman" w:hAnsi="Times New Roman" w:cs="Times New Roman"/>
          <w:sz w:val="24"/>
        </w:rPr>
        <w:t>Порядок сложения или уменьшения штрафа в соответствии с действующим процессуальным</w:t>
      </w:r>
      <w:r w:rsidRPr="005C6116">
        <w:rPr>
          <w:rFonts w:ascii="Times New Roman" w:hAnsi="Times New Roman" w:cs="Times New Roman"/>
          <w:spacing w:val="-3"/>
          <w:sz w:val="24"/>
        </w:rPr>
        <w:t xml:space="preserve"> </w:t>
      </w:r>
      <w:r w:rsidRPr="005C6116">
        <w:rPr>
          <w:rFonts w:ascii="Times New Roman" w:hAnsi="Times New Roman" w:cs="Times New Roman"/>
          <w:sz w:val="24"/>
        </w:rPr>
        <w:t>законодательством.</w:t>
      </w:r>
    </w:p>
    <w:p w:rsidR="00750F11" w:rsidRPr="005C6116" w:rsidRDefault="00750F11" w:rsidP="00137E2D">
      <w:pPr>
        <w:pStyle w:val="a3"/>
        <w:widowControl w:val="0"/>
        <w:numPr>
          <w:ilvl w:val="0"/>
          <w:numId w:val="32"/>
        </w:numPr>
        <w:tabs>
          <w:tab w:val="left" w:pos="741"/>
        </w:tabs>
        <w:autoSpaceDE w:val="0"/>
        <w:autoSpaceDN w:val="0"/>
        <w:spacing w:after="0" w:line="240" w:lineRule="auto"/>
        <w:ind w:right="149"/>
        <w:contextualSpacing w:val="0"/>
        <w:jc w:val="both"/>
        <w:rPr>
          <w:rFonts w:ascii="Times New Roman" w:hAnsi="Times New Roman" w:cs="Times New Roman"/>
          <w:sz w:val="24"/>
        </w:rPr>
      </w:pPr>
      <w:r w:rsidRPr="005C6116">
        <w:rPr>
          <w:rFonts w:ascii="Times New Roman" w:hAnsi="Times New Roman" w:cs="Times New Roman"/>
          <w:sz w:val="24"/>
        </w:rPr>
        <w:t>Компенсационная ответственность и фиктивная ответственность.</w:t>
      </w:r>
    </w:p>
    <w:p w:rsidR="00750F11" w:rsidRPr="005C6116" w:rsidRDefault="00750F11" w:rsidP="00137E2D">
      <w:pPr>
        <w:pStyle w:val="a3"/>
        <w:widowControl w:val="0"/>
        <w:numPr>
          <w:ilvl w:val="0"/>
          <w:numId w:val="32"/>
        </w:numPr>
        <w:tabs>
          <w:tab w:val="left" w:pos="741"/>
        </w:tabs>
        <w:autoSpaceDE w:val="0"/>
        <w:autoSpaceDN w:val="0"/>
        <w:spacing w:after="0" w:line="240" w:lineRule="auto"/>
        <w:ind w:right="151"/>
        <w:contextualSpacing w:val="0"/>
        <w:jc w:val="both"/>
        <w:rPr>
          <w:rFonts w:ascii="Times New Roman" w:hAnsi="Times New Roman" w:cs="Times New Roman"/>
          <w:sz w:val="24"/>
        </w:rPr>
      </w:pPr>
      <w:r w:rsidRPr="005C6116">
        <w:rPr>
          <w:rFonts w:ascii="Times New Roman" w:hAnsi="Times New Roman" w:cs="Times New Roman"/>
          <w:sz w:val="24"/>
        </w:rPr>
        <w:t>Меры гражданской процессуальной защиты.</w:t>
      </w:r>
    </w:p>
    <w:p w:rsidR="00750F11" w:rsidRPr="005C6116" w:rsidRDefault="00750F11" w:rsidP="005C6116">
      <w:pPr>
        <w:tabs>
          <w:tab w:val="left" w:pos="741"/>
        </w:tabs>
        <w:spacing w:after="0"/>
        <w:ind w:left="312" w:right="151"/>
        <w:jc w:val="both"/>
        <w:rPr>
          <w:rFonts w:ascii="Times New Roman" w:hAnsi="Times New Roman" w:cs="Times New Roman"/>
          <w:sz w:val="24"/>
        </w:rPr>
      </w:pPr>
    </w:p>
    <w:p w:rsidR="00750F11" w:rsidRPr="005C6116" w:rsidRDefault="00750F11" w:rsidP="005C6116">
      <w:pPr>
        <w:tabs>
          <w:tab w:val="left" w:pos="741"/>
        </w:tabs>
        <w:spacing w:after="0"/>
        <w:ind w:left="312" w:right="15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750F11" w:rsidRPr="005C6116" w:rsidRDefault="00750F11" w:rsidP="00137E2D">
      <w:pPr>
        <w:pStyle w:val="a3"/>
        <w:widowControl w:val="0"/>
        <w:numPr>
          <w:ilvl w:val="0"/>
          <w:numId w:val="33"/>
        </w:numPr>
        <w:tabs>
          <w:tab w:val="left" w:pos="741"/>
        </w:tabs>
        <w:autoSpaceDE w:val="0"/>
        <w:autoSpaceDN w:val="0"/>
        <w:spacing w:after="0" w:line="240" w:lineRule="auto"/>
        <w:ind w:right="149"/>
        <w:contextualSpacing w:val="0"/>
        <w:jc w:val="both"/>
        <w:rPr>
          <w:rFonts w:ascii="Times New Roman" w:hAnsi="Times New Roman" w:cs="Times New Roman"/>
          <w:i/>
          <w:sz w:val="24"/>
        </w:rPr>
      </w:pPr>
      <w:r w:rsidRPr="005C6116">
        <w:rPr>
          <w:rFonts w:ascii="Times New Roman" w:hAnsi="Times New Roman" w:cs="Times New Roman"/>
          <w:sz w:val="24"/>
        </w:rPr>
        <w:t>В судебное заседание без уважительных причин не явились: ответчик, представитель третьего лица, не заявляющего самостоятельных требований относительно предмета спора, и эксперт.</w:t>
      </w:r>
    </w:p>
    <w:p w:rsidR="00750F11" w:rsidRPr="005C6116" w:rsidRDefault="00750F11" w:rsidP="005C6116">
      <w:pPr>
        <w:pStyle w:val="a3"/>
        <w:tabs>
          <w:tab w:val="left" w:pos="741"/>
        </w:tabs>
        <w:spacing w:after="0"/>
        <w:ind w:left="672" w:right="149"/>
        <w:jc w:val="both"/>
        <w:rPr>
          <w:rFonts w:ascii="Times New Roman" w:hAnsi="Times New Roman" w:cs="Times New Roman"/>
          <w:i/>
          <w:sz w:val="24"/>
        </w:rPr>
      </w:pPr>
      <w:r w:rsidRPr="005C6116">
        <w:rPr>
          <w:rFonts w:ascii="Times New Roman" w:hAnsi="Times New Roman" w:cs="Times New Roman"/>
          <w:i/>
          <w:sz w:val="24"/>
        </w:rPr>
        <w:t>Какие меры ответственности можно применять за неявку в судебное заседание к указанным</w:t>
      </w:r>
      <w:r w:rsidRPr="005C6116">
        <w:rPr>
          <w:rFonts w:ascii="Times New Roman" w:hAnsi="Times New Roman" w:cs="Times New Roman"/>
          <w:i/>
          <w:spacing w:val="-9"/>
          <w:sz w:val="24"/>
        </w:rPr>
        <w:t xml:space="preserve"> </w:t>
      </w:r>
      <w:r w:rsidRPr="005C6116">
        <w:rPr>
          <w:rFonts w:ascii="Times New Roman" w:hAnsi="Times New Roman" w:cs="Times New Roman"/>
          <w:i/>
          <w:sz w:val="24"/>
        </w:rPr>
        <w:t>лицам?</w:t>
      </w:r>
    </w:p>
    <w:p w:rsidR="00750F11" w:rsidRPr="005C6116" w:rsidRDefault="00750F11" w:rsidP="00137E2D">
      <w:pPr>
        <w:pStyle w:val="a3"/>
        <w:widowControl w:val="0"/>
        <w:numPr>
          <w:ilvl w:val="0"/>
          <w:numId w:val="33"/>
        </w:numPr>
        <w:tabs>
          <w:tab w:val="left" w:pos="741"/>
        </w:tabs>
        <w:autoSpaceDE w:val="0"/>
        <w:autoSpaceDN w:val="0"/>
        <w:spacing w:after="0" w:line="240" w:lineRule="auto"/>
        <w:ind w:right="147"/>
        <w:contextualSpacing w:val="0"/>
        <w:jc w:val="both"/>
        <w:rPr>
          <w:rFonts w:ascii="Times New Roman" w:hAnsi="Times New Roman" w:cs="Times New Roman"/>
          <w:sz w:val="24"/>
        </w:rPr>
      </w:pPr>
      <w:r w:rsidRPr="005C6116">
        <w:rPr>
          <w:rFonts w:ascii="Times New Roman" w:hAnsi="Times New Roman" w:cs="Times New Roman"/>
          <w:sz w:val="24"/>
        </w:rPr>
        <w:t xml:space="preserve">В судебное заседание без уважительных причин не явился пятнадцатилетний Андрей, привлеченный судом в качестве свидетеля по делу о разделе совместно нажитого его родителями имущества. </w:t>
      </w:r>
      <w:r w:rsidRPr="005C6116">
        <w:rPr>
          <w:rFonts w:ascii="Times New Roman" w:hAnsi="Times New Roman" w:cs="Times New Roman"/>
          <w:i/>
          <w:sz w:val="24"/>
        </w:rPr>
        <w:t>Можно ли применить к Андрею меры процессуальной ответственности? Изменится ли решение по делу, если Андрея в судебное заседание не пустила мама, ответчица по делу?</w:t>
      </w:r>
    </w:p>
    <w:p w:rsidR="00750F11" w:rsidRPr="005C6116" w:rsidRDefault="00750F11" w:rsidP="00137E2D">
      <w:pPr>
        <w:pStyle w:val="a3"/>
        <w:widowControl w:val="0"/>
        <w:numPr>
          <w:ilvl w:val="0"/>
          <w:numId w:val="33"/>
        </w:numPr>
        <w:autoSpaceDE w:val="0"/>
        <w:autoSpaceDN w:val="0"/>
        <w:spacing w:after="0" w:line="240" w:lineRule="auto"/>
        <w:ind w:right="154"/>
        <w:contextualSpacing w:val="0"/>
        <w:jc w:val="both"/>
        <w:rPr>
          <w:rFonts w:ascii="Times New Roman" w:hAnsi="Times New Roman" w:cs="Times New Roman"/>
          <w:sz w:val="24"/>
        </w:rPr>
      </w:pPr>
      <w:r w:rsidRPr="005C6116">
        <w:rPr>
          <w:rFonts w:ascii="Times New Roman" w:hAnsi="Times New Roman" w:cs="Times New Roman"/>
          <w:sz w:val="24"/>
        </w:rPr>
        <w:t>В ходе подготовки дела к судебному разбирательству и самого судебного разбирательства ответчик несколько раз заявлял необоснованные ходатайства и встречные требования, затем отказывался от них или менял их содержание. Дело в результате действий ответчика рассматривалось 5 месяцев. Иск был частично удовлетворен, и с ответчика в порядке</w:t>
      </w:r>
      <w:r w:rsidRPr="005C6116">
        <w:rPr>
          <w:rFonts w:ascii="Times New Roman" w:hAnsi="Times New Roman" w:cs="Times New Roman"/>
          <w:spacing w:val="-25"/>
          <w:sz w:val="24"/>
        </w:rPr>
        <w:t xml:space="preserve"> </w:t>
      </w:r>
      <w:r w:rsidRPr="005C6116">
        <w:rPr>
          <w:rFonts w:ascii="Times New Roman" w:hAnsi="Times New Roman" w:cs="Times New Roman"/>
          <w:sz w:val="24"/>
        </w:rPr>
        <w:t xml:space="preserve">ст. 99 ГПК РФ взыскана компенсация в пользу истца за фактическую потерю времени. Ответчик подал апелляционную жалобу. Суд второй инстанции отменил решение в части удовлетворения исковых требований и оставил без изменения решение в части взыскания вознаграждения за потерю рабочего времени. </w:t>
      </w:r>
    </w:p>
    <w:p w:rsidR="00750F11" w:rsidRPr="005C6116" w:rsidRDefault="00750F11" w:rsidP="005C6116">
      <w:pPr>
        <w:pStyle w:val="a3"/>
        <w:spacing w:after="0"/>
        <w:ind w:left="672" w:right="154"/>
        <w:jc w:val="both"/>
        <w:rPr>
          <w:rFonts w:ascii="Times New Roman" w:hAnsi="Times New Roman" w:cs="Times New Roman"/>
          <w:sz w:val="24"/>
        </w:rPr>
      </w:pPr>
      <w:r w:rsidRPr="005C6116">
        <w:rPr>
          <w:rFonts w:ascii="Times New Roman" w:hAnsi="Times New Roman" w:cs="Times New Roman"/>
          <w:i/>
          <w:sz w:val="24"/>
        </w:rPr>
        <w:t>Оцените правильность действий суда второй инстанции.</w:t>
      </w:r>
    </w:p>
    <w:p w:rsidR="00750F11" w:rsidRPr="005C6116" w:rsidRDefault="00750F11" w:rsidP="00137E2D">
      <w:pPr>
        <w:pStyle w:val="a3"/>
        <w:widowControl w:val="0"/>
        <w:numPr>
          <w:ilvl w:val="0"/>
          <w:numId w:val="33"/>
        </w:numPr>
        <w:tabs>
          <w:tab w:val="left" w:pos="741"/>
        </w:tabs>
        <w:autoSpaceDE w:val="0"/>
        <w:autoSpaceDN w:val="0"/>
        <w:spacing w:after="0" w:line="240" w:lineRule="auto"/>
        <w:ind w:right="157"/>
        <w:contextualSpacing w:val="0"/>
        <w:jc w:val="both"/>
        <w:rPr>
          <w:rFonts w:ascii="Times New Roman" w:hAnsi="Times New Roman" w:cs="Times New Roman"/>
          <w:sz w:val="24"/>
        </w:rPr>
      </w:pPr>
      <w:r w:rsidRPr="005C6116">
        <w:rPr>
          <w:rFonts w:ascii="Times New Roman" w:hAnsi="Times New Roman" w:cs="Times New Roman"/>
          <w:sz w:val="24"/>
        </w:rPr>
        <w:t>Какой вид ответственности предусмотрен следующими нормами: ч. 3 ст. 57 ГПК РФ; ч. 3 ст. 79 ГПК РФ; ч. 1 и 2 ст. 103 ГПК РФ, ст. 159 ГПК РФ? Назовите основания и предпосылки применения каждой из указанных мер процессуальной</w:t>
      </w:r>
      <w:r w:rsidRPr="005C6116">
        <w:rPr>
          <w:rFonts w:ascii="Times New Roman" w:hAnsi="Times New Roman" w:cs="Times New Roman"/>
          <w:spacing w:val="-12"/>
          <w:sz w:val="24"/>
        </w:rPr>
        <w:t xml:space="preserve"> </w:t>
      </w:r>
      <w:r w:rsidRPr="005C6116">
        <w:rPr>
          <w:rFonts w:ascii="Times New Roman" w:hAnsi="Times New Roman" w:cs="Times New Roman"/>
          <w:sz w:val="24"/>
        </w:rPr>
        <w:t>ответственности.</w:t>
      </w:r>
    </w:p>
    <w:p w:rsidR="00750F11" w:rsidRPr="005C6116" w:rsidRDefault="00750F11" w:rsidP="00137E2D">
      <w:pPr>
        <w:pStyle w:val="a3"/>
        <w:widowControl w:val="0"/>
        <w:numPr>
          <w:ilvl w:val="0"/>
          <w:numId w:val="33"/>
        </w:numPr>
        <w:tabs>
          <w:tab w:val="left" w:pos="741"/>
        </w:tabs>
        <w:autoSpaceDE w:val="0"/>
        <w:autoSpaceDN w:val="0"/>
        <w:spacing w:after="0" w:line="240" w:lineRule="auto"/>
        <w:ind w:right="149"/>
        <w:contextualSpacing w:val="0"/>
        <w:jc w:val="both"/>
        <w:rPr>
          <w:rFonts w:ascii="Times New Roman" w:hAnsi="Times New Roman" w:cs="Times New Roman"/>
          <w:i/>
          <w:sz w:val="24"/>
        </w:rPr>
      </w:pPr>
      <w:r w:rsidRPr="005C6116">
        <w:rPr>
          <w:rFonts w:ascii="Times New Roman" w:hAnsi="Times New Roman" w:cs="Times New Roman"/>
          <w:sz w:val="24"/>
        </w:rPr>
        <w:t>За неявку в судебное заседание на представителя истца был наложен штраф. Представитель истца обжаловал наложение штрафа, указав, что он не явился в суд по причине болезни жены, за которой требовался уход, и, кроме того, наложение штрафа на неявившегося представителя ГПК РФ не предусмотрено. Суд отказал в приеме жалобы, указав, что определения о наложении штрафа обжалованию не подлежат.</w:t>
      </w:r>
    </w:p>
    <w:p w:rsidR="00750F11" w:rsidRPr="005C6116" w:rsidRDefault="00750F11" w:rsidP="005C6116">
      <w:pPr>
        <w:pStyle w:val="a3"/>
        <w:tabs>
          <w:tab w:val="left" w:pos="741"/>
        </w:tabs>
        <w:spacing w:after="0"/>
        <w:ind w:left="672" w:right="149"/>
        <w:jc w:val="both"/>
        <w:rPr>
          <w:rFonts w:ascii="Times New Roman" w:hAnsi="Times New Roman" w:cs="Times New Roman"/>
          <w:i/>
          <w:sz w:val="24"/>
        </w:rPr>
      </w:pPr>
      <w:r w:rsidRPr="005C6116">
        <w:rPr>
          <w:rFonts w:ascii="Times New Roman" w:hAnsi="Times New Roman" w:cs="Times New Roman"/>
          <w:i/>
          <w:sz w:val="24"/>
        </w:rPr>
        <w:t>Кто прав в данной ситуации?</w:t>
      </w:r>
    </w:p>
    <w:p w:rsidR="00750F11" w:rsidRPr="005C6116" w:rsidRDefault="00750F11" w:rsidP="00137E2D">
      <w:pPr>
        <w:pStyle w:val="a3"/>
        <w:widowControl w:val="0"/>
        <w:numPr>
          <w:ilvl w:val="0"/>
          <w:numId w:val="33"/>
        </w:numPr>
        <w:autoSpaceDE w:val="0"/>
        <w:autoSpaceDN w:val="0"/>
        <w:spacing w:after="0" w:line="240" w:lineRule="auto"/>
        <w:ind w:right="153"/>
        <w:contextualSpacing w:val="0"/>
        <w:jc w:val="both"/>
        <w:rPr>
          <w:rFonts w:ascii="Times New Roman" w:hAnsi="Times New Roman" w:cs="Times New Roman"/>
          <w:i/>
          <w:sz w:val="24"/>
        </w:rPr>
      </w:pPr>
      <w:r w:rsidRPr="005C6116">
        <w:rPr>
          <w:rFonts w:ascii="Times New Roman" w:hAnsi="Times New Roman" w:cs="Times New Roman"/>
          <w:sz w:val="24"/>
        </w:rPr>
        <w:lastRenderedPageBreak/>
        <w:t xml:space="preserve">В судебном заседании адвокат представитель истца постоянно прерывал выступления ответчика репликами «это не относится к делу» или </w:t>
      </w:r>
      <w:r w:rsidRPr="005C6116">
        <w:rPr>
          <w:rFonts w:ascii="Times New Roman" w:hAnsi="Times New Roman" w:cs="Times New Roman"/>
          <w:spacing w:val="-4"/>
          <w:sz w:val="24"/>
        </w:rPr>
        <w:t xml:space="preserve">«я </w:t>
      </w:r>
      <w:r w:rsidRPr="005C6116">
        <w:rPr>
          <w:rFonts w:ascii="Times New Roman" w:hAnsi="Times New Roman" w:cs="Times New Roman"/>
          <w:sz w:val="24"/>
        </w:rPr>
        <w:t xml:space="preserve">протестую», на замечания судьи не реагировал. </w:t>
      </w:r>
    </w:p>
    <w:p w:rsidR="00750F11" w:rsidRPr="005C6116" w:rsidRDefault="00750F11" w:rsidP="005C6116">
      <w:pPr>
        <w:pStyle w:val="a3"/>
        <w:spacing w:after="0"/>
        <w:ind w:left="672" w:right="153"/>
        <w:jc w:val="both"/>
        <w:rPr>
          <w:rFonts w:ascii="Times New Roman" w:hAnsi="Times New Roman" w:cs="Times New Roman"/>
          <w:i/>
          <w:sz w:val="24"/>
        </w:rPr>
      </w:pPr>
      <w:r w:rsidRPr="005C6116">
        <w:rPr>
          <w:rFonts w:ascii="Times New Roman" w:hAnsi="Times New Roman" w:cs="Times New Roman"/>
          <w:i/>
          <w:sz w:val="24"/>
        </w:rPr>
        <w:t>Какие меры ответственности и в каком порядке суд может применить в такой</w:t>
      </w:r>
      <w:r w:rsidRPr="005C6116">
        <w:rPr>
          <w:rFonts w:ascii="Times New Roman" w:hAnsi="Times New Roman" w:cs="Times New Roman"/>
          <w:i/>
          <w:spacing w:val="23"/>
          <w:sz w:val="24"/>
        </w:rPr>
        <w:t xml:space="preserve"> </w:t>
      </w:r>
      <w:r w:rsidRPr="005C6116">
        <w:rPr>
          <w:rFonts w:ascii="Times New Roman" w:hAnsi="Times New Roman" w:cs="Times New Roman"/>
          <w:i/>
          <w:sz w:val="24"/>
        </w:rPr>
        <w:t>ситуации?</w:t>
      </w:r>
      <w:r w:rsidRPr="005C6116">
        <w:rPr>
          <w:rFonts w:ascii="Times New Roman" w:hAnsi="Times New Roman" w:cs="Times New Roman"/>
          <w:i/>
          <w:spacing w:val="24"/>
          <w:sz w:val="24"/>
        </w:rPr>
        <w:t xml:space="preserve"> </w:t>
      </w:r>
      <w:r w:rsidRPr="005C6116">
        <w:rPr>
          <w:rFonts w:ascii="Times New Roman" w:hAnsi="Times New Roman" w:cs="Times New Roman"/>
          <w:i/>
          <w:sz w:val="24"/>
        </w:rPr>
        <w:t>В</w:t>
      </w:r>
      <w:r w:rsidRPr="005C6116">
        <w:rPr>
          <w:rFonts w:ascii="Times New Roman" w:hAnsi="Times New Roman" w:cs="Times New Roman"/>
          <w:i/>
          <w:spacing w:val="24"/>
          <w:sz w:val="24"/>
        </w:rPr>
        <w:t xml:space="preserve"> </w:t>
      </w:r>
      <w:r w:rsidRPr="005C6116">
        <w:rPr>
          <w:rFonts w:ascii="Times New Roman" w:hAnsi="Times New Roman" w:cs="Times New Roman"/>
          <w:i/>
          <w:sz w:val="24"/>
        </w:rPr>
        <w:t>каком</w:t>
      </w:r>
      <w:r w:rsidRPr="005C6116">
        <w:rPr>
          <w:rFonts w:ascii="Times New Roman" w:hAnsi="Times New Roman" w:cs="Times New Roman"/>
          <w:i/>
          <w:spacing w:val="24"/>
          <w:sz w:val="24"/>
        </w:rPr>
        <w:t xml:space="preserve"> </w:t>
      </w:r>
      <w:r w:rsidRPr="005C6116">
        <w:rPr>
          <w:rFonts w:ascii="Times New Roman" w:hAnsi="Times New Roman" w:cs="Times New Roman"/>
          <w:i/>
          <w:sz w:val="24"/>
        </w:rPr>
        <w:t>случае</w:t>
      </w:r>
      <w:r w:rsidRPr="005C6116">
        <w:rPr>
          <w:rFonts w:ascii="Times New Roman" w:hAnsi="Times New Roman" w:cs="Times New Roman"/>
          <w:i/>
          <w:spacing w:val="22"/>
          <w:sz w:val="24"/>
        </w:rPr>
        <w:t xml:space="preserve"> </w:t>
      </w:r>
      <w:r w:rsidRPr="005C6116">
        <w:rPr>
          <w:rFonts w:ascii="Times New Roman" w:hAnsi="Times New Roman" w:cs="Times New Roman"/>
          <w:i/>
          <w:sz w:val="24"/>
        </w:rPr>
        <w:t>и</w:t>
      </w:r>
      <w:r w:rsidRPr="005C6116">
        <w:rPr>
          <w:rFonts w:ascii="Times New Roman" w:hAnsi="Times New Roman" w:cs="Times New Roman"/>
          <w:i/>
          <w:spacing w:val="24"/>
          <w:sz w:val="24"/>
        </w:rPr>
        <w:t xml:space="preserve"> </w:t>
      </w:r>
      <w:r w:rsidRPr="005C6116">
        <w:rPr>
          <w:rFonts w:ascii="Times New Roman" w:hAnsi="Times New Roman" w:cs="Times New Roman"/>
          <w:i/>
          <w:sz w:val="24"/>
        </w:rPr>
        <w:t>в</w:t>
      </w:r>
      <w:r w:rsidRPr="005C6116">
        <w:rPr>
          <w:rFonts w:ascii="Times New Roman" w:hAnsi="Times New Roman" w:cs="Times New Roman"/>
          <w:i/>
          <w:spacing w:val="23"/>
          <w:sz w:val="24"/>
        </w:rPr>
        <w:t xml:space="preserve"> </w:t>
      </w:r>
      <w:r w:rsidRPr="005C6116">
        <w:rPr>
          <w:rFonts w:ascii="Times New Roman" w:hAnsi="Times New Roman" w:cs="Times New Roman"/>
          <w:i/>
          <w:sz w:val="24"/>
        </w:rPr>
        <w:t>каком</w:t>
      </w:r>
      <w:r w:rsidRPr="005C6116">
        <w:rPr>
          <w:rFonts w:ascii="Times New Roman" w:hAnsi="Times New Roman" w:cs="Times New Roman"/>
          <w:i/>
          <w:spacing w:val="24"/>
          <w:sz w:val="24"/>
        </w:rPr>
        <w:t xml:space="preserve"> </w:t>
      </w:r>
      <w:r w:rsidRPr="005C6116">
        <w:rPr>
          <w:rFonts w:ascii="Times New Roman" w:hAnsi="Times New Roman" w:cs="Times New Roman"/>
          <w:i/>
          <w:sz w:val="24"/>
        </w:rPr>
        <w:t>порядке</w:t>
      </w:r>
      <w:r w:rsidRPr="005C6116">
        <w:rPr>
          <w:rFonts w:ascii="Times New Roman" w:hAnsi="Times New Roman" w:cs="Times New Roman"/>
          <w:i/>
          <w:spacing w:val="22"/>
          <w:sz w:val="24"/>
        </w:rPr>
        <w:t xml:space="preserve"> </w:t>
      </w:r>
      <w:r w:rsidRPr="005C6116">
        <w:rPr>
          <w:rFonts w:ascii="Times New Roman" w:hAnsi="Times New Roman" w:cs="Times New Roman"/>
          <w:i/>
          <w:sz w:val="24"/>
        </w:rPr>
        <w:t>к</w:t>
      </w:r>
      <w:r w:rsidRPr="005C6116">
        <w:rPr>
          <w:rFonts w:ascii="Times New Roman" w:hAnsi="Times New Roman" w:cs="Times New Roman"/>
          <w:i/>
          <w:spacing w:val="24"/>
          <w:sz w:val="24"/>
        </w:rPr>
        <w:t xml:space="preserve"> </w:t>
      </w:r>
      <w:r w:rsidRPr="005C6116">
        <w:rPr>
          <w:rFonts w:ascii="Times New Roman" w:hAnsi="Times New Roman" w:cs="Times New Roman"/>
          <w:i/>
          <w:sz w:val="24"/>
        </w:rPr>
        <w:t>нарушителям</w:t>
      </w:r>
      <w:r w:rsidRPr="005C6116">
        <w:rPr>
          <w:rFonts w:ascii="Times New Roman" w:hAnsi="Times New Roman" w:cs="Times New Roman"/>
          <w:i/>
          <w:spacing w:val="26"/>
          <w:sz w:val="24"/>
        </w:rPr>
        <w:t xml:space="preserve"> </w:t>
      </w:r>
      <w:r w:rsidRPr="005C6116">
        <w:rPr>
          <w:rFonts w:ascii="Times New Roman" w:hAnsi="Times New Roman" w:cs="Times New Roman"/>
          <w:i/>
          <w:sz w:val="24"/>
        </w:rPr>
        <w:t>порядка</w:t>
      </w:r>
      <w:r w:rsidRPr="005C6116">
        <w:rPr>
          <w:rFonts w:ascii="Times New Roman" w:hAnsi="Times New Roman" w:cs="Times New Roman"/>
          <w:i/>
          <w:spacing w:val="24"/>
          <w:sz w:val="24"/>
        </w:rPr>
        <w:t xml:space="preserve"> </w:t>
      </w:r>
      <w:r w:rsidRPr="005C6116">
        <w:rPr>
          <w:rFonts w:ascii="Times New Roman" w:hAnsi="Times New Roman" w:cs="Times New Roman"/>
          <w:i/>
          <w:sz w:val="24"/>
        </w:rPr>
        <w:t>в</w:t>
      </w:r>
      <w:r w:rsidRPr="005C6116">
        <w:rPr>
          <w:rFonts w:ascii="Times New Roman" w:hAnsi="Times New Roman" w:cs="Times New Roman"/>
          <w:i/>
          <w:spacing w:val="22"/>
          <w:sz w:val="24"/>
        </w:rPr>
        <w:t xml:space="preserve"> </w:t>
      </w:r>
      <w:r w:rsidRPr="005C6116">
        <w:rPr>
          <w:rFonts w:ascii="Times New Roman" w:hAnsi="Times New Roman" w:cs="Times New Roman"/>
          <w:i/>
          <w:sz w:val="24"/>
        </w:rPr>
        <w:t>судебном заседании могут применяться меры уголовной ответственности, чем они будут отличаться от мер гражданской процессуальной ответственности?</w:t>
      </w:r>
    </w:p>
    <w:p w:rsidR="00750F11" w:rsidRPr="005C6116" w:rsidRDefault="00750F11" w:rsidP="00137E2D">
      <w:pPr>
        <w:pStyle w:val="a3"/>
        <w:widowControl w:val="0"/>
        <w:numPr>
          <w:ilvl w:val="0"/>
          <w:numId w:val="33"/>
        </w:numPr>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 xml:space="preserve">Судья в порядке подготовки дела к судебному разбирательству истребовал у лица, не участвующего в деле, документы, необходимые для рассмотрения дела. Принимая во внимание, что ко дню судебного заседания документы не поступили, судья вынес определение о наложении штрафа в размере 500 руб. и установил новый срок для представления документов – 24 ч. Поскольку в течение следующих суток документы представлены не были, судья утроил штраф и вынес определение о принудительном приводе в </w:t>
      </w:r>
      <w:r w:rsidRPr="005C6116">
        <w:rPr>
          <w:rFonts w:ascii="Times New Roman" w:hAnsi="Times New Roman" w:cs="Times New Roman"/>
          <w:spacing w:val="-3"/>
          <w:sz w:val="24"/>
        </w:rPr>
        <w:t xml:space="preserve">суд </w:t>
      </w:r>
      <w:r w:rsidRPr="005C6116">
        <w:rPr>
          <w:rFonts w:ascii="Times New Roman" w:hAnsi="Times New Roman" w:cs="Times New Roman"/>
          <w:sz w:val="24"/>
        </w:rPr>
        <w:t xml:space="preserve">лица, удерживающего у себя </w:t>
      </w:r>
      <w:proofErr w:type="spellStart"/>
      <w:r w:rsidRPr="005C6116">
        <w:rPr>
          <w:rFonts w:ascii="Times New Roman" w:hAnsi="Times New Roman" w:cs="Times New Roman"/>
          <w:sz w:val="24"/>
        </w:rPr>
        <w:t>истребуемые</w:t>
      </w:r>
      <w:proofErr w:type="spellEnd"/>
      <w:r w:rsidRPr="005C6116">
        <w:rPr>
          <w:rFonts w:ascii="Times New Roman" w:hAnsi="Times New Roman" w:cs="Times New Roman"/>
          <w:sz w:val="24"/>
        </w:rPr>
        <w:t xml:space="preserve"> документы. </w:t>
      </w:r>
    </w:p>
    <w:p w:rsidR="00750F11" w:rsidRPr="005C6116" w:rsidRDefault="00750F11" w:rsidP="005C6116">
      <w:pPr>
        <w:pStyle w:val="a3"/>
        <w:spacing w:after="0"/>
        <w:ind w:left="672" w:right="148"/>
        <w:jc w:val="both"/>
        <w:rPr>
          <w:rFonts w:ascii="Times New Roman" w:hAnsi="Times New Roman" w:cs="Times New Roman"/>
          <w:i/>
          <w:sz w:val="24"/>
        </w:rPr>
      </w:pPr>
      <w:r w:rsidRPr="005C6116">
        <w:rPr>
          <w:rFonts w:ascii="Times New Roman" w:hAnsi="Times New Roman" w:cs="Times New Roman"/>
          <w:i/>
          <w:sz w:val="24"/>
        </w:rPr>
        <w:t xml:space="preserve">Правильно ли поступил судья? Изменится ли решение задачи, если </w:t>
      </w:r>
      <w:proofErr w:type="spellStart"/>
      <w:r w:rsidRPr="005C6116">
        <w:rPr>
          <w:rFonts w:ascii="Times New Roman" w:hAnsi="Times New Roman" w:cs="Times New Roman"/>
          <w:i/>
          <w:sz w:val="24"/>
        </w:rPr>
        <w:t>истребуемые</w:t>
      </w:r>
      <w:proofErr w:type="spellEnd"/>
      <w:r w:rsidRPr="005C6116">
        <w:rPr>
          <w:rFonts w:ascii="Times New Roman" w:hAnsi="Times New Roman" w:cs="Times New Roman"/>
          <w:i/>
          <w:sz w:val="24"/>
        </w:rPr>
        <w:t xml:space="preserve"> судом документы имеются у ответчика, который отказывается представить их</w:t>
      </w:r>
      <w:r w:rsidRPr="005C6116">
        <w:rPr>
          <w:rFonts w:ascii="Times New Roman" w:hAnsi="Times New Roman" w:cs="Times New Roman"/>
          <w:i/>
          <w:spacing w:val="-7"/>
          <w:sz w:val="24"/>
        </w:rPr>
        <w:t xml:space="preserve"> </w:t>
      </w:r>
      <w:r w:rsidRPr="005C6116">
        <w:rPr>
          <w:rFonts w:ascii="Times New Roman" w:hAnsi="Times New Roman" w:cs="Times New Roman"/>
          <w:i/>
          <w:sz w:val="24"/>
        </w:rPr>
        <w:t>суду?</w:t>
      </w:r>
    </w:p>
    <w:p w:rsidR="00750F11" w:rsidRPr="005C6116" w:rsidRDefault="00750F11" w:rsidP="005C6116">
      <w:pPr>
        <w:pStyle w:val="a6"/>
        <w:ind w:left="0"/>
        <w:rPr>
          <w:i/>
        </w:rPr>
      </w:pPr>
    </w:p>
    <w:p w:rsidR="00750F11" w:rsidRPr="005C6116" w:rsidRDefault="00750F11" w:rsidP="005C6116">
      <w:pPr>
        <w:pStyle w:val="1"/>
      </w:pPr>
      <w:bookmarkStart w:id="67" w:name="_Toc31718830"/>
      <w:bookmarkStart w:id="68" w:name="_Toc31720246"/>
      <w:bookmarkStart w:id="69" w:name="_Toc31720393"/>
      <w:r w:rsidRPr="005C6116">
        <w:t>Рекомендуемая литература:</w:t>
      </w:r>
      <w:bookmarkEnd w:id="67"/>
      <w:bookmarkEnd w:id="68"/>
      <w:bookmarkEnd w:id="69"/>
    </w:p>
    <w:p w:rsidR="00750F11" w:rsidRPr="005C6116" w:rsidRDefault="00750F11" w:rsidP="00137E2D">
      <w:pPr>
        <w:pStyle w:val="a3"/>
        <w:widowControl w:val="0"/>
        <w:numPr>
          <w:ilvl w:val="0"/>
          <w:numId w:val="3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1"/>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w:t>
      </w:r>
      <w:r w:rsidRPr="005C6116">
        <w:rPr>
          <w:rFonts w:ascii="Times New Roman" w:hAnsi="Times New Roman" w:cs="Times New Roman"/>
          <w:spacing w:val="13"/>
          <w:sz w:val="20"/>
        </w:rPr>
        <w:t xml:space="preserve"> </w:t>
      </w:r>
      <w:r w:rsidRPr="005C6116">
        <w:rPr>
          <w:rFonts w:ascii="Times New Roman" w:hAnsi="Times New Roman" w:cs="Times New Roman"/>
          <w:sz w:val="20"/>
        </w:rPr>
        <w:t xml:space="preserve">26 июня 1992 г. </w:t>
      </w:r>
      <w:r w:rsidRPr="005C6116">
        <w:rPr>
          <w:rFonts w:ascii="Times New Roman" w:hAnsi="Times New Roman" w:cs="Times New Roman"/>
          <w:spacing w:val="13"/>
          <w:sz w:val="20"/>
        </w:rPr>
        <w:t xml:space="preserve">(ред.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1"/>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1"/>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Постатейный комментарий к Гражданскому процессуальному кодексу Российской Федерации / </w:t>
      </w:r>
      <w:r w:rsidRPr="005C6116">
        <w:rPr>
          <w:rFonts w:ascii="Times New Roman" w:hAnsi="Times New Roman" w:cs="Times New Roman"/>
          <w:spacing w:val="3"/>
          <w:sz w:val="20"/>
        </w:rPr>
        <w:t xml:space="preserve">Под </w:t>
      </w:r>
      <w:r w:rsidRPr="005C6116">
        <w:rPr>
          <w:rFonts w:ascii="Times New Roman" w:hAnsi="Times New Roman" w:cs="Times New Roman"/>
          <w:sz w:val="20"/>
        </w:rPr>
        <w:t>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750F11" w:rsidRPr="005C6116" w:rsidRDefault="00750F11" w:rsidP="00137E2D">
      <w:pPr>
        <w:pStyle w:val="a3"/>
        <w:widowControl w:val="0"/>
        <w:numPr>
          <w:ilvl w:val="0"/>
          <w:numId w:val="31"/>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 - Статут, 2015. - 960 с. — Режим доступа:</w:t>
      </w:r>
      <w:hyperlink r:id="rId21">
        <w:r w:rsidRPr="005C6116">
          <w:rPr>
            <w:rFonts w:ascii="Times New Roman" w:hAnsi="Times New Roman" w:cs="Times New Roman"/>
            <w:sz w:val="20"/>
          </w:rPr>
          <w:t xml:space="preserve"> http://www.knigafund.ru/books.</w:t>
        </w:r>
      </w:hyperlink>
    </w:p>
    <w:p w:rsidR="00750F11" w:rsidRPr="005C6116" w:rsidRDefault="00750F11" w:rsidP="00137E2D">
      <w:pPr>
        <w:pStyle w:val="a3"/>
        <w:widowControl w:val="0"/>
        <w:numPr>
          <w:ilvl w:val="0"/>
          <w:numId w:val="31"/>
        </w:numPr>
        <w:tabs>
          <w:tab w:val="left" w:pos="673"/>
          <w:tab w:val="left" w:pos="674"/>
        </w:tabs>
        <w:autoSpaceDE w:val="0"/>
        <w:autoSpaceDN w:val="0"/>
        <w:spacing w:after="0" w:line="240" w:lineRule="auto"/>
        <w:contextualSpacing w:val="0"/>
        <w:jc w:val="both"/>
        <w:rPr>
          <w:rFonts w:ascii="Times New Roman" w:hAnsi="Times New Roman" w:cs="Times New Roman"/>
          <w:sz w:val="20"/>
        </w:rPr>
      </w:pPr>
      <w:proofErr w:type="spellStart"/>
      <w:r w:rsidRPr="005C6116">
        <w:rPr>
          <w:rFonts w:ascii="Times New Roman" w:hAnsi="Times New Roman" w:cs="Times New Roman"/>
          <w:sz w:val="20"/>
        </w:rPr>
        <w:t>Липинский</w:t>
      </w:r>
      <w:proofErr w:type="spellEnd"/>
      <w:r w:rsidRPr="005C6116">
        <w:rPr>
          <w:rFonts w:ascii="Times New Roman" w:hAnsi="Times New Roman" w:cs="Times New Roman"/>
          <w:sz w:val="20"/>
        </w:rPr>
        <w:t xml:space="preserve"> Д.А. О функциональных связях института процессуальной ответственности. // «Вестник гражданского процесса», 2018, № 3.</w:t>
      </w:r>
    </w:p>
    <w:p w:rsidR="00750F11" w:rsidRPr="005C6116" w:rsidRDefault="00750F11" w:rsidP="005C6116">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950AFE" w:rsidP="00C16639">
      <w:pPr>
        <w:pStyle w:val="3"/>
        <w:rPr>
          <w:b/>
        </w:rPr>
      </w:pPr>
      <w:bookmarkStart w:id="70" w:name="_Toc31720394"/>
      <w:r w:rsidRPr="00C16639">
        <w:rPr>
          <w:b/>
        </w:rPr>
        <w:t>1</w:t>
      </w:r>
      <w:r w:rsidR="00750F11" w:rsidRPr="00C16639">
        <w:rPr>
          <w:b/>
        </w:rPr>
        <w:t>2</w:t>
      </w:r>
      <w:r w:rsidR="00C16639">
        <w:rPr>
          <w:b/>
        </w:rPr>
        <w:t>.</w:t>
      </w:r>
      <w:r w:rsidR="00750F11" w:rsidRPr="00C16639">
        <w:rPr>
          <w:b/>
        </w:rPr>
        <w:t xml:space="preserve"> Процессуальные сроки</w:t>
      </w:r>
      <w:r w:rsidR="00B16A9F" w:rsidRPr="00C16639">
        <w:rPr>
          <w:b/>
        </w:rPr>
        <w:t>.</w:t>
      </w:r>
      <w:bookmarkEnd w:id="70"/>
    </w:p>
    <w:p w:rsidR="00417E21" w:rsidRPr="005C6116" w:rsidRDefault="00417E21" w:rsidP="005C6116">
      <w:pPr>
        <w:tabs>
          <w:tab w:val="left" w:pos="5087"/>
        </w:tabs>
        <w:spacing w:after="0"/>
        <w:jc w:val="center"/>
        <w:rPr>
          <w:rFonts w:ascii="Times New Roman" w:hAnsi="Times New Roman" w:cs="Times New Roman"/>
          <w:b/>
          <w:sz w:val="32"/>
        </w:rPr>
      </w:pPr>
    </w:p>
    <w:p w:rsidR="00750F11" w:rsidRPr="005C6116" w:rsidRDefault="00750F11" w:rsidP="005C6116">
      <w:pPr>
        <w:pStyle w:val="1"/>
      </w:pPr>
      <w:bookmarkStart w:id="71" w:name="_Toc31718831"/>
      <w:bookmarkStart w:id="72" w:name="_Toc31720248"/>
      <w:bookmarkStart w:id="73" w:name="_Toc31720395"/>
      <w:r w:rsidRPr="005C6116">
        <w:t>Теоретические вопросы:</w:t>
      </w:r>
      <w:bookmarkEnd w:id="71"/>
      <w:bookmarkEnd w:id="72"/>
      <w:bookmarkEnd w:id="73"/>
    </w:p>
    <w:p w:rsidR="00750F11" w:rsidRPr="005C6116" w:rsidRDefault="00750F11" w:rsidP="00137E2D">
      <w:pPr>
        <w:pStyle w:val="a3"/>
        <w:widowControl w:val="0"/>
        <w:numPr>
          <w:ilvl w:val="0"/>
          <w:numId w:val="3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Понятие и значение института процессуальных</w:t>
      </w:r>
      <w:r w:rsidRPr="005C6116">
        <w:rPr>
          <w:rFonts w:ascii="Times New Roman" w:hAnsi="Times New Roman" w:cs="Times New Roman"/>
          <w:spacing w:val="-6"/>
          <w:sz w:val="24"/>
        </w:rPr>
        <w:t xml:space="preserve"> </w:t>
      </w:r>
      <w:r w:rsidRPr="005C6116">
        <w:rPr>
          <w:rFonts w:ascii="Times New Roman" w:hAnsi="Times New Roman" w:cs="Times New Roman"/>
          <w:sz w:val="24"/>
        </w:rPr>
        <w:t>сроков.</w:t>
      </w:r>
    </w:p>
    <w:p w:rsidR="00750F11" w:rsidRPr="005C6116" w:rsidRDefault="00750F11" w:rsidP="00137E2D">
      <w:pPr>
        <w:pStyle w:val="a3"/>
        <w:widowControl w:val="0"/>
        <w:numPr>
          <w:ilvl w:val="0"/>
          <w:numId w:val="3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Классификация процессуальных сроков. Виды процессуальных</w:t>
      </w:r>
      <w:r w:rsidRPr="005C6116">
        <w:rPr>
          <w:rFonts w:ascii="Times New Roman" w:hAnsi="Times New Roman" w:cs="Times New Roman"/>
          <w:spacing w:val="-7"/>
          <w:sz w:val="24"/>
        </w:rPr>
        <w:t xml:space="preserve"> </w:t>
      </w:r>
      <w:r w:rsidRPr="005C6116">
        <w:rPr>
          <w:rFonts w:ascii="Times New Roman" w:hAnsi="Times New Roman" w:cs="Times New Roman"/>
          <w:sz w:val="24"/>
        </w:rPr>
        <w:t>сроков.</w:t>
      </w:r>
    </w:p>
    <w:p w:rsidR="00750F11" w:rsidRPr="005C6116" w:rsidRDefault="00750F11" w:rsidP="00137E2D">
      <w:pPr>
        <w:pStyle w:val="a3"/>
        <w:widowControl w:val="0"/>
        <w:numPr>
          <w:ilvl w:val="0"/>
          <w:numId w:val="3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Порядок исчисления процессуальных сроков.</w:t>
      </w:r>
    </w:p>
    <w:p w:rsidR="00750F11" w:rsidRPr="005C6116" w:rsidRDefault="00750F11" w:rsidP="00137E2D">
      <w:pPr>
        <w:pStyle w:val="a3"/>
        <w:widowControl w:val="0"/>
        <w:numPr>
          <w:ilvl w:val="0"/>
          <w:numId w:val="35"/>
        </w:numPr>
        <w:tabs>
          <w:tab w:val="left" w:pos="740"/>
          <w:tab w:val="left" w:pos="741"/>
        </w:tabs>
        <w:autoSpaceDE w:val="0"/>
        <w:autoSpaceDN w:val="0"/>
        <w:spacing w:after="0" w:line="240" w:lineRule="auto"/>
        <w:ind w:right="146"/>
        <w:contextualSpacing w:val="0"/>
        <w:jc w:val="both"/>
        <w:rPr>
          <w:rFonts w:ascii="Times New Roman" w:hAnsi="Times New Roman" w:cs="Times New Roman"/>
          <w:sz w:val="24"/>
        </w:rPr>
      </w:pPr>
      <w:r w:rsidRPr="005C6116">
        <w:rPr>
          <w:rFonts w:ascii="Times New Roman" w:hAnsi="Times New Roman" w:cs="Times New Roman"/>
          <w:sz w:val="24"/>
        </w:rPr>
        <w:t>Сроки рассмотрения гражданских дел, предусмотренные действующим гражданско- процессуальным</w:t>
      </w:r>
      <w:r w:rsidRPr="005C6116">
        <w:rPr>
          <w:rFonts w:ascii="Times New Roman" w:hAnsi="Times New Roman" w:cs="Times New Roman"/>
          <w:spacing w:val="-3"/>
          <w:sz w:val="24"/>
        </w:rPr>
        <w:t xml:space="preserve"> </w:t>
      </w:r>
      <w:r w:rsidRPr="005C6116">
        <w:rPr>
          <w:rFonts w:ascii="Times New Roman" w:hAnsi="Times New Roman" w:cs="Times New Roman"/>
          <w:sz w:val="24"/>
        </w:rPr>
        <w:t>законодательством.</w:t>
      </w:r>
    </w:p>
    <w:p w:rsidR="00750F11" w:rsidRPr="005C6116" w:rsidRDefault="00750F11" w:rsidP="00137E2D">
      <w:pPr>
        <w:pStyle w:val="a3"/>
        <w:widowControl w:val="0"/>
        <w:numPr>
          <w:ilvl w:val="0"/>
          <w:numId w:val="3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Приостановление, продление и восстановление процессуальных</w:t>
      </w:r>
      <w:r w:rsidRPr="005C6116">
        <w:rPr>
          <w:rFonts w:ascii="Times New Roman" w:hAnsi="Times New Roman" w:cs="Times New Roman"/>
          <w:spacing w:val="-5"/>
          <w:sz w:val="24"/>
        </w:rPr>
        <w:t xml:space="preserve"> </w:t>
      </w:r>
      <w:r w:rsidRPr="005C6116">
        <w:rPr>
          <w:rFonts w:ascii="Times New Roman" w:hAnsi="Times New Roman" w:cs="Times New Roman"/>
          <w:sz w:val="24"/>
        </w:rPr>
        <w:t>сроков.</w:t>
      </w:r>
    </w:p>
    <w:p w:rsidR="00750F11" w:rsidRPr="005C6116" w:rsidRDefault="00750F11" w:rsidP="00137E2D">
      <w:pPr>
        <w:pStyle w:val="a3"/>
        <w:widowControl w:val="0"/>
        <w:numPr>
          <w:ilvl w:val="0"/>
          <w:numId w:val="35"/>
        </w:numPr>
        <w:tabs>
          <w:tab w:val="left" w:pos="740"/>
          <w:tab w:val="left" w:pos="741"/>
        </w:tabs>
        <w:autoSpaceDE w:val="0"/>
        <w:autoSpaceDN w:val="0"/>
        <w:spacing w:after="0" w:line="240" w:lineRule="auto"/>
        <w:ind w:right="173"/>
        <w:contextualSpacing w:val="0"/>
        <w:jc w:val="both"/>
        <w:rPr>
          <w:rFonts w:ascii="Times New Roman" w:hAnsi="Times New Roman" w:cs="Times New Roman"/>
          <w:sz w:val="24"/>
        </w:rPr>
      </w:pPr>
      <w:r w:rsidRPr="005C6116">
        <w:rPr>
          <w:rFonts w:ascii="Times New Roman" w:hAnsi="Times New Roman" w:cs="Times New Roman"/>
          <w:sz w:val="24"/>
        </w:rPr>
        <w:t>Правовые последствия пропуска процессуальных сроков судом и другими участниками процесса.</w:t>
      </w:r>
    </w:p>
    <w:p w:rsidR="00750F11" w:rsidRPr="005C6116" w:rsidRDefault="00750F11" w:rsidP="005C6116">
      <w:pPr>
        <w:tabs>
          <w:tab w:val="left" w:pos="740"/>
          <w:tab w:val="left" w:pos="741"/>
        </w:tabs>
        <w:spacing w:after="0"/>
        <w:ind w:left="312" w:right="173"/>
        <w:jc w:val="both"/>
        <w:rPr>
          <w:rFonts w:ascii="Times New Roman" w:hAnsi="Times New Roman" w:cs="Times New Roman"/>
          <w:sz w:val="24"/>
        </w:rPr>
      </w:pPr>
    </w:p>
    <w:p w:rsidR="00750F11" w:rsidRPr="005C6116" w:rsidRDefault="00750F11" w:rsidP="005C6116">
      <w:pPr>
        <w:tabs>
          <w:tab w:val="left" w:pos="740"/>
          <w:tab w:val="left" w:pos="741"/>
        </w:tabs>
        <w:spacing w:after="0"/>
        <w:ind w:left="312" w:right="173"/>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750F11" w:rsidRPr="005C6116" w:rsidRDefault="00750F11" w:rsidP="00137E2D">
      <w:pPr>
        <w:pStyle w:val="a3"/>
        <w:widowControl w:val="0"/>
        <w:numPr>
          <w:ilvl w:val="0"/>
          <w:numId w:val="36"/>
        </w:numPr>
        <w:tabs>
          <w:tab w:val="left" w:pos="741"/>
          <w:tab w:val="left" w:pos="1915"/>
          <w:tab w:val="left" w:pos="2704"/>
          <w:tab w:val="left" w:pos="3512"/>
          <w:tab w:val="left" w:pos="5320"/>
          <w:tab w:val="left" w:pos="5785"/>
          <w:tab w:val="left" w:pos="7613"/>
          <w:tab w:val="left" w:pos="8356"/>
        </w:tabs>
        <w:autoSpaceDE w:val="0"/>
        <w:autoSpaceDN w:val="0"/>
        <w:spacing w:after="0" w:line="240" w:lineRule="auto"/>
        <w:ind w:left="567" w:right="173" w:hanging="255"/>
        <w:contextualSpacing w:val="0"/>
        <w:jc w:val="both"/>
        <w:rPr>
          <w:rFonts w:ascii="Times New Roman" w:hAnsi="Times New Roman" w:cs="Times New Roman"/>
          <w:sz w:val="24"/>
        </w:rPr>
      </w:pPr>
      <w:r w:rsidRPr="005C6116">
        <w:rPr>
          <w:rFonts w:ascii="Times New Roman" w:hAnsi="Times New Roman" w:cs="Times New Roman"/>
          <w:sz w:val="24"/>
        </w:rPr>
        <w:t>Укажите,</w:t>
      </w:r>
      <w:r w:rsidRPr="005C6116">
        <w:rPr>
          <w:rFonts w:ascii="Times New Roman" w:hAnsi="Times New Roman" w:cs="Times New Roman"/>
          <w:sz w:val="24"/>
        </w:rPr>
        <w:tab/>
        <w:t>какие</w:t>
      </w:r>
      <w:r w:rsidRPr="005C6116">
        <w:rPr>
          <w:rFonts w:ascii="Times New Roman" w:hAnsi="Times New Roman" w:cs="Times New Roman"/>
          <w:sz w:val="24"/>
        </w:rPr>
        <w:tab/>
        <w:t>сроки</w:t>
      </w:r>
      <w:r w:rsidRPr="005C6116">
        <w:rPr>
          <w:rFonts w:ascii="Times New Roman" w:hAnsi="Times New Roman" w:cs="Times New Roman"/>
          <w:sz w:val="24"/>
        </w:rPr>
        <w:tab/>
        <w:t>предусмотрены</w:t>
      </w:r>
      <w:r w:rsidRPr="005C6116">
        <w:rPr>
          <w:rFonts w:ascii="Times New Roman" w:hAnsi="Times New Roman" w:cs="Times New Roman"/>
          <w:sz w:val="24"/>
        </w:rPr>
        <w:tab/>
        <w:t>по</w:t>
      </w:r>
      <w:r w:rsidRPr="005C6116">
        <w:rPr>
          <w:rFonts w:ascii="Times New Roman" w:hAnsi="Times New Roman" w:cs="Times New Roman"/>
          <w:sz w:val="24"/>
        </w:rPr>
        <w:tab/>
        <w:t>перечисленным</w:t>
      </w:r>
      <w:r w:rsidRPr="005C6116">
        <w:rPr>
          <w:rFonts w:ascii="Times New Roman" w:hAnsi="Times New Roman" w:cs="Times New Roman"/>
          <w:sz w:val="24"/>
        </w:rPr>
        <w:tab/>
        <w:t>ниже</w:t>
      </w:r>
      <w:r w:rsidRPr="005C6116">
        <w:rPr>
          <w:rFonts w:ascii="Times New Roman" w:hAnsi="Times New Roman" w:cs="Times New Roman"/>
          <w:sz w:val="24"/>
        </w:rPr>
        <w:tab/>
      </w:r>
      <w:r w:rsidRPr="005C6116">
        <w:rPr>
          <w:rFonts w:ascii="Times New Roman" w:hAnsi="Times New Roman" w:cs="Times New Roman"/>
          <w:spacing w:val="-1"/>
          <w:sz w:val="24"/>
        </w:rPr>
        <w:t xml:space="preserve">процессуальным </w:t>
      </w:r>
      <w:r w:rsidRPr="005C6116">
        <w:rPr>
          <w:rFonts w:ascii="Times New Roman" w:hAnsi="Times New Roman" w:cs="Times New Roman"/>
          <w:sz w:val="24"/>
        </w:rPr>
        <w:t>действиям:</w:t>
      </w:r>
    </w:p>
    <w:p w:rsidR="00750F11" w:rsidRPr="005C6116" w:rsidRDefault="00750F11" w:rsidP="00137E2D">
      <w:pPr>
        <w:pStyle w:val="a3"/>
        <w:widowControl w:val="0"/>
        <w:numPr>
          <w:ilvl w:val="1"/>
          <w:numId w:val="36"/>
        </w:numPr>
        <w:tabs>
          <w:tab w:val="left" w:pos="1022"/>
        </w:tabs>
        <w:autoSpaceDE w:val="0"/>
        <w:autoSpaceDN w:val="0"/>
        <w:spacing w:after="0" w:line="240" w:lineRule="auto"/>
        <w:ind w:left="567" w:firstLine="0"/>
        <w:contextualSpacing w:val="0"/>
        <w:jc w:val="both"/>
        <w:rPr>
          <w:rFonts w:ascii="Times New Roman" w:hAnsi="Times New Roman" w:cs="Times New Roman"/>
          <w:sz w:val="24"/>
        </w:rPr>
      </w:pPr>
      <w:r w:rsidRPr="005C6116">
        <w:rPr>
          <w:rFonts w:ascii="Times New Roman" w:hAnsi="Times New Roman" w:cs="Times New Roman"/>
          <w:sz w:val="24"/>
        </w:rPr>
        <w:t>Рассмотрение вопроса о принятии поступившего в суд искового</w:t>
      </w:r>
      <w:r w:rsidRPr="005C6116">
        <w:rPr>
          <w:rFonts w:ascii="Times New Roman" w:hAnsi="Times New Roman" w:cs="Times New Roman"/>
          <w:spacing w:val="-9"/>
          <w:sz w:val="24"/>
        </w:rPr>
        <w:t xml:space="preserve"> </w:t>
      </w:r>
      <w:r w:rsidRPr="005C6116">
        <w:rPr>
          <w:rFonts w:ascii="Times New Roman" w:hAnsi="Times New Roman" w:cs="Times New Roman"/>
          <w:sz w:val="24"/>
        </w:rPr>
        <w:t>заявления.</w:t>
      </w:r>
    </w:p>
    <w:p w:rsidR="00750F11" w:rsidRPr="005C6116" w:rsidRDefault="00750F11" w:rsidP="00137E2D">
      <w:pPr>
        <w:pStyle w:val="a3"/>
        <w:widowControl w:val="0"/>
        <w:numPr>
          <w:ilvl w:val="1"/>
          <w:numId w:val="36"/>
        </w:numPr>
        <w:tabs>
          <w:tab w:val="left" w:pos="1022"/>
        </w:tabs>
        <w:autoSpaceDE w:val="0"/>
        <w:autoSpaceDN w:val="0"/>
        <w:spacing w:after="0" w:line="240" w:lineRule="auto"/>
        <w:ind w:left="567" w:firstLine="0"/>
        <w:contextualSpacing w:val="0"/>
        <w:jc w:val="both"/>
        <w:rPr>
          <w:rFonts w:ascii="Times New Roman" w:hAnsi="Times New Roman" w:cs="Times New Roman"/>
          <w:sz w:val="24"/>
        </w:rPr>
      </w:pPr>
      <w:r w:rsidRPr="005C6116">
        <w:rPr>
          <w:rFonts w:ascii="Times New Roman" w:hAnsi="Times New Roman" w:cs="Times New Roman"/>
          <w:sz w:val="24"/>
        </w:rPr>
        <w:t>Рассмотрение и разрешение гражданского дела федеральным</w:t>
      </w:r>
      <w:r w:rsidRPr="005C6116">
        <w:rPr>
          <w:rFonts w:ascii="Times New Roman" w:hAnsi="Times New Roman" w:cs="Times New Roman"/>
          <w:spacing w:val="-7"/>
          <w:sz w:val="24"/>
        </w:rPr>
        <w:t xml:space="preserve"> </w:t>
      </w:r>
      <w:r w:rsidRPr="005C6116">
        <w:rPr>
          <w:rFonts w:ascii="Times New Roman" w:hAnsi="Times New Roman" w:cs="Times New Roman"/>
          <w:sz w:val="24"/>
        </w:rPr>
        <w:t>судьей.</w:t>
      </w:r>
    </w:p>
    <w:p w:rsidR="00750F11" w:rsidRPr="005C6116" w:rsidRDefault="00750F11" w:rsidP="00137E2D">
      <w:pPr>
        <w:pStyle w:val="a3"/>
        <w:widowControl w:val="0"/>
        <w:numPr>
          <w:ilvl w:val="1"/>
          <w:numId w:val="36"/>
        </w:numPr>
        <w:tabs>
          <w:tab w:val="left" w:pos="1022"/>
        </w:tabs>
        <w:autoSpaceDE w:val="0"/>
        <w:autoSpaceDN w:val="0"/>
        <w:spacing w:after="0" w:line="240" w:lineRule="auto"/>
        <w:ind w:left="567" w:firstLine="0"/>
        <w:contextualSpacing w:val="0"/>
        <w:jc w:val="both"/>
        <w:rPr>
          <w:rFonts w:ascii="Times New Roman" w:hAnsi="Times New Roman" w:cs="Times New Roman"/>
          <w:sz w:val="24"/>
        </w:rPr>
      </w:pPr>
      <w:r w:rsidRPr="005C6116">
        <w:rPr>
          <w:rFonts w:ascii="Times New Roman" w:hAnsi="Times New Roman" w:cs="Times New Roman"/>
          <w:sz w:val="24"/>
        </w:rPr>
        <w:lastRenderedPageBreak/>
        <w:t>Рассмотрение и разрешение гражданского дела мировым</w:t>
      </w:r>
      <w:r w:rsidRPr="005C6116">
        <w:rPr>
          <w:rFonts w:ascii="Times New Roman" w:hAnsi="Times New Roman" w:cs="Times New Roman"/>
          <w:spacing w:val="-6"/>
          <w:sz w:val="24"/>
        </w:rPr>
        <w:t xml:space="preserve"> </w:t>
      </w:r>
      <w:r w:rsidRPr="005C6116">
        <w:rPr>
          <w:rFonts w:ascii="Times New Roman" w:hAnsi="Times New Roman" w:cs="Times New Roman"/>
          <w:sz w:val="24"/>
        </w:rPr>
        <w:t>судьей.</w:t>
      </w:r>
    </w:p>
    <w:p w:rsidR="00750F11" w:rsidRPr="005C6116" w:rsidRDefault="00750F11" w:rsidP="00137E2D">
      <w:pPr>
        <w:pStyle w:val="a3"/>
        <w:widowControl w:val="0"/>
        <w:numPr>
          <w:ilvl w:val="1"/>
          <w:numId w:val="36"/>
        </w:numPr>
        <w:tabs>
          <w:tab w:val="left" w:pos="1022"/>
        </w:tabs>
        <w:autoSpaceDE w:val="0"/>
        <w:autoSpaceDN w:val="0"/>
        <w:spacing w:after="0" w:line="240" w:lineRule="auto"/>
        <w:ind w:left="567" w:firstLine="0"/>
        <w:contextualSpacing w:val="0"/>
        <w:jc w:val="both"/>
        <w:rPr>
          <w:rFonts w:ascii="Times New Roman" w:hAnsi="Times New Roman" w:cs="Times New Roman"/>
          <w:sz w:val="24"/>
        </w:rPr>
      </w:pPr>
      <w:r w:rsidRPr="005C6116">
        <w:rPr>
          <w:rFonts w:ascii="Times New Roman" w:hAnsi="Times New Roman" w:cs="Times New Roman"/>
          <w:sz w:val="24"/>
        </w:rPr>
        <w:t>Вынесение судебного приказа по существу заявленного</w:t>
      </w:r>
      <w:r w:rsidRPr="005C6116">
        <w:rPr>
          <w:rFonts w:ascii="Times New Roman" w:hAnsi="Times New Roman" w:cs="Times New Roman"/>
          <w:spacing w:val="-10"/>
          <w:sz w:val="24"/>
        </w:rPr>
        <w:t xml:space="preserve"> </w:t>
      </w:r>
      <w:r w:rsidRPr="005C6116">
        <w:rPr>
          <w:rFonts w:ascii="Times New Roman" w:hAnsi="Times New Roman" w:cs="Times New Roman"/>
          <w:sz w:val="24"/>
        </w:rPr>
        <w:t>требования.</w:t>
      </w:r>
    </w:p>
    <w:p w:rsidR="00750F11" w:rsidRPr="005C6116" w:rsidRDefault="00750F11" w:rsidP="00137E2D">
      <w:pPr>
        <w:pStyle w:val="a3"/>
        <w:widowControl w:val="0"/>
        <w:numPr>
          <w:ilvl w:val="1"/>
          <w:numId w:val="36"/>
        </w:numPr>
        <w:tabs>
          <w:tab w:val="left" w:pos="1022"/>
        </w:tabs>
        <w:autoSpaceDE w:val="0"/>
        <w:autoSpaceDN w:val="0"/>
        <w:spacing w:after="0" w:line="240" w:lineRule="auto"/>
        <w:ind w:left="567" w:firstLine="0"/>
        <w:contextualSpacing w:val="0"/>
        <w:jc w:val="both"/>
        <w:rPr>
          <w:rFonts w:ascii="Times New Roman" w:hAnsi="Times New Roman" w:cs="Times New Roman"/>
          <w:sz w:val="24"/>
        </w:rPr>
      </w:pPr>
      <w:r w:rsidRPr="005C6116">
        <w:rPr>
          <w:rFonts w:ascii="Times New Roman" w:hAnsi="Times New Roman" w:cs="Times New Roman"/>
          <w:sz w:val="24"/>
        </w:rPr>
        <w:t>Принесение возражений относительно исполнения судебного</w:t>
      </w:r>
      <w:r w:rsidRPr="005C6116">
        <w:rPr>
          <w:rFonts w:ascii="Times New Roman" w:hAnsi="Times New Roman" w:cs="Times New Roman"/>
          <w:spacing w:val="-8"/>
          <w:sz w:val="24"/>
        </w:rPr>
        <w:t xml:space="preserve"> </w:t>
      </w:r>
      <w:r w:rsidRPr="005C6116">
        <w:rPr>
          <w:rFonts w:ascii="Times New Roman" w:hAnsi="Times New Roman" w:cs="Times New Roman"/>
          <w:sz w:val="24"/>
        </w:rPr>
        <w:t>приказа.</w:t>
      </w:r>
    </w:p>
    <w:p w:rsidR="00750F11" w:rsidRPr="005C6116" w:rsidRDefault="00750F11" w:rsidP="00137E2D">
      <w:pPr>
        <w:pStyle w:val="a3"/>
        <w:widowControl w:val="0"/>
        <w:numPr>
          <w:ilvl w:val="1"/>
          <w:numId w:val="36"/>
        </w:numPr>
        <w:tabs>
          <w:tab w:val="left" w:pos="1022"/>
        </w:tabs>
        <w:autoSpaceDE w:val="0"/>
        <w:autoSpaceDN w:val="0"/>
        <w:spacing w:after="0" w:line="240" w:lineRule="auto"/>
        <w:ind w:left="567" w:firstLine="0"/>
        <w:contextualSpacing w:val="0"/>
        <w:jc w:val="both"/>
        <w:rPr>
          <w:rFonts w:ascii="Times New Roman" w:hAnsi="Times New Roman" w:cs="Times New Roman"/>
          <w:sz w:val="24"/>
        </w:rPr>
      </w:pPr>
      <w:r w:rsidRPr="005C6116">
        <w:rPr>
          <w:rFonts w:ascii="Times New Roman" w:hAnsi="Times New Roman" w:cs="Times New Roman"/>
          <w:sz w:val="24"/>
        </w:rPr>
        <w:t>Составление мотивированного решения</w:t>
      </w:r>
      <w:r w:rsidRPr="005C6116">
        <w:rPr>
          <w:rFonts w:ascii="Times New Roman" w:hAnsi="Times New Roman" w:cs="Times New Roman"/>
          <w:spacing w:val="-2"/>
          <w:sz w:val="24"/>
        </w:rPr>
        <w:t xml:space="preserve"> </w:t>
      </w:r>
      <w:r w:rsidRPr="005C6116">
        <w:rPr>
          <w:rFonts w:ascii="Times New Roman" w:hAnsi="Times New Roman" w:cs="Times New Roman"/>
          <w:sz w:val="24"/>
        </w:rPr>
        <w:t>суда.</w:t>
      </w:r>
    </w:p>
    <w:p w:rsidR="00750F11" w:rsidRPr="005C6116" w:rsidRDefault="00750F11" w:rsidP="00137E2D">
      <w:pPr>
        <w:pStyle w:val="a3"/>
        <w:widowControl w:val="0"/>
        <w:numPr>
          <w:ilvl w:val="1"/>
          <w:numId w:val="36"/>
        </w:numPr>
        <w:tabs>
          <w:tab w:val="left" w:pos="1022"/>
        </w:tabs>
        <w:autoSpaceDE w:val="0"/>
        <w:autoSpaceDN w:val="0"/>
        <w:spacing w:after="0" w:line="240" w:lineRule="auto"/>
        <w:ind w:left="567" w:firstLine="0"/>
        <w:contextualSpacing w:val="0"/>
        <w:jc w:val="both"/>
        <w:rPr>
          <w:rFonts w:ascii="Times New Roman" w:hAnsi="Times New Roman" w:cs="Times New Roman"/>
          <w:sz w:val="24"/>
        </w:rPr>
      </w:pPr>
      <w:r w:rsidRPr="005C6116">
        <w:rPr>
          <w:rFonts w:ascii="Times New Roman" w:hAnsi="Times New Roman" w:cs="Times New Roman"/>
          <w:sz w:val="24"/>
        </w:rPr>
        <w:t>Срок на обжалование решения, принятого в упрощенном порядке</w:t>
      </w:r>
      <w:r w:rsidRPr="005C6116">
        <w:rPr>
          <w:rFonts w:ascii="Times New Roman" w:hAnsi="Times New Roman" w:cs="Times New Roman"/>
          <w:spacing w:val="-16"/>
          <w:sz w:val="24"/>
        </w:rPr>
        <w:t xml:space="preserve"> </w:t>
      </w:r>
      <w:r w:rsidRPr="005C6116">
        <w:rPr>
          <w:rFonts w:ascii="Times New Roman" w:hAnsi="Times New Roman" w:cs="Times New Roman"/>
          <w:sz w:val="24"/>
        </w:rPr>
        <w:t>судопроизводства.</w:t>
      </w:r>
    </w:p>
    <w:p w:rsidR="00750F11" w:rsidRPr="005C6116" w:rsidRDefault="00750F11" w:rsidP="00137E2D">
      <w:pPr>
        <w:pStyle w:val="a3"/>
        <w:widowControl w:val="0"/>
        <w:numPr>
          <w:ilvl w:val="1"/>
          <w:numId w:val="36"/>
        </w:numPr>
        <w:tabs>
          <w:tab w:val="left" w:pos="1022"/>
        </w:tabs>
        <w:autoSpaceDE w:val="0"/>
        <w:autoSpaceDN w:val="0"/>
        <w:spacing w:after="0" w:line="240" w:lineRule="auto"/>
        <w:ind w:left="567" w:firstLine="0"/>
        <w:contextualSpacing w:val="0"/>
        <w:jc w:val="both"/>
        <w:rPr>
          <w:rFonts w:ascii="Times New Roman" w:hAnsi="Times New Roman" w:cs="Times New Roman"/>
          <w:sz w:val="24"/>
        </w:rPr>
      </w:pPr>
      <w:r w:rsidRPr="005C6116">
        <w:rPr>
          <w:rFonts w:ascii="Times New Roman" w:hAnsi="Times New Roman" w:cs="Times New Roman"/>
          <w:sz w:val="24"/>
        </w:rPr>
        <w:t>Срок подачи апелляционной жалобы в гражданском</w:t>
      </w:r>
      <w:r w:rsidRPr="005C6116">
        <w:rPr>
          <w:rFonts w:ascii="Times New Roman" w:hAnsi="Times New Roman" w:cs="Times New Roman"/>
          <w:spacing w:val="-6"/>
          <w:sz w:val="24"/>
        </w:rPr>
        <w:t xml:space="preserve"> </w:t>
      </w:r>
      <w:r w:rsidRPr="005C6116">
        <w:rPr>
          <w:rFonts w:ascii="Times New Roman" w:hAnsi="Times New Roman" w:cs="Times New Roman"/>
          <w:sz w:val="24"/>
        </w:rPr>
        <w:t>процессе.</w:t>
      </w:r>
    </w:p>
    <w:p w:rsidR="00750F11" w:rsidRPr="005C6116" w:rsidRDefault="00750F11" w:rsidP="00137E2D">
      <w:pPr>
        <w:pStyle w:val="a3"/>
        <w:widowControl w:val="0"/>
        <w:numPr>
          <w:ilvl w:val="1"/>
          <w:numId w:val="36"/>
        </w:numPr>
        <w:tabs>
          <w:tab w:val="left" w:pos="1022"/>
        </w:tabs>
        <w:autoSpaceDE w:val="0"/>
        <w:autoSpaceDN w:val="0"/>
        <w:spacing w:after="0" w:line="240" w:lineRule="auto"/>
        <w:ind w:left="567" w:firstLine="0"/>
        <w:contextualSpacing w:val="0"/>
        <w:jc w:val="both"/>
        <w:rPr>
          <w:rFonts w:ascii="Times New Roman" w:hAnsi="Times New Roman" w:cs="Times New Roman"/>
          <w:sz w:val="24"/>
        </w:rPr>
      </w:pPr>
      <w:r w:rsidRPr="005C6116">
        <w:rPr>
          <w:rFonts w:ascii="Times New Roman" w:hAnsi="Times New Roman" w:cs="Times New Roman"/>
          <w:sz w:val="24"/>
        </w:rPr>
        <w:t>Срок подачи кассационной жалобы в гражданском</w:t>
      </w:r>
      <w:r w:rsidRPr="005C6116">
        <w:rPr>
          <w:rFonts w:ascii="Times New Roman" w:hAnsi="Times New Roman" w:cs="Times New Roman"/>
          <w:spacing w:val="-6"/>
          <w:sz w:val="24"/>
        </w:rPr>
        <w:t xml:space="preserve"> </w:t>
      </w:r>
      <w:r w:rsidRPr="005C6116">
        <w:rPr>
          <w:rFonts w:ascii="Times New Roman" w:hAnsi="Times New Roman" w:cs="Times New Roman"/>
          <w:sz w:val="24"/>
        </w:rPr>
        <w:t>процессе.</w:t>
      </w:r>
    </w:p>
    <w:p w:rsidR="00750F11" w:rsidRPr="005C6116" w:rsidRDefault="00750F11" w:rsidP="00137E2D">
      <w:pPr>
        <w:pStyle w:val="a3"/>
        <w:widowControl w:val="0"/>
        <w:numPr>
          <w:ilvl w:val="0"/>
          <w:numId w:val="36"/>
        </w:numPr>
        <w:autoSpaceDE w:val="0"/>
        <w:autoSpaceDN w:val="0"/>
        <w:spacing w:after="0" w:line="240" w:lineRule="auto"/>
        <w:ind w:left="851" w:hanging="425"/>
        <w:contextualSpacing w:val="0"/>
        <w:jc w:val="both"/>
        <w:rPr>
          <w:rFonts w:ascii="Times New Roman" w:hAnsi="Times New Roman" w:cs="Times New Roman"/>
          <w:sz w:val="24"/>
        </w:rPr>
      </w:pPr>
      <w:r w:rsidRPr="005C6116">
        <w:rPr>
          <w:rFonts w:ascii="Times New Roman" w:hAnsi="Times New Roman" w:cs="Times New Roman"/>
          <w:sz w:val="24"/>
        </w:rPr>
        <w:t>Согласно определению суда до 21 мая было необходимо устранить недостатки искового заявления. Истец, не успевая отнести исправленный пакет документов в суд в назначенный срок, направил его почтой в 20:00 21 мая.</w:t>
      </w:r>
    </w:p>
    <w:p w:rsidR="00750F11" w:rsidRPr="005C6116" w:rsidRDefault="00750F11" w:rsidP="005C6116">
      <w:pPr>
        <w:pStyle w:val="a3"/>
        <w:spacing w:after="0"/>
        <w:ind w:left="851"/>
        <w:jc w:val="both"/>
        <w:rPr>
          <w:rFonts w:ascii="Times New Roman" w:hAnsi="Times New Roman" w:cs="Times New Roman"/>
          <w:sz w:val="24"/>
        </w:rPr>
      </w:pPr>
      <w:r w:rsidRPr="005C6116">
        <w:rPr>
          <w:rFonts w:ascii="Times New Roman" w:hAnsi="Times New Roman" w:cs="Times New Roman"/>
          <w:i/>
          <w:sz w:val="24"/>
        </w:rPr>
        <w:t>Был ли пропущен процессуальный срок?</w:t>
      </w:r>
    </w:p>
    <w:p w:rsidR="00750F11" w:rsidRPr="005C6116" w:rsidRDefault="00750F11" w:rsidP="00137E2D">
      <w:pPr>
        <w:pStyle w:val="a3"/>
        <w:widowControl w:val="0"/>
        <w:numPr>
          <w:ilvl w:val="0"/>
          <w:numId w:val="36"/>
        </w:numPr>
        <w:autoSpaceDE w:val="0"/>
        <w:autoSpaceDN w:val="0"/>
        <w:spacing w:after="0" w:line="240" w:lineRule="auto"/>
        <w:ind w:left="851" w:hanging="425"/>
        <w:contextualSpacing w:val="0"/>
        <w:jc w:val="both"/>
        <w:rPr>
          <w:rFonts w:ascii="Times New Roman" w:hAnsi="Times New Roman" w:cs="Times New Roman"/>
          <w:i/>
          <w:sz w:val="24"/>
          <w:szCs w:val="24"/>
        </w:rPr>
      </w:pPr>
      <w:r w:rsidRPr="005C6116">
        <w:rPr>
          <w:rFonts w:ascii="Times New Roman" w:hAnsi="Times New Roman" w:cs="Times New Roman"/>
          <w:sz w:val="24"/>
          <w:szCs w:val="24"/>
        </w:rPr>
        <w:t xml:space="preserve">Определите порядок исчисления срока на подачу апелляционной жалобы (заявления об отмене заочного решения) в следующих случаях: </w:t>
      </w:r>
    </w:p>
    <w:p w:rsidR="00750F11" w:rsidRPr="005C6116" w:rsidRDefault="00750F11" w:rsidP="005C6116">
      <w:pPr>
        <w:pStyle w:val="a3"/>
        <w:spacing w:after="0"/>
        <w:ind w:left="851"/>
        <w:jc w:val="both"/>
        <w:rPr>
          <w:rFonts w:ascii="Times New Roman" w:hAnsi="Times New Roman" w:cs="Times New Roman"/>
          <w:sz w:val="24"/>
          <w:szCs w:val="24"/>
        </w:rPr>
      </w:pPr>
      <w:r w:rsidRPr="005C6116">
        <w:rPr>
          <w:rFonts w:ascii="Times New Roman" w:hAnsi="Times New Roman" w:cs="Times New Roman"/>
          <w:sz w:val="24"/>
          <w:szCs w:val="24"/>
        </w:rPr>
        <w:t>1) решение по делу в окончательной форме вынесено 30 декабря 2019г., копия решения вручена ответчику 13 января 2019г.;</w:t>
      </w:r>
    </w:p>
    <w:p w:rsidR="00750F11" w:rsidRPr="005C6116" w:rsidRDefault="00750F11" w:rsidP="005C6116">
      <w:pPr>
        <w:pStyle w:val="a3"/>
        <w:spacing w:after="0"/>
        <w:ind w:left="851"/>
        <w:jc w:val="both"/>
        <w:rPr>
          <w:rFonts w:ascii="Times New Roman" w:hAnsi="Times New Roman" w:cs="Times New Roman"/>
          <w:sz w:val="24"/>
          <w:szCs w:val="24"/>
        </w:rPr>
      </w:pPr>
      <w:r w:rsidRPr="005C6116">
        <w:rPr>
          <w:rFonts w:ascii="Times New Roman" w:hAnsi="Times New Roman" w:cs="Times New Roman"/>
          <w:sz w:val="24"/>
          <w:szCs w:val="24"/>
        </w:rPr>
        <w:t>2) резолютивная часть решения суда оглашена 26 апреля 2019г., мотивированное решение изготовлено 16 мая 2019г.;</w:t>
      </w:r>
    </w:p>
    <w:p w:rsidR="00750F11" w:rsidRPr="005C6116" w:rsidRDefault="00750F11" w:rsidP="005C6116">
      <w:pPr>
        <w:pStyle w:val="a3"/>
        <w:spacing w:after="0"/>
        <w:ind w:left="851"/>
        <w:jc w:val="both"/>
        <w:rPr>
          <w:rFonts w:ascii="Times New Roman" w:hAnsi="Times New Roman" w:cs="Times New Roman"/>
          <w:sz w:val="24"/>
          <w:szCs w:val="24"/>
        </w:rPr>
      </w:pPr>
      <w:r w:rsidRPr="005C6116">
        <w:rPr>
          <w:rFonts w:ascii="Times New Roman" w:hAnsi="Times New Roman" w:cs="Times New Roman"/>
          <w:sz w:val="24"/>
          <w:szCs w:val="24"/>
        </w:rPr>
        <w:t>3) основное решение по делу вынесено 6 сентября 2019г., дополнительное решение – 12 сентября 2019г.;</w:t>
      </w:r>
    </w:p>
    <w:p w:rsidR="00750F11" w:rsidRPr="005C6116" w:rsidRDefault="00750F11" w:rsidP="005C6116">
      <w:pPr>
        <w:pStyle w:val="a3"/>
        <w:spacing w:after="0"/>
        <w:ind w:left="851"/>
        <w:jc w:val="both"/>
        <w:rPr>
          <w:rFonts w:ascii="Times New Roman" w:hAnsi="Times New Roman" w:cs="Times New Roman"/>
          <w:sz w:val="24"/>
          <w:szCs w:val="24"/>
        </w:rPr>
      </w:pPr>
      <w:r w:rsidRPr="005C6116">
        <w:rPr>
          <w:rFonts w:ascii="Times New Roman" w:hAnsi="Times New Roman" w:cs="Times New Roman"/>
          <w:sz w:val="24"/>
          <w:szCs w:val="24"/>
        </w:rPr>
        <w:t xml:space="preserve">4) заочное решение вынесено в окончательной форме 2 декабря 2019., копия заочного решения направлена ответчику 3 декабря 2019г.; </w:t>
      </w:r>
    </w:p>
    <w:p w:rsidR="00750F11" w:rsidRPr="005C6116" w:rsidRDefault="00750F11" w:rsidP="005C6116">
      <w:pPr>
        <w:pStyle w:val="a3"/>
        <w:spacing w:after="0"/>
        <w:ind w:left="851"/>
        <w:jc w:val="both"/>
        <w:rPr>
          <w:rFonts w:ascii="Times New Roman" w:hAnsi="Times New Roman" w:cs="Times New Roman"/>
          <w:i/>
          <w:sz w:val="24"/>
          <w:szCs w:val="24"/>
        </w:rPr>
      </w:pPr>
      <w:r w:rsidRPr="005C6116">
        <w:rPr>
          <w:rFonts w:ascii="Times New Roman" w:hAnsi="Times New Roman" w:cs="Times New Roman"/>
          <w:sz w:val="24"/>
          <w:szCs w:val="24"/>
        </w:rPr>
        <w:t xml:space="preserve">5) решение по делу вынесено 1 марта 2019г., определение об исправлении арифметической ошибки – 4 марта 2019г.  </w:t>
      </w:r>
    </w:p>
    <w:p w:rsidR="00750F11" w:rsidRPr="005C6116" w:rsidRDefault="00750F11" w:rsidP="00137E2D">
      <w:pPr>
        <w:pStyle w:val="a3"/>
        <w:widowControl w:val="0"/>
        <w:numPr>
          <w:ilvl w:val="0"/>
          <w:numId w:val="36"/>
        </w:numPr>
        <w:autoSpaceDE w:val="0"/>
        <w:autoSpaceDN w:val="0"/>
        <w:spacing w:after="0" w:line="240" w:lineRule="auto"/>
        <w:ind w:left="851" w:hanging="425"/>
        <w:contextualSpacing w:val="0"/>
        <w:jc w:val="both"/>
        <w:rPr>
          <w:rFonts w:ascii="Times New Roman" w:hAnsi="Times New Roman" w:cs="Times New Roman"/>
          <w:sz w:val="24"/>
        </w:rPr>
      </w:pPr>
      <w:r w:rsidRPr="005C6116">
        <w:rPr>
          <w:rFonts w:ascii="Times New Roman" w:hAnsi="Times New Roman" w:cs="Times New Roman"/>
          <w:sz w:val="24"/>
        </w:rPr>
        <w:t>Исковое заявление об оспаривании решения общего собрания собственников помещений в многоквартирном доме было подано в последний день срока исковой давности. В ходе рассмотрения дела в процесс был привлечён соответчик.</w:t>
      </w:r>
    </w:p>
    <w:p w:rsidR="00750F11" w:rsidRPr="005C6116" w:rsidRDefault="00750F11" w:rsidP="005C6116">
      <w:pPr>
        <w:pStyle w:val="a3"/>
        <w:spacing w:after="0"/>
        <w:ind w:left="851"/>
        <w:jc w:val="both"/>
        <w:rPr>
          <w:rFonts w:ascii="Times New Roman" w:hAnsi="Times New Roman" w:cs="Times New Roman"/>
          <w:i/>
          <w:sz w:val="24"/>
        </w:rPr>
      </w:pPr>
      <w:r w:rsidRPr="005C6116">
        <w:rPr>
          <w:rFonts w:ascii="Times New Roman" w:hAnsi="Times New Roman" w:cs="Times New Roman"/>
          <w:i/>
          <w:sz w:val="24"/>
        </w:rPr>
        <w:t>Пропущен ли срок исковой давности для привлечённого соответчика? Изменится ли решение, если ответчик был заменён на надлежащего?</w:t>
      </w:r>
    </w:p>
    <w:p w:rsidR="00750F11" w:rsidRPr="005C6116" w:rsidRDefault="00750F11" w:rsidP="00137E2D">
      <w:pPr>
        <w:pStyle w:val="a3"/>
        <w:widowControl w:val="0"/>
        <w:numPr>
          <w:ilvl w:val="0"/>
          <w:numId w:val="36"/>
        </w:numPr>
        <w:autoSpaceDE w:val="0"/>
        <w:autoSpaceDN w:val="0"/>
        <w:spacing w:after="0" w:line="240" w:lineRule="auto"/>
        <w:ind w:left="851" w:hanging="425"/>
        <w:contextualSpacing w:val="0"/>
        <w:jc w:val="both"/>
        <w:rPr>
          <w:rFonts w:ascii="Times New Roman" w:hAnsi="Times New Roman" w:cs="Times New Roman"/>
          <w:sz w:val="24"/>
        </w:rPr>
      </w:pPr>
      <w:r w:rsidRPr="005C6116">
        <w:rPr>
          <w:rFonts w:ascii="Times New Roman" w:hAnsi="Times New Roman" w:cs="Times New Roman"/>
          <w:sz w:val="24"/>
        </w:rPr>
        <w:t>Составьте заявление о восстановлении пропущенного процессуального</w:t>
      </w:r>
      <w:r w:rsidRPr="005C6116">
        <w:rPr>
          <w:rFonts w:ascii="Times New Roman" w:hAnsi="Times New Roman" w:cs="Times New Roman"/>
          <w:spacing w:val="-8"/>
          <w:sz w:val="24"/>
        </w:rPr>
        <w:t xml:space="preserve"> </w:t>
      </w:r>
      <w:r w:rsidRPr="005C6116">
        <w:rPr>
          <w:rFonts w:ascii="Times New Roman" w:hAnsi="Times New Roman" w:cs="Times New Roman"/>
          <w:sz w:val="24"/>
        </w:rPr>
        <w:t>срока.</w:t>
      </w:r>
    </w:p>
    <w:p w:rsidR="00750F11" w:rsidRPr="005C6116" w:rsidRDefault="00750F11" w:rsidP="005C6116">
      <w:pPr>
        <w:pStyle w:val="a6"/>
        <w:ind w:left="0"/>
      </w:pPr>
    </w:p>
    <w:p w:rsidR="00750F11" w:rsidRPr="005C6116" w:rsidRDefault="00750F11" w:rsidP="005C6116">
      <w:pPr>
        <w:pStyle w:val="1"/>
        <w:jc w:val="left"/>
      </w:pPr>
      <w:bookmarkStart w:id="74" w:name="_Toc31718832"/>
      <w:bookmarkStart w:id="75" w:name="_Toc31720249"/>
      <w:bookmarkStart w:id="76" w:name="_Toc31720396"/>
      <w:r w:rsidRPr="005C6116">
        <w:t>Рекомендуемая литература:</w:t>
      </w:r>
      <w:bookmarkEnd w:id="74"/>
      <w:bookmarkEnd w:id="75"/>
      <w:bookmarkEnd w:id="76"/>
    </w:p>
    <w:p w:rsidR="00750F11" w:rsidRPr="005C6116" w:rsidRDefault="00750F11" w:rsidP="00137E2D">
      <w:pPr>
        <w:pStyle w:val="a3"/>
        <w:widowControl w:val="0"/>
        <w:numPr>
          <w:ilvl w:val="0"/>
          <w:numId w:val="34"/>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1"/>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4"/>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4"/>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4"/>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4"/>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750F11" w:rsidRPr="005C6116" w:rsidRDefault="00750F11" w:rsidP="00137E2D">
      <w:pPr>
        <w:pStyle w:val="a3"/>
        <w:widowControl w:val="0"/>
        <w:numPr>
          <w:ilvl w:val="0"/>
          <w:numId w:val="34"/>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 - Статут, 2015. - 960 с. — Режим доступа:</w:t>
      </w:r>
      <w:hyperlink r:id="rId22">
        <w:r w:rsidRPr="005C6116">
          <w:rPr>
            <w:rFonts w:ascii="Times New Roman" w:hAnsi="Times New Roman" w:cs="Times New Roman"/>
            <w:sz w:val="20"/>
            <w:u w:val="single" w:color="0000FF"/>
          </w:rPr>
          <w:t xml:space="preserve"> http://www.knigafund.ru/books</w:t>
        </w:r>
        <w:r w:rsidRPr="005C6116">
          <w:rPr>
            <w:rFonts w:ascii="Times New Roman" w:hAnsi="Times New Roman" w:cs="Times New Roman"/>
            <w:sz w:val="20"/>
          </w:rPr>
          <w:t>.</w:t>
        </w:r>
      </w:hyperlink>
    </w:p>
    <w:p w:rsidR="00950AFE" w:rsidRPr="005C6116" w:rsidRDefault="00750F11" w:rsidP="00137E2D">
      <w:pPr>
        <w:pStyle w:val="a3"/>
        <w:widowControl w:val="0"/>
        <w:numPr>
          <w:ilvl w:val="0"/>
          <w:numId w:val="34"/>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szCs w:val="20"/>
        </w:rPr>
        <w:t>Белякова А.В. Правовая категория "разумный срок" в системе процессуальных сроков в гражданском и арбитражном процессе // «Адвокат», 2014, № 2.</w:t>
      </w:r>
    </w:p>
    <w:p w:rsidR="00750F11" w:rsidRPr="005C6116" w:rsidRDefault="00750F11" w:rsidP="005C6116">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950AFE" w:rsidP="00C16639">
      <w:pPr>
        <w:pStyle w:val="3"/>
        <w:rPr>
          <w:b/>
        </w:rPr>
      </w:pPr>
      <w:bookmarkStart w:id="77" w:name="_Toc31720397"/>
      <w:r w:rsidRPr="00C16639">
        <w:rPr>
          <w:b/>
        </w:rPr>
        <w:t>1</w:t>
      </w:r>
      <w:r w:rsidR="00750F11" w:rsidRPr="00C16639">
        <w:rPr>
          <w:b/>
        </w:rPr>
        <w:t>3</w:t>
      </w:r>
      <w:r w:rsidR="00C16639" w:rsidRPr="00C16639">
        <w:rPr>
          <w:b/>
        </w:rPr>
        <w:t>.</w:t>
      </w:r>
      <w:r w:rsidR="00750F11" w:rsidRPr="00C16639">
        <w:rPr>
          <w:b/>
        </w:rPr>
        <w:t xml:space="preserve"> Компетенция судов общей юрисдикции</w:t>
      </w:r>
      <w:r w:rsidR="00B16A9F" w:rsidRPr="00C16639">
        <w:rPr>
          <w:b/>
        </w:rPr>
        <w:t>.</w:t>
      </w:r>
      <w:bookmarkEnd w:id="77"/>
    </w:p>
    <w:p w:rsidR="00417E21" w:rsidRPr="005C6116" w:rsidRDefault="00417E21" w:rsidP="005C6116">
      <w:pPr>
        <w:tabs>
          <w:tab w:val="left" w:pos="5087"/>
        </w:tabs>
        <w:spacing w:after="0"/>
        <w:jc w:val="center"/>
        <w:rPr>
          <w:rFonts w:ascii="Times New Roman" w:hAnsi="Times New Roman" w:cs="Times New Roman"/>
          <w:b/>
          <w:sz w:val="32"/>
        </w:rPr>
      </w:pPr>
    </w:p>
    <w:p w:rsidR="00750F11" w:rsidRPr="005C6116" w:rsidRDefault="00750F11" w:rsidP="005C6116">
      <w:pPr>
        <w:pStyle w:val="1"/>
      </w:pPr>
      <w:bookmarkStart w:id="78" w:name="_Toc31718833"/>
      <w:bookmarkStart w:id="79" w:name="_Toc31720251"/>
      <w:bookmarkStart w:id="80" w:name="_Toc31720398"/>
      <w:r w:rsidRPr="005C6116">
        <w:t>Теоретические вопросы:</w:t>
      </w:r>
      <w:bookmarkEnd w:id="78"/>
      <w:bookmarkEnd w:id="79"/>
      <w:bookmarkEnd w:id="80"/>
    </w:p>
    <w:p w:rsidR="00750F11" w:rsidRPr="005C6116" w:rsidRDefault="00750F11" w:rsidP="00137E2D">
      <w:pPr>
        <w:pStyle w:val="a3"/>
        <w:widowControl w:val="0"/>
        <w:numPr>
          <w:ilvl w:val="0"/>
          <w:numId w:val="38"/>
        </w:numPr>
        <w:tabs>
          <w:tab w:val="left" w:pos="597"/>
          <w:tab w:val="left" w:pos="1442"/>
          <w:tab w:val="left" w:pos="2973"/>
          <w:tab w:val="left" w:pos="4111"/>
          <w:tab w:val="left" w:pos="6541"/>
          <w:tab w:val="left" w:pos="7939"/>
          <w:tab w:val="left" w:pos="8388"/>
          <w:tab w:val="left" w:pos="9980"/>
        </w:tabs>
        <w:autoSpaceDE w:val="0"/>
        <w:autoSpaceDN w:val="0"/>
        <w:spacing w:after="0" w:line="240" w:lineRule="auto"/>
        <w:ind w:right="157"/>
        <w:contextualSpacing w:val="0"/>
        <w:jc w:val="both"/>
        <w:rPr>
          <w:rFonts w:ascii="Times New Roman" w:hAnsi="Times New Roman" w:cs="Times New Roman"/>
          <w:sz w:val="24"/>
        </w:rPr>
      </w:pPr>
      <w:r w:rsidRPr="005C6116">
        <w:rPr>
          <w:rFonts w:ascii="Times New Roman" w:hAnsi="Times New Roman" w:cs="Times New Roman"/>
          <w:sz w:val="24"/>
        </w:rPr>
        <w:lastRenderedPageBreak/>
        <w:t>Общая характеристика судов общей юрисдикции.</w:t>
      </w:r>
    </w:p>
    <w:p w:rsidR="00750F11" w:rsidRPr="005C6116" w:rsidRDefault="00750F11" w:rsidP="00137E2D">
      <w:pPr>
        <w:pStyle w:val="a3"/>
        <w:widowControl w:val="0"/>
        <w:numPr>
          <w:ilvl w:val="0"/>
          <w:numId w:val="38"/>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Компетенция судов общей юрисдикции, виды компетенции.</w:t>
      </w:r>
    </w:p>
    <w:p w:rsidR="00750F11" w:rsidRPr="005C6116" w:rsidRDefault="00750F11" w:rsidP="00137E2D">
      <w:pPr>
        <w:pStyle w:val="a3"/>
        <w:widowControl w:val="0"/>
        <w:numPr>
          <w:ilvl w:val="0"/>
          <w:numId w:val="38"/>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Разграничение компетенции судов общей юрисдикции и арбитражных</w:t>
      </w:r>
      <w:r w:rsidRPr="005C6116">
        <w:rPr>
          <w:rFonts w:ascii="Times New Roman" w:hAnsi="Times New Roman" w:cs="Times New Roman"/>
          <w:spacing w:val="-11"/>
          <w:sz w:val="24"/>
        </w:rPr>
        <w:t xml:space="preserve"> </w:t>
      </w:r>
      <w:r w:rsidRPr="005C6116">
        <w:rPr>
          <w:rFonts w:ascii="Times New Roman" w:hAnsi="Times New Roman" w:cs="Times New Roman"/>
          <w:sz w:val="24"/>
        </w:rPr>
        <w:t>судов.</w:t>
      </w:r>
    </w:p>
    <w:p w:rsidR="00750F11" w:rsidRPr="005C6116" w:rsidRDefault="00750F11" w:rsidP="00137E2D">
      <w:pPr>
        <w:pStyle w:val="a3"/>
        <w:widowControl w:val="0"/>
        <w:numPr>
          <w:ilvl w:val="0"/>
          <w:numId w:val="38"/>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Правила отнесения дела к компетенции судов общей юрисдикции.</w:t>
      </w:r>
    </w:p>
    <w:p w:rsidR="00750F11" w:rsidRPr="005C6116" w:rsidRDefault="00750F11" w:rsidP="00137E2D">
      <w:pPr>
        <w:pStyle w:val="a3"/>
        <w:widowControl w:val="0"/>
        <w:numPr>
          <w:ilvl w:val="0"/>
          <w:numId w:val="38"/>
        </w:numPr>
        <w:tabs>
          <w:tab w:val="left" w:pos="597"/>
        </w:tabs>
        <w:autoSpaceDE w:val="0"/>
        <w:autoSpaceDN w:val="0"/>
        <w:spacing w:after="0" w:line="240" w:lineRule="auto"/>
        <w:ind w:hanging="285"/>
        <w:contextualSpacing w:val="0"/>
        <w:jc w:val="both"/>
        <w:rPr>
          <w:rFonts w:ascii="Times New Roman" w:hAnsi="Times New Roman" w:cs="Times New Roman"/>
          <w:sz w:val="24"/>
          <w:szCs w:val="24"/>
        </w:rPr>
      </w:pPr>
      <w:r w:rsidRPr="005C6116">
        <w:rPr>
          <w:rFonts w:ascii="Times New Roman" w:hAnsi="Times New Roman" w:cs="Times New Roman"/>
          <w:sz w:val="24"/>
          <w:szCs w:val="24"/>
        </w:rPr>
        <w:t>Рассмотрение нескольких связанных между собой требований в случае, если они отнесены к компетенции разных судов.</w:t>
      </w:r>
    </w:p>
    <w:p w:rsidR="00750F11" w:rsidRPr="005C6116" w:rsidRDefault="00750F11" w:rsidP="00137E2D">
      <w:pPr>
        <w:pStyle w:val="a3"/>
        <w:widowControl w:val="0"/>
        <w:numPr>
          <w:ilvl w:val="0"/>
          <w:numId w:val="38"/>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Отнесение споров к компетенции третейских</w:t>
      </w:r>
      <w:r w:rsidRPr="005C6116">
        <w:rPr>
          <w:rFonts w:ascii="Times New Roman" w:hAnsi="Times New Roman" w:cs="Times New Roman"/>
          <w:spacing w:val="-2"/>
          <w:sz w:val="24"/>
        </w:rPr>
        <w:t xml:space="preserve"> </w:t>
      </w:r>
      <w:r w:rsidRPr="005C6116">
        <w:rPr>
          <w:rFonts w:ascii="Times New Roman" w:hAnsi="Times New Roman" w:cs="Times New Roman"/>
          <w:sz w:val="24"/>
        </w:rPr>
        <w:t>судов.</w:t>
      </w:r>
    </w:p>
    <w:p w:rsidR="00750F11" w:rsidRPr="005C6116" w:rsidRDefault="00750F11" w:rsidP="00137E2D">
      <w:pPr>
        <w:pStyle w:val="a3"/>
        <w:widowControl w:val="0"/>
        <w:numPr>
          <w:ilvl w:val="0"/>
          <w:numId w:val="38"/>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Последствия нарушения правил</w:t>
      </w:r>
      <w:r w:rsidRPr="005C6116">
        <w:rPr>
          <w:rFonts w:ascii="Times New Roman" w:hAnsi="Times New Roman" w:cs="Times New Roman"/>
          <w:spacing w:val="-2"/>
          <w:sz w:val="24"/>
        </w:rPr>
        <w:t xml:space="preserve"> </w:t>
      </w:r>
      <w:r w:rsidRPr="005C6116">
        <w:rPr>
          <w:rFonts w:ascii="Times New Roman" w:hAnsi="Times New Roman" w:cs="Times New Roman"/>
          <w:sz w:val="24"/>
        </w:rPr>
        <w:t>о компетенции.</w:t>
      </w:r>
    </w:p>
    <w:p w:rsidR="00750F11" w:rsidRDefault="00750F11" w:rsidP="005C6116">
      <w:pPr>
        <w:tabs>
          <w:tab w:val="left" w:pos="597"/>
        </w:tabs>
        <w:spacing w:after="0"/>
        <w:jc w:val="both"/>
        <w:rPr>
          <w:rFonts w:ascii="Times New Roman" w:hAnsi="Times New Roman" w:cs="Times New Roman"/>
          <w:sz w:val="24"/>
        </w:rPr>
      </w:pPr>
    </w:p>
    <w:p w:rsidR="00C16639" w:rsidRPr="005C6116" w:rsidRDefault="00C16639" w:rsidP="005C6116">
      <w:pPr>
        <w:tabs>
          <w:tab w:val="left" w:pos="597"/>
        </w:tabs>
        <w:spacing w:after="0"/>
        <w:jc w:val="both"/>
        <w:rPr>
          <w:rFonts w:ascii="Times New Roman" w:hAnsi="Times New Roman" w:cs="Times New Roman"/>
          <w:sz w:val="24"/>
        </w:rPr>
      </w:pPr>
    </w:p>
    <w:p w:rsidR="00750F11" w:rsidRPr="005C6116" w:rsidRDefault="00750F11" w:rsidP="005C6116">
      <w:pPr>
        <w:tabs>
          <w:tab w:val="left" w:pos="597"/>
        </w:tabs>
        <w:spacing w:after="0"/>
        <w:ind w:left="284"/>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750F11" w:rsidRPr="005C6116" w:rsidRDefault="00750F11" w:rsidP="00137E2D">
      <w:pPr>
        <w:pStyle w:val="a3"/>
        <w:widowControl w:val="0"/>
        <w:numPr>
          <w:ilvl w:val="0"/>
          <w:numId w:val="39"/>
        </w:numPr>
        <w:tabs>
          <w:tab w:val="left" w:pos="1022"/>
        </w:tabs>
        <w:autoSpaceDE w:val="0"/>
        <w:autoSpaceDN w:val="0"/>
        <w:spacing w:after="0" w:line="240" w:lineRule="auto"/>
        <w:ind w:right="149"/>
        <w:contextualSpacing w:val="0"/>
        <w:jc w:val="both"/>
        <w:rPr>
          <w:rFonts w:ascii="Times New Roman" w:hAnsi="Times New Roman" w:cs="Times New Roman"/>
          <w:i/>
          <w:sz w:val="24"/>
        </w:rPr>
      </w:pPr>
      <w:r w:rsidRPr="005C6116">
        <w:rPr>
          <w:rFonts w:ascii="Times New Roman" w:hAnsi="Times New Roman" w:cs="Times New Roman"/>
          <w:sz w:val="24"/>
        </w:rPr>
        <w:t xml:space="preserve">Банк подал иск в </w:t>
      </w:r>
      <w:r w:rsidRPr="005C6116">
        <w:rPr>
          <w:rFonts w:ascii="Times New Roman" w:hAnsi="Times New Roman" w:cs="Times New Roman"/>
          <w:spacing w:val="-3"/>
          <w:sz w:val="24"/>
        </w:rPr>
        <w:t xml:space="preserve">суд </w:t>
      </w:r>
      <w:r w:rsidRPr="005C6116">
        <w:rPr>
          <w:rFonts w:ascii="Times New Roman" w:hAnsi="Times New Roman" w:cs="Times New Roman"/>
          <w:sz w:val="24"/>
        </w:rPr>
        <w:t xml:space="preserve">общей юрисдикции о взыскании </w:t>
      </w:r>
      <w:proofErr w:type="spellStart"/>
      <w:r w:rsidRPr="005C6116">
        <w:rPr>
          <w:rFonts w:ascii="Times New Roman" w:hAnsi="Times New Roman" w:cs="Times New Roman"/>
          <w:sz w:val="24"/>
        </w:rPr>
        <w:t>задолжности</w:t>
      </w:r>
      <w:proofErr w:type="spellEnd"/>
      <w:r w:rsidRPr="005C6116">
        <w:rPr>
          <w:rFonts w:ascii="Times New Roman" w:hAnsi="Times New Roman" w:cs="Times New Roman"/>
          <w:sz w:val="24"/>
        </w:rPr>
        <w:t xml:space="preserve"> по кредитному договору к ООО «Берег» (должнику по кредитному договору), к ИП </w:t>
      </w:r>
      <w:proofErr w:type="spellStart"/>
      <w:r w:rsidRPr="005C6116">
        <w:rPr>
          <w:rFonts w:ascii="Times New Roman" w:hAnsi="Times New Roman" w:cs="Times New Roman"/>
          <w:sz w:val="24"/>
        </w:rPr>
        <w:t>Таранову</w:t>
      </w:r>
      <w:proofErr w:type="spellEnd"/>
      <w:r w:rsidRPr="005C6116">
        <w:rPr>
          <w:rFonts w:ascii="Times New Roman" w:hAnsi="Times New Roman" w:cs="Times New Roman"/>
          <w:sz w:val="24"/>
        </w:rPr>
        <w:t xml:space="preserve"> и ИП </w:t>
      </w:r>
      <w:proofErr w:type="spellStart"/>
      <w:r w:rsidRPr="005C6116">
        <w:rPr>
          <w:rFonts w:ascii="Times New Roman" w:hAnsi="Times New Roman" w:cs="Times New Roman"/>
          <w:sz w:val="24"/>
        </w:rPr>
        <w:t>Злакову</w:t>
      </w:r>
      <w:proofErr w:type="spellEnd"/>
      <w:r w:rsidRPr="005C6116">
        <w:rPr>
          <w:rFonts w:ascii="Times New Roman" w:hAnsi="Times New Roman" w:cs="Times New Roman"/>
          <w:sz w:val="24"/>
        </w:rPr>
        <w:t xml:space="preserve">, которые являются поручителями. </w:t>
      </w:r>
      <w:r w:rsidRPr="005C6116">
        <w:rPr>
          <w:rFonts w:ascii="Times New Roman" w:hAnsi="Times New Roman" w:cs="Times New Roman"/>
          <w:spacing w:val="-2"/>
          <w:sz w:val="24"/>
        </w:rPr>
        <w:t xml:space="preserve">Суд </w:t>
      </w:r>
      <w:r w:rsidRPr="005C6116">
        <w:rPr>
          <w:rFonts w:ascii="Times New Roman" w:hAnsi="Times New Roman" w:cs="Times New Roman"/>
          <w:sz w:val="24"/>
        </w:rPr>
        <w:t xml:space="preserve">вернул исковое заявление исходя из того, что истец и ответчик являются юридическими лицами, спор носит экономический характер и подлежит рассмотрению в арбитражном суде. </w:t>
      </w:r>
    </w:p>
    <w:p w:rsidR="00750F11" w:rsidRPr="005C6116" w:rsidRDefault="00750F11" w:rsidP="005C6116">
      <w:pPr>
        <w:pStyle w:val="a3"/>
        <w:tabs>
          <w:tab w:val="left" w:pos="1022"/>
        </w:tabs>
        <w:spacing w:after="0"/>
        <w:ind w:left="672" w:right="149"/>
        <w:jc w:val="both"/>
        <w:rPr>
          <w:rFonts w:ascii="Times New Roman" w:hAnsi="Times New Roman" w:cs="Times New Roman"/>
          <w:i/>
          <w:sz w:val="24"/>
        </w:rPr>
      </w:pPr>
      <w:r w:rsidRPr="005C6116">
        <w:rPr>
          <w:rFonts w:ascii="Times New Roman" w:hAnsi="Times New Roman" w:cs="Times New Roman"/>
          <w:i/>
          <w:sz w:val="24"/>
        </w:rPr>
        <w:t>Правильно ли поступил суд?</w:t>
      </w:r>
      <w:r w:rsidRPr="005C6116">
        <w:rPr>
          <w:rFonts w:ascii="Times New Roman" w:hAnsi="Times New Roman" w:cs="Times New Roman"/>
          <w:sz w:val="24"/>
        </w:rPr>
        <w:t xml:space="preserve"> </w:t>
      </w:r>
      <w:r w:rsidRPr="005C6116">
        <w:rPr>
          <w:rFonts w:ascii="Times New Roman" w:hAnsi="Times New Roman" w:cs="Times New Roman"/>
          <w:i/>
          <w:sz w:val="24"/>
        </w:rPr>
        <w:t>Изменится ли решение, если выяснится, что Злаков не имеет статуса индивидуального предпринимателя?</w:t>
      </w:r>
    </w:p>
    <w:p w:rsidR="00750F11" w:rsidRPr="005C6116" w:rsidRDefault="00750F11" w:rsidP="00137E2D">
      <w:pPr>
        <w:pStyle w:val="a3"/>
        <w:widowControl w:val="0"/>
        <w:numPr>
          <w:ilvl w:val="0"/>
          <w:numId w:val="39"/>
        </w:numPr>
        <w:tabs>
          <w:tab w:val="left" w:pos="709"/>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ИП Сидоров обратился в суд Кировский районный суд г. Томска с иском к ИП Кузнецову о взыскании задолженности по договору найма жилого помещения, которое истец сдавал ответчику. Суд возвратил исковое заявление со ссылкой на то, что в споре участвуют два индивидуальных предпринимателя.</w:t>
      </w:r>
    </w:p>
    <w:p w:rsidR="00750F11" w:rsidRPr="005C6116" w:rsidRDefault="00750F11" w:rsidP="005C6116">
      <w:pPr>
        <w:pStyle w:val="a3"/>
        <w:tabs>
          <w:tab w:val="left" w:pos="709"/>
        </w:tabs>
        <w:spacing w:after="0"/>
        <w:ind w:left="672" w:right="148"/>
        <w:jc w:val="both"/>
        <w:rPr>
          <w:rFonts w:ascii="Times New Roman" w:hAnsi="Times New Roman" w:cs="Times New Roman"/>
          <w:i/>
          <w:sz w:val="24"/>
        </w:rPr>
      </w:pPr>
      <w:r w:rsidRPr="005C6116">
        <w:rPr>
          <w:rFonts w:ascii="Times New Roman" w:hAnsi="Times New Roman" w:cs="Times New Roman"/>
          <w:i/>
          <w:sz w:val="24"/>
        </w:rPr>
        <w:t>Правильно ли поступил суд?</w:t>
      </w:r>
    </w:p>
    <w:p w:rsidR="00750F11" w:rsidRPr="005C6116" w:rsidRDefault="00750F11" w:rsidP="00137E2D">
      <w:pPr>
        <w:pStyle w:val="a3"/>
        <w:widowControl w:val="0"/>
        <w:numPr>
          <w:ilvl w:val="0"/>
          <w:numId w:val="39"/>
        </w:numPr>
        <w:tabs>
          <w:tab w:val="left" w:pos="709"/>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 xml:space="preserve">Гражданин Иванов обратился в Ленинский районный суд г. Томска с иском к гражданину </w:t>
      </w:r>
      <w:proofErr w:type="spellStart"/>
      <w:r w:rsidRPr="005C6116">
        <w:rPr>
          <w:rFonts w:ascii="Times New Roman" w:hAnsi="Times New Roman" w:cs="Times New Roman"/>
          <w:sz w:val="24"/>
        </w:rPr>
        <w:t>Ковальникову</w:t>
      </w:r>
      <w:proofErr w:type="spellEnd"/>
      <w:r w:rsidRPr="005C6116">
        <w:rPr>
          <w:rFonts w:ascii="Times New Roman" w:hAnsi="Times New Roman" w:cs="Times New Roman"/>
          <w:sz w:val="24"/>
        </w:rPr>
        <w:t xml:space="preserve"> о взыскании задолженности по договору подряда. В ходе рассмотрения дела выяснилось, что обе стороны имеют статус ИП, а договор подряда связан с осуществлением предпринимательской деятельности обеими сторонами.</w:t>
      </w:r>
    </w:p>
    <w:p w:rsidR="00750F11" w:rsidRPr="005C6116" w:rsidRDefault="00750F11" w:rsidP="005C6116">
      <w:pPr>
        <w:pStyle w:val="a3"/>
        <w:tabs>
          <w:tab w:val="left" w:pos="709"/>
        </w:tabs>
        <w:spacing w:after="0"/>
        <w:ind w:left="672" w:right="148"/>
        <w:jc w:val="both"/>
        <w:rPr>
          <w:rFonts w:ascii="Times New Roman" w:hAnsi="Times New Roman" w:cs="Times New Roman"/>
          <w:i/>
          <w:sz w:val="24"/>
        </w:rPr>
      </w:pPr>
      <w:r w:rsidRPr="005C6116">
        <w:rPr>
          <w:rFonts w:ascii="Times New Roman" w:hAnsi="Times New Roman" w:cs="Times New Roman"/>
          <w:i/>
          <w:sz w:val="24"/>
        </w:rPr>
        <w:t>Как должен поступить суд в этой ситуации?</w:t>
      </w:r>
    </w:p>
    <w:p w:rsidR="00750F11" w:rsidRPr="005C6116" w:rsidRDefault="00750F11" w:rsidP="00137E2D">
      <w:pPr>
        <w:pStyle w:val="a3"/>
        <w:widowControl w:val="0"/>
        <w:numPr>
          <w:ilvl w:val="0"/>
          <w:numId w:val="39"/>
        </w:numPr>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szCs w:val="24"/>
          <w:shd w:val="clear" w:color="auto" w:fill="FFFFFF"/>
        </w:rPr>
        <w:t xml:space="preserve">Гражданин Ильин обратился в суд с иском о расторжении брака с гражданкой Ильиной. В исковом заявлении он указал, что общих детей они не имеют, против развода ответчица не возражает. Судья отказал в принятии искового заявления, указав, что </w:t>
      </w:r>
      <w:r w:rsidRPr="005C6116">
        <w:rPr>
          <w:rFonts w:ascii="Times New Roman" w:hAnsi="Times New Roman" w:cs="Times New Roman"/>
          <w:sz w:val="24"/>
          <w:szCs w:val="24"/>
        </w:rPr>
        <w:t>на основании ст. 19 СК РФ расторжение брака между супругами должно производиться органами записи актов гражданского состояния.</w:t>
      </w:r>
    </w:p>
    <w:p w:rsidR="00750F11" w:rsidRPr="005C6116" w:rsidRDefault="00750F11" w:rsidP="005C6116">
      <w:pPr>
        <w:pStyle w:val="a3"/>
        <w:spacing w:after="0"/>
        <w:ind w:left="672"/>
        <w:jc w:val="both"/>
        <w:rPr>
          <w:rFonts w:ascii="Times New Roman" w:hAnsi="Times New Roman" w:cs="Times New Roman"/>
          <w:i/>
          <w:sz w:val="24"/>
          <w:szCs w:val="24"/>
        </w:rPr>
      </w:pPr>
      <w:r w:rsidRPr="005C6116">
        <w:rPr>
          <w:rFonts w:ascii="Times New Roman" w:hAnsi="Times New Roman" w:cs="Times New Roman"/>
          <w:i/>
          <w:sz w:val="24"/>
          <w:szCs w:val="24"/>
        </w:rPr>
        <w:t>Правильно ли поступил суд?</w:t>
      </w:r>
    </w:p>
    <w:p w:rsidR="00750F11" w:rsidRPr="005C6116" w:rsidRDefault="00750F11" w:rsidP="00137E2D">
      <w:pPr>
        <w:pStyle w:val="a3"/>
        <w:widowControl w:val="0"/>
        <w:numPr>
          <w:ilvl w:val="0"/>
          <w:numId w:val="39"/>
        </w:numPr>
        <w:tabs>
          <w:tab w:val="left" w:pos="709"/>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В ходе рассмотрения спора о признании завещания недействительным, истец и ответчик заявили ходатайство о передаче дела на рассмотрение третейского суда. При отсутствии возражение со стороны других лиц, участвующих в деле, суд данное ходатайство удовлетворил.</w:t>
      </w:r>
    </w:p>
    <w:p w:rsidR="00750F11" w:rsidRPr="005C6116" w:rsidRDefault="00750F11" w:rsidP="005C6116">
      <w:pPr>
        <w:pStyle w:val="a3"/>
        <w:tabs>
          <w:tab w:val="left" w:pos="709"/>
        </w:tabs>
        <w:spacing w:after="0"/>
        <w:ind w:left="672" w:right="148"/>
        <w:jc w:val="both"/>
        <w:rPr>
          <w:rFonts w:ascii="Times New Roman" w:hAnsi="Times New Roman" w:cs="Times New Roman"/>
          <w:sz w:val="24"/>
        </w:rPr>
      </w:pPr>
      <w:r w:rsidRPr="005C6116">
        <w:rPr>
          <w:rFonts w:ascii="Times New Roman" w:hAnsi="Times New Roman" w:cs="Times New Roman"/>
          <w:i/>
          <w:sz w:val="24"/>
        </w:rPr>
        <w:t>Правильно ли поступил суд?</w:t>
      </w:r>
    </w:p>
    <w:p w:rsidR="00750F11" w:rsidRPr="005C6116" w:rsidRDefault="00750F11" w:rsidP="00137E2D">
      <w:pPr>
        <w:pStyle w:val="a3"/>
        <w:numPr>
          <w:ilvl w:val="0"/>
          <w:numId w:val="39"/>
        </w:numPr>
        <w:spacing w:after="0" w:line="240" w:lineRule="auto"/>
        <w:contextualSpacing w:val="0"/>
        <w:jc w:val="both"/>
        <w:rPr>
          <w:rFonts w:ascii="Times New Roman" w:hAnsi="Times New Roman" w:cs="Times New Roman"/>
          <w:sz w:val="21"/>
          <w:szCs w:val="21"/>
        </w:rPr>
      </w:pPr>
      <w:r w:rsidRPr="005C6116">
        <w:rPr>
          <w:rFonts w:ascii="Times New Roman" w:hAnsi="Times New Roman" w:cs="Times New Roman"/>
          <w:sz w:val="24"/>
          <w:szCs w:val="24"/>
        </w:rPr>
        <w:t xml:space="preserve">Алексеева обратилась в суд с иском к ООО «ДСКТО» о признании права собственности на долю в праве общей долевой собственности на объект незавершенного строительства. В обоснование требований истец ссылалась на то, что между ней (участником долевого строительства) и обществом (застройщиком) был заключен договор участия в долевом строительстве многоквартирного жилого дома, по условиям которого застройщик обязался в установленный срок построить многоквартирный жилой дом и после получения разрешения на ввод его в эксплуатацию передать участнику долевого строительства квартиру в нём. Истец в полном объеме и в срок исполнила свои финансовые обязательства перед ответчиком, однако последний свои обязательства не исполнил, на данный период </w:t>
      </w:r>
      <w:r w:rsidRPr="005C6116">
        <w:rPr>
          <w:rFonts w:ascii="Times New Roman" w:hAnsi="Times New Roman" w:cs="Times New Roman"/>
          <w:sz w:val="24"/>
          <w:szCs w:val="24"/>
        </w:rPr>
        <w:lastRenderedPageBreak/>
        <w:t>объект построен, но не передан. В ходе рассмотрения дела выяснилось, что ООО «ДСКТО» признан банкротом, открыто конкурсное производство.</w:t>
      </w:r>
    </w:p>
    <w:p w:rsidR="00750F11" w:rsidRPr="005C6116" w:rsidRDefault="00750F11" w:rsidP="005C6116">
      <w:pPr>
        <w:pStyle w:val="a3"/>
        <w:spacing w:after="0"/>
        <w:ind w:left="672"/>
        <w:jc w:val="both"/>
        <w:rPr>
          <w:rFonts w:ascii="Times New Roman" w:hAnsi="Times New Roman" w:cs="Times New Roman"/>
          <w:sz w:val="21"/>
          <w:szCs w:val="21"/>
        </w:rPr>
      </w:pPr>
      <w:r w:rsidRPr="005C6116">
        <w:rPr>
          <w:rFonts w:ascii="Times New Roman" w:hAnsi="Times New Roman" w:cs="Times New Roman"/>
          <w:i/>
          <w:sz w:val="24"/>
          <w:szCs w:val="24"/>
        </w:rPr>
        <w:t>Как следует поступить суду?</w:t>
      </w:r>
    </w:p>
    <w:p w:rsidR="00750F11" w:rsidRPr="005C6116" w:rsidRDefault="00750F11" w:rsidP="00137E2D">
      <w:pPr>
        <w:pStyle w:val="a3"/>
        <w:widowControl w:val="0"/>
        <w:numPr>
          <w:ilvl w:val="0"/>
          <w:numId w:val="39"/>
        </w:numPr>
        <w:tabs>
          <w:tab w:val="left" w:pos="709"/>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 xml:space="preserve">27 сентября 2019г. в Советский районный суд г. Томска поступило исковое заявление от ООО «Бриг» о взыскании с ИП Николаенко задолженности по договору поставки. 2 октября 2019г. было вынесено определение об отказе в принятии поданного искового заявления со ссылкой на </w:t>
      </w:r>
      <w:proofErr w:type="spellStart"/>
      <w:r w:rsidRPr="005C6116">
        <w:rPr>
          <w:rFonts w:ascii="Times New Roman" w:hAnsi="Times New Roman" w:cs="Times New Roman"/>
          <w:sz w:val="24"/>
        </w:rPr>
        <w:t>неподведомственность</w:t>
      </w:r>
      <w:proofErr w:type="spellEnd"/>
      <w:r w:rsidRPr="005C6116">
        <w:rPr>
          <w:rFonts w:ascii="Times New Roman" w:hAnsi="Times New Roman" w:cs="Times New Roman"/>
          <w:sz w:val="24"/>
        </w:rPr>
        <w:t xml:space="preserve"> данного дела суду общей юрисдикции.</w:t>
      </w:r>
    </w:p>
    <w:p w:rsidR="00750F11" w:rsidRPr="005C6116" w:rsidRDefault="00750F11" w:rsidP="005C6116">
      <w:pPr>
        <w:pStyle w:val="a3"/>
        <w:tabs>
          <w:tab w:val="left" w:pos="709"/>
        </w:tabs>
        <w:spacing w:after="0"/>
        <w:ind w:left="672" w:right="148"/>
        <w:jc w:val="both"/>
        <w:rPr>
          <w:rFonts w:ascii="Times New Roman" w:hAnsi="Times New Roman" w:cs="Times New Roman"/>
          <w:sz w:val="24"/>
        </w:rPr>
      </w:pPr>
      <w:r w:rsidRPr="005C6116">
        <w:rPr>
          <w:rFonts w:ascii="Times New Roman" w:hAnsi="Times New Roman" w:cs="Times New Roman"/>
          <w:i/>
          <w:sz w:val="24"/>
        </w:rPr>
        <w:t>Правильно ли поступил суд?</w:t>
      </w:r>
    </w:p>
    <w:p w:rsidR="00750F11" w:rsidRPr="005C6116" w:rsidRDefault="00750F11" w:rsidP="00137E2D">
      <w:pPr>
        <w:pStyle w:val="a3"/>
        <w:widowControl w:val="0"/>
        <w:numPr>
          <w:ilvl w:val="0"/>
          <w:numId w:val="39"/>
        </w:numPr>
        <w:tabs>
          <w:tab w:val="left" w:pos="709"/>
        </w:tabs>
        <w:autoSpaceDE w:val="0"/>
        <w:autoSpaceDN w:val="0"/>
        <w:spacing w:after="0" w:line="240" w:lineRule="auto"/>
        <w:ind w:right="148"/>
        <w:contextualSpacing w:val="0"/>
        <w:jc w:val="both"/>
        <w:rPr>
          <w:rFonts w:ascii="Times New Roman" w:hAnsi="Times New Roman" w:cs="Times New Roman"/>
          <w:i/>
          <w:sz w:val="24"/>
        </w:rPr>
      </w:pPr>
      <w:r w:rsidRPr="005C6116">
        <w:rPr>
          <w:rFonts w:ascii="Times New Roman" w:hAnsi="Times New Roman" w:cs="Times New Roman"/>
          <w:sz w:val="24"/>
        </w:rPr>
        <w:t>Составьте схему судов общей юрисдикции.</w:t>
      </w:r>
    </w:p>
    <w:p w:rsidR="00750F11" w:rsidRPr="005C6116" w:rsidRDefault="00750F11" w:rsidP="005C6116">
      <w:pPr>
        <w:pStyle w:val="a6"/>
        <w:ind w:left="0"/>
        <w:rPr>
          <w:i/>
        </w:rPr>
      </w:pPr>
    </w:p>
    <w:p w:rsidR="00750F11" w:rsidRPr="005C6116" w:rsidRDefault="00750F11" w:rsidP="005C6116">
      <w:pPr>
        <w:pStyle w:val="1"/>
      </w:pPr>
      <w:bookmarkStart w:id="81" w:name="_Toc31718834"/>
      <w:bookmarkStart w:id="82" w:name="_Toc31720252"/>
      <w:bookmarkStart w:id="83" w:name="_Toc31720399"/>
      <w:r w:rsidRPr="005C6116">
        <w:t>Рекомендуемая литература:</w:t>
      </w:r>
      <w:bookmarkEnd w:id="81"/>
      <w:bookmarkEnd w:id="82"/>
      <w:bookmarkEnd w:id="83"/>
    </w:p>
    <w:p w:rsidR="00750F11" w:rsidRPr="005C6116" w:rsidRDefault="00750F11" w:rsidP="00137E2D">
      <w:pPr>
        <w:pStyle w:val="a3"/>
        <w:widowControl w:val="0"/>
        <w:numPr>
          <w:ilvl w:val="0"/>
          <w:numId w:val="37"/>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7"/>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7"/>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7"/>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37"/>
        </w:numPr>
        <w:tabs>
          <w:tab w:val="left" w:pos="740"/>
          <w:tab w:val="left" w:pos="741"/>
        </w:tabs>
        <w:autoSpaceDE w:val="0"/>
        <w:autoSpaceDN w:val="0"/>
        <w:spacing w:after="0" w:line="240" w:lineRule="auto"/>
        <w:contextualSpacing w:val="0"/>
        <w:jc w:val="both"/>
        <w:rPr>
          <w:rFonts w:ascii="Times New Roman" w:hAnsi="Times New Roman" w:cs="Times New Roman"/>
          <w:sz w:val="20"/>
          <w:szCs w:val="20"/>
        </w:rPr>
      </w:pPr>
      <w:r w:rsidRPr="005C6116">
        <w:rPr>
          <w:rFonts w:ascii="Times New Roman" w:hAnsi="Times New Roman" w:cs="Times New Roman"/>
          <w:sz w:val="20"/>
          <w:szCs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szCs w:val="20"/>
        </w:rPr>
        <w:t xml:space="preserve"> </w:t>
      </w:r>
      <w:r w:rsidRPr="005C6116">
        <w:rPr>
          <w:rFonts w:ascii="Times New Roman" w:hAnsi="Times New Roman" w:cs="Times New Roman"/>
          <w:sz w:val="20"/>
          <w:szCs w:val="20"/>
        </w:rPr>
        <w:t>2003.</w:t>
      </w:r>
    </w:p>
    <w:p w:rsidR="00750F11" w:rsidRPr="005C6116" w:rsidRDefault="00750F11" w:rsidP="00137E2D">
      <w:pPr>
        <w:pStyle w:val="a3"/>
        <w:widowControl w:val="0"/>
        <w:numPr>
          <w:ilvl w:val="0"/>
          <w:numId w:val="37"/>
        </w:numPr>
        <w:tabs>
          <w:tab w:val="left" w:pos="673"/>
          <w:tab w:val="left" w:pos="674"/>
        </w:tabs>
        <w:autoSpaceDE w:val="0"/>
        <w:autoSpaceDN w:val="0"/>
        <w:spacing w:after="0" w:line="240" w:lineRule="auto"/>
        <w:contextualSpacing w:val="0"/>
        <w:jc w:val="both"/>
        <w:rPr>
          <w:rFonts w:ascii="Times New Roman" w:hAnsi="Times New Roman" w:cs="Times New Roman"/>
          <w:sz w:val="20"/>
          <w:szCs w:val="20"/>
        </w:rPr>
      </w:pPr>
      <w:r w:rsidRPr="005C6116">
        <w:rPr>
          <w:rFonts w:ascii="Times New Roman" w:hAnsi="Times New Roman" w:cs="Times New Roman"/>
          <w:sz w:val="20"/>
          <w:szCs w:val="20"/>
        </w:rPr>
        <w:t>Гражданский процесс [Электронный ресурс]: учебник</w:t>
      </w:r>
      <w:r w:rsidRPr="005C6116">
        <w:rPr>
          <w:rFonts w:ascii="Times New Roman" w:hAnsi="Times New Roman" w:cs="Times New Roman"/>
          <w:spacing w:val="4"/>
          <w:sz w:val="20"/>
          <w:szCs w:val="20"/>
        </w:rPr>
        <w:t xml:space="preserve">. - </w:t>
      </w:r>
      <w:r w:rsidRPr="005C6116">
        <w:rPr>
          <w:rFonts w:ascii="Times New Roman" w:hAnsi="Times New Roman" w:cs="Times New Roman"/>
          <w:sz w:val="20"/>
          <w:szCs w:val="20"/>
        </w:rPr>
        <w:t>Статут, 2015. - 960 с. — Режим доступа:</w:t>
      </w:r>
      <w:hyperlink r:id="rId23">
        <w:r w:rsidRPr="005C6116">
          <w:rPr>
            <w:rFonts w:ascii="Times New Roman" w:hAnsi="Times New Roman" w:cs="Times New Roman"/>
            <w:sz w:val="20"/>
            <w:szCs w:val="20"/>
          </w:rPr>
          <w:t xml:space="preserve"> http://www.knigafund.ru/books</w:t>
        </w:r>
      </w:hyperlink>
    </w:p>
    <w:p w:rsidR="00750F11" w:rsidRPr="005C6116" w:rsidRDefault="00750F11" w:rsidP="00137E2D">
      <w:pPr>
        <w:pStyle w:val="a3"/>
        <w:widowControl w:val="0"/>
        <w:numPr>
          <w:ilvl w:val="0"/>
          <w:numId w:val="37"/>
        </w:numPr>
        <w:tabs>
          <w:tab w:val="left" w:pos="673"/>
          <w:tab w:val="left" w:pos="674"/>
        </w:tabs>
        <w:autoSpaceDE w:val="0"/>
        <w:autoSpaceDN w:val="0"/>
        <w:spacing w:after="0" w:line="240" w:lineRule="auto"/>
        <w:contextualSpacing w:val="0"/>
        <w:jc w:val="both"/>
        <w:rPr>
          <w:rFonts w:ascii="Times New Roman" w:hAnsi="Times New Roman" w:cs="Times New Roman"/>
          <w:sz w:val="20"/>
          <w:szCs w:val="20"/>
        </w:rPr>
      </w:pPr>
      <w:proofErr w:type="spellStart"/>
      <w:r w:rsidRPr="005C6116">
        <w:rPr>
          <w:rFonts w:ascii="Times New Roman" w:hAnsi="Times New Roman" w:cs="Times New Roman"/>
          <w:sz w:val="20"/>
          <w:szCs w:val="20"/>
        </w:rPr>
        <w:t>Гирько</w:t>
      </w:r>
      <w:proofErr w:type="spellEnd"/>
      <w:r w:rsidRPr="005C6116">
        <w:rPr>
          <w:rFonts w:ascii="Times New Roman" w:hAnsi="Times New Roman" w:cs="Times New Roman"/>
          <w:sz w:val="20"/>
          <w:szCs w:val="20"/>
        </w:rPr>
        <w:t xml:space="preserve"> С.И., Ильин И.В. Вопросы злоупотребления правилами подведомственности и подсудности при рассмотрении гражданских дел // «Современный юрист», 2018, № 2 3.</w:t>
      </w:r>
      <w:r w:rsidRPr="005C6116">
        <w:rPr>
          <w:rFonts w:ascii="Times New Roman" w:hAnsi="Times New Roman" w:cs="Times New Roman"/>
          <w:sz w:val="20"/>
          <w:szCs w:val="20"/>
        </w:rPr>
        <w:tab/>
      </w:r>
    </w:p>
    <w:p w:rsidR="00950AFE" w:rsidRPr="005C6116" w:rsidRDefault="00750F11" w:rsidP="00137E2D">
      <w:pPr>
        <w:pStyle w:val="a3"/>
        <w:widowControl w:val="0"/>
        <w:numPr>
          <w:ilvl w:val="0"/>
          <w:numId w:val="37"/>
        </w:numPr>
        <w:tabs>
          <w:tab w:val="left" w:pos="673"/>
          <w:tab w:val="left" w:pos="674"/>
        </w:tabs>
        <w:autoSpaceDE w:val="0"/>
        <w:autoSpaceDN w:val="0"/>
        <w:spacing w:after="0" w:line="240" w:lineRule="auto"/>
        <w:contextualSpacing w:val="0"/>
        <w:jc w:val="both"/>
        <w:rPr>
          <w:rFonts w:ascii="Times New Roman" w:hAnsi="Times New Roman" w:cs="Times New Roman"/>
          <w:sz w:val="20"/>
          <w:szCs w:val="20"/>
        </w:rPr>
      </w:pPr>
      <w:r w:rsidRPr="005C6116">
        <w:rPr>
          <w:rFonts w:ascii="Times New Roman" w:hAnsi="Times New Roman" w:cs="Times New Roman"/>
          <w:sz w:val="20"/>
          <w:szCs w:val="20"/>
        </w:rPr>
        <w:t>Тарасов И.Н. Проблемы подведомственности в свете предлагаемой реформы на примере косвенных исков // «Арбитражный и гражданский процесс», 2017, № 12</w:t>
      </w:r>
    </w:p>
    <w:p w:rsidR="00750F11" w:rsidRPr="005C6116" w:rsidRDefault="00750F11" w:rsidP="005C6116">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szCs w:val="20"/>
        </w:rPr>
      </w:pPr>
    </w:p>
    <w:p w:rsidR="00950AFE" w:rsidRPr="00C16639" w:rsidRDefault="00950AFE" w:rsidP="00C16639">
      <w:pPr>
        <w:pStyle w:val="3"/>
        <w:rPr>
          <w:b/>
        </w:rPr>
      </w:pPr>
      <w:bookmarkStart w:id="84" w:name="_Toc31720400"/>
      <w:r w:rsidRPr="00C16639">
        <w:rPr>
          <w:b/>
        </w:rPr>
        <w:t>1</w:t>
      </w:r>
      <w:r w:rsidR="00750F11" w:rsidRPr="00C16639">
        <w:rPr>
          <w:b/>
        </w:rPr>
        <w:t>4</w:t>
      </w:r>
      <w:r w:rsidR="00C16639" w:rsidRPr="00C16639">
        <w:rPr>
          <w:b/>
        </w:rPr>
        <w:t>.</w:t>
      </w:r>
      <w:r w:rsidRPr="00C16639">
        <w:rPr>
          <w:b/>
        </w:rPr>
        <w:t xml:space="preserve"> </w:t>
      </w:r>
      <w:r w:rsidR="00750F11" w:rsidRPr="00C16639">
        <w:rPr>
          <w:b/>
        </w:rPr>
        <w:t>Подсудность гражданских дел</w:t>
      </w:r>
      <w:r w:rsidR="00B16A9F" w:rsidRPr="00C16639">
        <w:rPr>
          <w:b/>
        </w:rPr>
        <w:t>.</w:t>
      </w:r>
      <w:bookmarkEnd w:id="84"/>
    </w:p>
    <w:p w:rsidR="00B16A9F" w:rsidRPr="005C6116" w:rsidRDefault="00B16A9F" w:rsidP="005C6116">
      <w:pPr>
        <w:tabs>
          <w:tab w:val="left" w:pos="5087"/>
        </w:tabs>
        <w:spacing w:after="0"/>
        <w:jc w:val="center"/>
        <w:rPr>
          <w:rFonts w:ascii="Times New Roman" w:hAnsi="Times New Roman" w:cs="Times New Roman"/>
          <w:b/>
          <w:sz w:val="32"/>
        </w:rPr>
      </w:pPr>
    </w:p>
    <w:p w:rsidR="00750F11" w:rsidRPr="005C6116" w:rsidRDefault="00750F11" w:rsidP="005C6116">
      <w:pPr>
        <w:pStyle w:val="1"/>
        <w:ind w:right="44"/>
      </w:pPr>
      <w:bookmarkStart w:id="85" w:name="_Toc31718835"/>
      <w:bookmarkStart w:id="86" w:name="_Toc31720254"/>
      <w:bookmarkStart w:id="87" w:name="_Toc31720401"/>
      <w:r w:rsidRPr="005C6116">
        <w:t>Теоретические вопросы:</w:t>
      </w:r>
      <w:bookmarkEnd w:id="85"/>
      <w:bookmarkEnd w:id="86"/>
      <w:bookmarkEnd w:id="87"/>
    </w:p>
    <w:p w:rsidR="00750F11" w:rsidRPr="005C6116" w:rsidRDefault="00750F11" w:rsidP="00137E2D">
      <w:pPr>
        <w:pStyle w:val="a3"/>
        <w:widowControl w:val="0"/>
        <w:numPr>
          <w:ilvl w:val="0"/>
          <w:numId w:val="41"/>
        </w:numPr>
        <w:tabs>
          <w:tab w:val="left" w:pos="740"/>
          <w:tab w:val="left" w:pos="741"/>
        </w:tabs>
        <w:autoSpaceDE w:val="0"/>
        <w:autoSpaceDN w:val="0"/>
        <w:spacing w:after="0" w:line="240" w:lineRule="auto"/>
        <w:ind w:right="44" w:hanging="429"/>
        <w:contextualSpacing w:val="0"/>
        <w:rPr>
          <w:rFonts w:ascii="Times New Roman" w:hAnsi="Times New Roman" w:cs="Times New Roman"/>
          <w:sz w:val="24"/>
        </w:rPr>
      </w:pPr>
      <w:r w:rsidRPr="005C6116">
        <w:rPr>
          <w:rFonts w:ascii="Times New Roman" w:hAnsi="Times New Roman" w:cs="Times New Roman"/>
          <w:sz w:val="24"/>
        </w:rPr>
        <w:t>Понятие подсудности гражданских дел.</w:t>
      </w:r>
    </w:p>
    <w:p w:rsidR="00750F11" w:rsidRPr="005C6116" w:rsidRDefault="00750F11" w:rsidP="00137E2D">
      <w:pPr>
        <w:pStyle w:val="a3"/>
        <w:widowControl w:val="0"/>
        <w:numPr>
          <w:ilvl w:val="0"/>
          <w:numId w:val="41"/>
        </w:numPr>
        <w:tabs>
          <w:tab w:val="left" w:pos="740"/>
          <w:tab w:val="left" w:pos="741"/>
        </w:tabs>
        <w:autoSpaceDE w:val="0"/>
        <w:autoSpaceDN w:val="0"/>
        <w:spacing w:after="0" w:line="240" w:lineRule="auto"/>
        <w:ind w:right="44" w:hanging="429"/>
        <w:contextualSpacing w:val="0"/>
        <w:rPr>
          <w:rFonts w:ascii="Times New Roman" w:hAnsi="Times New Roman" w:cs="Times New Roman"/>
          <w:sz w:val="24"/>
        </w:rPr>
      </w:pPr>
      <w:r w:rsidRPr="005C6116">
        <w:rPr>
          <w:rFonts w:ascii="Times New Roman" w:hAnsi="Times New Roman" w:cs="Times New Roman"/>
          <w:sz w:val="24"/>
        </w:rPr>
        <w:t>Родовая подсудность и ее</w:t>
      </w:r>
      <w:r w:rsidRPr="005C6116">
        <w:rPr>
          <w:rFonts w:ascii="Times New Roman" w:hAnsi="Times New Roman" w:cs="Times New Roman"/>
          <w:spacing w:val="-2"/>
          <w:sz w:val="24"/>
        </w:rPr>
        <w:t xml:space="preserve"> </w:t>
      </w:r>
      <w:r w:rsidRPr="005C6116">
        <w:rPr>
          <w:rFonts w:ascii="Times New Roman" w:hAnsi="Times New Roman" w:cs="Times New Roman"/>
          <w:sz w:val="24"/>
        </w:rPr>
        <w:t>виды.</w:t>
      </w:r>
    </w:p>
    <w:p w:rsidR="00750F11" w:rsidRPr="005C6116" w:rsidRDefault="00750F11" w:rsidP="00137E2D">
      <w:pPr>
        <w:pStyle w:val="a3"/>
        <w:widowControl w:val="0"/>
        <w:numPr>
          <w:ilvl w:val="0"/>
          <w:numId w:val="41"/>
        </w:numPr>
        <w:tabs>
          <w:tab w:val="left" w:pos="740"/>
          <w:tab w:val="left" w:pos="741"/>
        </w:tabs>
        <w:autoSpaceDE w:val="0"/>
        <w:autoSpaceDN w:val="0"/>
        <w:spacing w:after="0" w:line="240" w:lineRule="auto"/>
        <w:ind w:right="44" w:hanging="429"/>
        <w:contextualSpacing w:val="0"/>
        <w:rPr>
          <w:rFonts w:ascii="Times New Roman" w:hAnsi="Times New Roman" w:cs="Times New Roman"/>
          <w:sz w:val="24"/>
        </w:rPr>
      </w:pPr>
      <w:r w:rsidRPr="005C6116">
        <w:rPr>
          <w:rFonts w:ascii="Times New Roman" w:hAnsi="Times New Roman" w:cs="Times New Roman"/>
          <w:sz w:val="24"/>
        </w:rPr>
        <w:t>Территориальная подсудность и ее</w:t>
      </w:r>
      <w:r w:rsidRPr="005C6116">
        <w:rPr>
          <w:rFonts w:ascii="Times New Roman" w:hAnsi="Times New Roman" w:cs="Times New Roman"/>
          <w:spacing w:val="-2"/>
          <w:sz w:val="24"/>
        </w:rPr>
        <w:t xml:space="preserve"> </w:t>
      </w:r>
      <w:r w:rsidRPr="005C6116">
        <w:rPr>
          <w:rFonts w:ascii="Times New Roman" w:hAnsi="Times New Roman" w:cs="Times New Roman"/>
          <w:sz w:val="24"/>
        </w:rPr>
        <w:t>виды.</w:t>
      </w:r>
    </w:p>
    <w:p w:rsidR="00750F11" w:rsidRPr="005C6116" w:rsidRDefault="00750F11" w:rsidP="00137E2D">
      <w:pPr>
        <w:pStyle w:val="a3"/>
        <w:widowControl w:val="0"/>
        <w:numPr>
          <w:ilvl w:val="0"/>
          <w:numId w:val="41"/>
        </w:numPr>
        <w:tabs>
          <w:tab w:val="left" w:pos="740"/>
          <w:tab w:val="left" w:pos="741"/>
        </w:tabs>
        <w:autoSpaceDE w:val="0"/>
        <w:autoSpaceDN w:val="0"/>
        <w:spacing w:after="0" w:line="240" w:lineRule="auto"/>
        <w:ind w:right="44" w:hanging="429"/>
        <w:contextualSpacing w:val="0"/>
        <w:rPr>
          <w:rFonts w:ascii="Times New Roman" w:hAnsi="Times New Roman" w:cs="Times New Roman"/>
          <w:sz w:val="24"/>
        </w:rPr>
      </w:pPr>
      <w:r w:rsidRPr="005C6116">
        <w:rPr>
          <w:rFonts w:ascii="Times New Roman" w:hAnsi="Times New Roman" w:cs="Times New Roman"/>
          <w:sz w:val="24"/>
        </w:rPr>
        <w:t>Соглашение о</w:t>
      </w:r>
      <w:r w:rsidRPr="005C6116">
        <w:rPr>
          <w:rFonts w:ascii="Times New Roman" w:hAnsi="Times New Roman" w:cs="Times New Roman"/>
          <w:spacing w:val="-2"/>
          <w:sz w:val="24"/>
        </w:rPr>
        <w:t xml:space="preserve"> </w:t>
      </w:r>
      <w:r w:rsidRPr="005C6116">
        <w:rPr>
          <w:rFonts w:ascii="Times New Roman" w:hAnsi="Times New Roman" w:cs="Times New Roman"/>
          <w:sz w:val="24"/>
        </w:rPr>
        <w:t>подсудности.</w:t>
      </w:r>
    </w:p>
    <w:p w:rsidR="00750F11" w:rsidRPr="005C6116" w:rsidRDefault="00750F11" w:rsidP="00137E2D">
      <w:pPr>
        <w:pStyle w:val="a3"/>
        <w:widowControl w:val="0"/>
        <w:numPr>
          <w:ilvl w:val="0"/>
          <w:numId w:val="41"/>
        </w:numPr>
        <w:tabs>
          <w:tab w:val="left" w:pos="740"/>
          <w:tab w:val="left" w:pos="741"/>
        </w:tabs>
        <w:autoSpaceDE w:val="0"/>
        <w:autoSpaceDN w:val="0"/>
        <w:spacing w:after="0" w:line="240" w:lineRule="auto"/>
        <w:ind w:right="44" w:hanging="429"/>
        <w:contextualSpacing w:val="0"/>
        <w:rPr>
          <w:rFonts w:ascii="Times New Roman" w:hAnsi="Times New Roman" w:cs="Times New Roman"/>
          <w:sz w:val="24"/>
        </w:rPr>
      </w:pPr>
      <w:r w:rsidRPr="005C6116">
        <w:rPr>
          <w:rFonts w:ascii="Times New Roman" w:hAnsi="Times New Roman" w:cs="Times New Roman"/>
          <w:sz w:val="24"/>
        </w:rPr>
        <w:t>Порядок передачи дела, принятого к своему производству, в другой</w:t>
      </w:r>
      <w:r w:rsidRPr="005C6116">
        <w:rPr>
          <w:rFonts w:ascii="Times New Roman" w:hAnsi="Times New Roman" w:cs="Times New Roman"/>
          <w:spacing w:val="-11"/>
          <w:sz w:val="24"/>
        </w:rPr>
        <w:t xml:space="preserve"> </w:t>
      </w:r>
      <w:r w:rsidRPr="005C6116">
        <w:rPr>
          <w:rFonts w:ascii="Times New Roman" w:hAnsi="Times New Roman" w:cs="Times New Roman"/>
          <w:sz w:val="24"/>
        </w:rPr>
        <w:t>суд.</w:t>
      </w:r>
    </w:p>
    <w:p w:rsidR="00750F11" w:rsidRPr="005C6116" w:rsidRDefault="00750F11" w:rsidP="00137E2D">
      <w:pPr>
        <w:pStyle w:val="a3"/>
        <w:widowControl w:val="0"/>
        <w:numPr>
          <w:ilvl w:val="0"/>
          <w:numId w:val="41"/>
        </w:numPr>
        <w:tabs>
          <w:tab w:val="left" w:pos="740"/>
          <w:tab w:val="left" w:pos="741"/>
        </w:tabs>
        <w:autoSpaceDE w:val="0"/>
        <w:autoSpaceDN w:val="0"/>
        <w:spacing w:after="0" w:line="240" w:lineRule="auto"/>
        <w:ind w:right="44" w:hanging="429"/>
        <w:contextualSpacing w:val="0"/>
        <w:rPr>
          <w:rFonts w:ascii="Times New Roman" w:hAnsi="Times New Roman" w:cs="Times New Roman"/>
          <w:sz w:val="24"/>
        </w:rPr>
      </w:pPr>
      <w:r w:rsidRPr="005C6116">
        <w:rPr>
          <w:rFonts w:ascii="Times New Roman" w:hAnsi="Times New Roman" w:cs="Times New Roman"/>
          <w:sz w:val="24"/>
        </w:rPr>
        <w:t>Переход к рассмотрению дела по правилам административного судопроизводства.</w:t>
      </w:r>
    </w:p>
    <w:p w:rsidR="00750F11" w:rsidRPr="005C6116" w:rsidRDefault="00750F11" w:rsidP="00137E2D">
      <w:pPr>
        <w:pStyle w:val="a3"/>
        <w:widowControl w:val="0"/>
        <w:numPr>
          <w:ilvl w:val="0"/>
          <w:numId w:val="41"/>
        </w:numPr>
        <w:tabs>
          <w:tab w:val="left" w:pos="740"/>
          <w:tab w:val="left" w:pos="741"/>
        </w:tabs>
        <w:autoSpaceDE w:val="0"/>
        <w:autoSpaceDN w:val="0"/>
        <w:spacing w:after="0" w:line="240" w:lineRule="auto"/>
        <w:ind w:right="44" w:hanging="429"/>
        <w:contextualSpacing w:val="0"/>
        <w:rPr>
          <w:rFonts w:ascii="Times New Roman" w:hAnsi="Times New Roman" w:cs="Times New Roman"/>
          <w:sz w:val="24"/>
        </w:rPr>
      </w:pPr>
      <w:r w:rsidRPr="005C6116">
        <w:rPr>
          <w:rFonts w:ascii="Times New Roman" w:hAnsi="Times New Roman" w:cs="Times New Roman"/>
          <w:sz w:val="24"/>
        </w:rPr>
        <w:t>Последствия несоблюдения правил</w:t>
      </w:r>
      <w:r w:rsidRPr="005C6116">
        <w:rPr>
          <w:rFonts w:ascii="Times New Roman" w:hAnsi="Times New Roman" w:cs="Times New Roman"/>
          <w:spacing w:val="-2"/>
          <w:sz w:val="24"/>
        </w:rPr>
        <w:t xml:space="preserve"> </w:t>
      </w:r>
      <w:r w:rsidRPr="005C6116">
        <w:rPr>
          <w:rFonts w:ascii="Times New Roman" w:hAnsi="Times New Roman" w:cs="Times New Roman"/>
          <w:sz w:val="24"/>
        </w:rPr>
        <w:t>подсудности.</w:t>
      </w:r>
    </w:p>
    <w:p w:rsidR="00750F11" w:rsidRPr="005C6116" w:rsidRDefault="00750F11" w:rsidP="005C6116">
      <w:pPr>
        <w:tabs>
          <w:tab w:val="left" w:pos="740"/>
          <w:tab w:val="left" w:pos="741"/>
        </w:tabs>
        <w:spacing w:after="0"/>
        <w:ind w:right="44"/>
        <w:rPr>
          <w:rFonts w:ascii="Times New Roman" w:hAnsi="Times New Roman" w:cs="Times New Roman"/>
          <w:sz w:val="24"/>
        </w:rPr>
      </w:pPr>
    </w:p>
    <w:p w:rsidR="00750F11" w:rsidRPr="005C6116" w:rsidRDefault="00750F11" w:rsidP="005C6116">
      <w:pPr>
        <w:tabs>
          <w:tab w:val="left" w:pos="740"/>
          <w:tab w:val="left" w:pos="741"/>
        </w:tabs>
        <w:spacing w:after="0"/>
        <w:ind w:left="284" w:right="44"/>
        <w:rPr>
          <w:rFonts w:ascii="Times New Roman" w:hAnsi="Times New Roman" w:cs="Times New Roman"/>
          <w:b/>
          <w:sz w:val="24"/>
        </w:rPr>
      </w:pPr>
      <w:r w:rsidRPr="005C6116">
        <w:rPr>
          <w:rFonts w:ascii="Times New Roman" w:hAnsi="Times New Roman" w:cs="Times New Roman"/>
          <w:b/>
          <w:sz w:val="24"/>
        </w:rPr>
        <w:t>Задачи и задания:</w:t>
      </w:r>
    </w:p>
    <w:p w:rsidR="00750F11" w:rsidRPr="005C6116" w:rsidRDefault="00750F11" w:rsidP="00137E2D">
      <w:pPr>
        <w:pStyle w:val="a3"/>
        <w:widowControl w:val="0"/>
        <w:numPr>
          <w:ilvl w:val="0"/>
          <w:numId w:val="42"/>
        </w:numPr>
        <w:tabs>
          <w:tab w:val="left" w:pos="741"/>
        </w:tabs>
        <w:autoSpaceDE w:val="0"/>
        <w:autoSpaceDN w:val="0"/>
        <w:spacing w:after="0" w:line="240" w:lineRule="auto"/>
        <w:ind w:right="44"/>
        <w:contextualSpacing w:val="0"/>
        <w:jc w:val="both"/>
        <w:rPr>
          <w:rFonts w:ascii="Times New Roman" w:hAnsi="Times New Roman" w:cs="Times New Roman"/>
          <w:i/>
          <w:sz w:val="24"/>
        </w:rPr>
      </w:pPr>
      <w:r w:rsidRPr="005C6116">
        <w:rPr>
          <w:rFonts w:ascii="Times New Roman" w:hAnsi="Times New Roman" w:cs="Times New Roman"/>
          <w:sz w:val="24"/>
        </w:rPr>
        <w:t xml:space="preserve">Банк подал иск об обращении взыскания на заложенное недвижимое имущество по месту жительства должника. Место нахождения недвижимого имущества и место жительства должника различались. </w:t>
      </w:r>
      <w:r w:rsidRPr="005C6116">
        <w:rPr>
          <w:rFonts w:ascii="Times New Roman" w:hAnsi="Times New Roman" w:cs="Times New Roman"/>
          <w:spacing w:val="-2"/>
          <w:sz w:val="24"/>
        </w:rPr>
        <w:t xml:space="preserve">Суд </w:t>
      </w:r>
      <w:r w:rsidRPr="005C6116">
        <w:rPr>
          <w:rFonts w:ascii="Times New Roman" w:hAnsi="Times New Roman" w:cs="Times New Roman"/>
          <w:sz w:val="24"/>
        </w:rPr>
        <w:t xml:space="preserve">вернул исковое заявление как поданное с нарушением правил подсудности, и рекомендовал обратиться в суд по месту нахождения недвижимого имущества. Банк оспорил определение суда. </w:t>
      </w:r>
    </w:p>
    <w:p w:rsidR="00750F11" w:rsidRPr="005C6116" w:rsidRDefault="00750F11" w:rsidP="005C6116">
      <w:pPr>
        <w:pStyle w:val="a3"/>
        <w:tabs>
          <w:tab w:val="left" w:pos="741"/>
        </w:tabs>
        <w:spacing w:after="0"/>
        <w:ind w:left="740"/>
        <w:jc w:val="both"/>
        <w:rPr>
          <w:rFonts w:ascii="Times New Roman" w:hAnsi="Times New Roman" w:cs="Times New Roman"/>
          <w:i/>
          <w:sz w:val="24"/>
        </w:rPr>
      </w:pPr>
      <w:r w:rsidRPr="005C6116">
        <w:rPr>
          <w:rFonts w:ascii="Times New Roman" w:hAnsi="Times New Roman" w:cs="Times New Roman"/>
          <w:i/>
          <w:sz w:val="24"/>
        </w:rPr>
        <w:t>Определите вид подсудности, подлежащий применению в данном гражданском суде? Правомерны ли действия суда? Оцените позицию банка в сложившейся</w:t>
      </w:r>
      <w:r w:rsidRPr="005C6116">
        <w:rPr>
          <w:rFonts w:ascii="Times New Roman" w:hAnsi="Times New Roman" w:cs="Times New Roman"/>
          <w:i/>
          <w:spacing w:val="-1"/>
          <w:sz w:val="24"/>
        </w:rPr>
        <w:t xml:space="preserve"> </w:t>
      </w:r>
      <w:r w:rsidRPr="005C6116">
        <w:rPr>
          <w:rFonts w:ascii="Times New Roman" w:hAnsi="Times New Roman" w:cs="Times New Roman"/>
          <w:i/>
          <w:sz w:val="24"/>
        </w:rPr>
        <w:t>ситуации?</w:t>
      </w:r>
    </w:p>
    <w:p w:rsidR="00750F11" w:rsidRPr="005C6116" w:rsidRDefault="00750F11" w:rsidP="00137E2D">
      <w:pPr>
        <w:pStyle w:val="a3"/>
        <w:widowControl w:val="0"/>
        <w:numPr>
          <w:ilvl w:val="0"/>
          <w:numId w:val="42"/>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 xml:space="preserve">Елисеева обратилась </w:t>
      </w:r>
      <w:proofErr w:type="gramStart"/>
      <w:r w:rsidRPr="005C6116">
        <w:rPr>
          <w:rFonts w:ascii="Times New Roman" w:hAnsi="Times New Roman" w:cs="Times New Roman"/>
          <w:sz w:val="24"/>
        </w:rPr>
        <w:t>к мировому судье с иском о взыскании с бывшего мужа Елисеева алиментов в твердой денежной сумме</w:t>
      </w:r>
      <w:proofErr w:type="gramEnd"/>
      <w:r w:rsidRPr="005C6116">
        <w:rPr>
          <w:rFonts w:ascii="Times New Roman" w:hAnsi="Times New Roman" w:cs="Times New Roman"/>
          <w:sz w:val="24"/>
        </w:rPr>
        <w:t xml:space="preserve"> на содержание их общего несовершеннолетнего сына. Мировой судья возвратил исковое заявление ссылаясь </w:t>
      </w:r>
      <w:r w:rsidRPr="005C6116">
        <w:rPr>
          <w:rFonts w:ascii="Times New Roman" w:hAnsi="Times New Roman" w:cs="Times New Roman"/>
          <w:sz w:val="24"/>
        </w:rPr>
        <w:lastRenderedPageBreak/>
        <w:t>на неподсудность данной категории дел мировым судьям.</w:t>
      </w:r>
    </w:p>
    <w:p w:rsidR="00750F11" w:rsidRPr="005C6116" w:rsidRDefault="00750F11" w:rsidP="005C6116">
      <w:pPr>
        <w:pStyle w:val="a3"/>
        <w:tabs>
          <w:tab w:val="left" w:pos="741"/>
        </w:tabs>
        <w:spacing w:after="0"/>
        <w:ind w:left="740"/>
        <w:jc w:val="both"/>
        <w:rPr>
          <w:rFonts w:ascii="Times New Roman" w:hAnsi="Times New Roman" w:cs="Times New Roman"/>
          <w:i/>
          <w:sz w:val="24"/>
        </w:rPr>
      </w:pPr>
      <w:r w:rsidRPr="005C6116">
        <w:rPr>
          <w:rFonts w:ascii="Times New Roman" w:hAnsi="Times New Roman" w:cs="Times New Roman"/>
          <w:i/>
          <w:sz w:val="24"/>
        </w:rPr>
        <w:t>Правильно ли поступил мировой судья?</w:t>
      </w:r>
    </w:p>
    <w:p w:rsidR="00750F11" w:rsidRPr="005C6116" w:rsidRDefault="00750F11" w:rsidP="00137E2D">
      <w:pPr>
        <w:pStyle w:val="a3"/>
        <w:widowControl w:val="0"/>
        <w:numPr>
          <w:ilvl w:val="0"/>
          <w:numId w:val="42"/>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 xml:space="preserve">В адвокатский кабинет обратился гражданин Петров, который хотел бы взыскать задолженность с </w:t>
      </w:r>
      <w:proofErr w:type="spellStart"/>
      <w:r w:rsidRPr="005C6116">
        <w:rPr>
          <w:rFonts w:ascii="Times New Roman" w:hAnsi="Times New Roman" w:cs="Times New Roman"/>
          <w:sz w:val="24"/>
        </w:rPr>
        <w:t>созаёмщиков</w:t>
      </w:r>
      <w:proofErr w:type="spellEnd"/>
      <w:r w:rsidRPr="005C6116">
        <w:rPr>
          <w:rFonts w:ascii="Times New Roman" w:hAnsi="Times New Roman" w:cs="Times New Roman"/>
          <w:sz w:val="24"/>
        </w:rPr>
        <w:t xml:space="preserve"> по договору займа. С его слов заёмщики проживают в Советском и Ленинском районе г. Томска, а сам он – в Кировском.</w:t>
      </w:r>
    </w:p>
    <w:p w:rsidR="00750F11" w:rsidRPr="005C6116" w:rsidRDefault="00750F11" w:rsidP="005C6116">
      <w:pPr>
        <w:pStyle w:val="a3"/>
        <w:tabs>
          <w:tab w:val="left" w:pos="741"/>
        </w:tabs>
        <w:spacing w:after="0"/>
        <w:ind w:left="740"/>
        <w:jc w:val="both"/>
        <w:rPr>
          <w:rFonts w:ascii="Times New Roman" w:hAnsi="Times New Roman" w:cs="Times New Roman"/>
          <w:i/>
          <w:sz w:val="24"/>
        </w:rPr>
      </w:pPr>
      <w:r w:rsidRPr="005C6116">
        <w:rPr>
          <w:rFonts w:ascii="Times New Roman" w:hAnsi="Times New Roman" w:cs="Times New Roman"/>
          <w:i/>
          <w:sz w:val="24"/>
        </w:rPr>
        <w:t>В какой суд адвокату необходимо будет подать исковое заявление?</w:t>
      </w:r>
    </w:p>
    <w:p w:rsidR="00750F11" w:rsidRPr="005C6116" w:rsidRDefault="00750F11" w:rsidP="00137E2D">
      <w:pPr>
        <w:pStyle w:val="a6"/>
        <w:numPr>
          <w:ilvl w:val="0"/>
          <w:numId w:val="42"/>
        </w:numPr>
        <w:jc w:val="both"/>
      </w:pPr>
      <w:r w:rsidRPr="005C6116">
        <w:t>Иванов обратился в Советский районный суд г. Томска (по адресу филиала организации) к ПАО «Сбербанк» о признании недействительным кредитного договора и договора ипотеки квартиры, находящейся в Ленинском районе г. Томска. Суд возвратил исковое заявление ссылаясь на неподсудность данного дела Советскому районному суду.</w:t>
      </w:r>
    </w:p>
    <w:p w:rsidR="00750F11" w:rsidRPr="005C6116" w:rsidRDefault="00750F11" w:rsidP="005C6116">
      <w:pPr>
        <w:pStyle w:val="a6"/>
        <w:jc w:val="both"/>
        <w:rPr>
          <w:i/>
        </w:rPr>
      </w:pPr>
      <w:r w:rsidRPr="005C6116">
        <w:rPr>
          <w:i/>
        </w:rPr>
        <w:t>Правильно ли поступил суд?</w:t>
      </w:r>
    </w:p>
    <w:p w:rsidR="00750F11" w:rsidRPr="005C6116" w:rsidRDefault="00750F11" w:rsidP="00137E2D">
      <w:pPr>
        <w:pStyle w:val="a6"/>
        <w:numPr>
          <w:ilvl w:val="0"/>
          <w:numId w:val="42"/>
        </w:numPr>
        <w:jc w:val="both"/>
      </w:pPr>
      <w:r w:rsidRPr="005C6116">
        <w:t>Гражданин Кузнецов обратился к мировому судье о взыскании компенсации морального вреда в размере 20 000 руб. Исковое заявление было принято к производству. В ходе рассмотрения дела ответчик заявил ходатайство о передаче дела по подсудности в районный суд.</w:t>
      </w:r>
    </w:p>
    <w:p w:rsidR="00750F11" w:rsidRPr="005C6116" w:rsidRDefault="00750F11" w:rsidP="005C6116">
      <w:pPr>
        <w:pStyle w:val="a6"/>
        <w:jc w:val="both"/>
      </w:pPr>
      <w:r w:rsidRPr="005C6116">
        <w:rPr>
          <w:i/>
        </w:rPr>
        <w:t>Подлежит ли ходатайство удовлетворению?</w:t>
      </w:r>
    </w:p>
    <w:p w:rsidR="00750F11" w:rsidRPr="005C6116" w:rsidRDefault="00750F11" w:rsidP="00137E2D">
      <w:pPr>
        <w:pStyle w:val="a6"/>
        <w:numPr>
          <w:ilvl w:val="0"/>
          <w:numId w:val="42"/>
        </w:numPr>
        <w:jc w:val="both"/>
      </w:pPr>
      <w:r w:rsidRPr="005C6116">
        <w:t>Принятое с нарушением подсудности дело было передано по подсудности из Советского районного суда г. Томска в Кировский районный суд г. Томска. Судья Кировского районного суда г. Томска, считая, что подсудность была определена верно, вернул дело назад в Советский районный суд г. Томска.</w:t>
      </w:r>
    </w:p>
    <w:p w:rsidR="00750F11" w:rsidRPr="005C6116" w:rsidRDefault="00750F11" w:rsidP="005C6116">
      <w:pPr>
        <w:pStyle w:val="a6"/>
        <w:jc w:val="both"/>
        <w:rPr>
          <w:i/>
        </w:rPr>
      </w:pPr>
      <w:r w:rsidRPr="005C6116">
        <w:rPr>
          <w:i/>
        </w:rPr>
        <w:t>Правильно ли поступил судья Кировского районного суда и что необходимо сделать судье Советского районного суда?</w:t>
      </w:r>
    </w:p>
    <w:p w:rsidR="00750F11" w:rsidRPr="005C6116" w:rsidRDefault="00750F11" w:rsidP="00137E2D">
      <w:pPr>
        <w:pStyle w:val="a6"/>
        <w:numPr>
          <w:ilvl w:val="0"/>
          <w:numId w:val="42"/>
        </w:numPr>
        <w:ind w:right="155"/>
        <w:jc w:val="both"/>
      </w:pPr>
      <w:r w:rsidRPr="005C6116">
        <w:t>Продолжите следующие положения, аргументируя</w:t>
      </w:r>
      <w:r w:rsidRPr="005C6116">
        <w:rPr>
          <w:spacing w:val="-3"/>
        </w:rPr>
        <w:t xml:space="preserve"> </w:t>
      </w:r>
      <w:r w:rsidRPr="005C6116">
        <w:t xml:space="preserve">их: </w:t>
      </w:r>
    </w:p>
    <w:p w:rsidR="00750F11" w:rsidRPr="005C6116" w:rsidRDefault="00750F11" w:rsidP="005C6116">
      <w:pPr>
        <w:pStyle w:val="a6"/>
        <w:ind w:right="155"/>
        <w:jc w:val="both"/>
      </w:pPr>
      <w:r w:rsidRPr="005C6116">
        <w:t>а) правильное распределение дел между судебными органами одного звена судебной системы не может быть обеспечено только принципом общей территориальной подсудности гражданских дел;</w:t>
      </w:r>
    </w:p>
    <w:p w:rsidR="00750F11" w:rsidRPr="005C6116" w:rsidRDefault="00750F11" w:rsidP="005C6116">
      <w:pPr>
        <w:pStyle w:val="a6"/>
        <w:jc w:val="both"/>
      </w:pPr>
      <w:r w:rsidRPr="005C6116">
        <w:t>б) соглашение сторон об определении подсудности имеет ограничения.</w:t>
      </w:r>
    </w:p>
    <w:p w:rsidR="00750F11" w:rsidRPr="005C6116" w:rsidRDefault="00750F11" w:rsidP="00137E2D">
      <w:pPr>
        <w:pStyle w:val="a6"/>
        <w:numPr>
          <w:ilvl w:val="0"/>
          <w:numId w:val="42"/>
        </w:numPr>
        <w:jc w:val="both"/>
      </w:pPr>
      <w:r w:rsidRPr="005C6116">
        <w:t>Составьте схему подсудности дел судам общей юрисдикции.</w:t>
      </w:r>
    </w:p>
    <w:p w:rsidR="00750F11" w:rsidRPr="005C6116" w:rsidRDefault="00750F11" w:rsidP="005C6116">
      <w:pPr>
        <w:pStyle w:val="a6"/>
        <w:ind w:left="0"/>
        <w:rPr>
          <w:i/>
        </w:rPr>
      </w:pPr>
    </w:p>
    <w:p w:rsidR="00750F11" w:rsidRPr="005C6116" w:rsidRDefault="00750F11" w:rsidP="005C6116">
      <w:pPr>
        <w:pStyle w:val="1"/>
      </w:pPr>
      <w:bookmarkStart w:id="88" w:name="_Toc31718836"/>
      <w:bookmarkStart w:id="89" w:name="_Toc31720255"/>
      <w:bookmarkStart w:id="90" w:name="_Toc31720402"/>
      <w:r w:rsidRPr="005C6116">
        <w:t>Рекомендуемая литература:</w:t>
      </w:r>
      <w:bookmarkEnd w:id="88"/>
      <w:bookmarkEnd w:id="89"/>
      <w:bookmarkEnd w:id="90"/>
    </w:p>
    <w:p w:rsidR="00750F11" w:rsidRPr="005C6116" w:rsidRDefault="00750F11" w:rsidP="00137E2D">
      <w:pPr>
        <w:pStyle w:val="a3"/>
        <w:widowControl w:val="0"/>
        <w:numPr>
          <w:ilvl w:val="0"/>
          <w:numId w:val="40"/>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7"/>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40"/>
        </w:numPr>
        <w:tabs>
          <w:tab w:val="left" w:pos="740"/>
          <w:tab w:val="left" w:pos="741"/>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xml:space="preserve">) </w:t>
      </w:r>
      <w:r w:rsidRPr="005C6116">
        <w:rPr>
          <w:rFonts w:ascii="Times New Roman" w:hAnsi="Times New Roman" w:cs="Times New Roman"/>
          <w:spacing w:val="-3"/>
          <w:sz w:val="20"/>
        </w:rPr>
        <w:t xml:space="preserve">// </w:t>
      </w:r>
      <w:r w:rsidRPr="005C6116">
        <w:rPr>
          <w:rFonts w:ascii="Times New Roman" w:hAnsi="Times New Roman" w:cs="Times New Roman"/>
          <w:sz w:val="20"/>
        </w:rPr>
        <w:t>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40"/>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 xml:space="preserve">Закон Российской Федерации «О статусе судей в Российской Федерации» от 26 июня 1992 г. </w:t>
      </w:r>
      <w:r w:rsidRPr="005C6116">
        <w:rPr>
          <w:rFonts w:ascii="Times New Roman" w:hAnsi="Times New Roman" w:cs="Times New Roman"/>
          <w:spacing w:val="13"/>
          <w:sz w:val="20"/>
        </w:rPr>
        <w:t xml:space="preserve">(ред.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w:t>
      </w:r>
      <w:r w:rsidRPr="005C6116">
        <w:rPr>
          <w:rFonts w:ascii="Times New Roman" w:hAnsi="Times New Roman" w:cs="Times New Roman"/>
          <w:spacing w:val="44"/>
          <w:sz w:val="20"/>
        </w:rPr>
        <w:t xml:space="preserve"> </w:t>
      </w:r>
      <w:r w:rsidRPr="005C6116">
        <w:rPr>
          <w:rFonts w:ascii="Times New Roman" w:hAnsi="Times New Roman" w:cs="Times New Roman"/>
          <w:sz w:val="20"/>
        </w:rPr>
        <w:t>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40"/>
        </w:numPr>
        <w:tabs>
          <w:tab w:val="left" w:pos="740"/>
          <w:tab w:val="left" w:pos="741"/>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750F11" w:rsidRPr="005C6116" w:rsidRDefault="00750F11" w:rsidP="00137E2D">
      <w:pPr>
        <w:pStyle w:val="a3"/>
        <w:widowControl w:val="0"/>
        <w:numPr>
          <w:ilvl w:val="0"/>
          <w:numId w:val="40"/>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Постановление</w:t>
      </w:r>
      <w:r w:rsidRPr="005C6116">
        <w:rPr>
          <w:rFonts w:ascii="Times New Roman" w:hAnsi="Times New Roman" w:cs="Times New Roman"/>
          <w:spacing w:val="5"/>
          <w:sz w:val="20"/>
        </w:rPr>
        <w:t xml:space="preserve"> </w:t>
      </w:r>
      <w:r w:rsidRPr="005C6116">
        <w:rPr>
          <w:rFonts w:ascii="Times New Roman" w:hAnsi="Times New Roman" w:cs="Times New Roman"/>
          <w:sz w:val="20"/>
        </w:rPr>
        <w:t>Пленума</w:t>
      </w:r>
      <w:r w:rsidRPr="005C6116">
        <w:rPr>
          <w:rFonts w:ascii="Times New Roman" w:hAnsi="Times New Roman" w:cs="Times New Roman"/>
          <w:spacing w:val="5"/>
          <w:sz w:val="20"/>
        </w:rPr>
        <w:t xml:space="preserve"> </w:t>
      </w:r>
      <w:r w:rsidRPr="005C6116">
        <w:rPr>
          <w:rFonts w:ascii="Times New Roman" w:hAnsi="Times New Roman" w:cs="Times New Roman"/>
          <w:sz w:val="20"/>
        </w:rPr>
        <w:t>Верховного</w:t>
      </w:r>
      <w:r w:rsidRPr="005C6116">
        <w:rPr>
          <w:rFonts w:ascii="Times New Roman" w:hAnsi="Times New Roman" w:cs="Times New Roman"/>
          <w:spacing w:val="6"/>
          <w:sz w:val="20"/>
        </w:rPr>
        <w:t xml:space="preserve"> </w:t>
      </w:r>
      <w:r w:rsidRPr="005C6116">
        <w:rPr>
          <w:rFonts w:ascii="Times New Roman" w:hAnsi="Times New Roman" w:cs="Times New Roman"/>
          <w:sz w:val="20"/>
        </w:rPr>
        <w:t>Суда</w:t>
      </w:r>
      <w:r w:rsidRPr="005C6116">
        <w:rPr>
          <w:rFonts w:ascii="Times New Roman" w:hAnsi="Times New Roman" w:cs="Times New Roman"/>
          <w:spacing w:val="8"/>
          <w:sz w:val="20"/>
        </w:rPr>
        <w:t xml:space="preserve"> </w:t>
      </w:r>
      <w:r w:rsidRPr="005C6116">
        <w:rPr>
          <w:rFonts w:ascii="Times New Roman" w:hAnsi="Times New Roman" w:cs="Times New Roman"/>
          <w:sz w:val="20"/>
        </w:rPr>
        <w:t>РФ</w:t>
      </w:r>
      <w:r w:rsidRPr="005C6116">
        <w:rPr>
          <w:rFonts w:ascii="Times New Roman" w:hAnsi="Times New Roman" w:cs="Times New Roman"/>
          <w:spacing w:val="6"/>
          <w:sz w:val="20"/>
        </w:rPr>
        <w:t xml:space="preserve"> </w:t>
      </w:r>
      <w:r w:rsidRPr="005C6116">
        <w:rPr>
          <w:rFonts w:ascii="Times New Roman" w:hAnsi="Times New Roman" w:cs="Times New Roman"/>
          <w:sz w:val="20"/>
        </w:rPr>
        <w:t>и</w:t>
      </w:r>
      <w:r w:rsidRPr="005C6116">
        <w:rPr>
          <w:rFonts w:ascii="Times New Roman" w:hAnsi="Times New Roman" w:cs="Times New Roman"/>
          <w:spacing w:val="4"/>
          <w:sz w:val="20"/>
        </w:rPr>
        <w:t xml:space="preserve"> </w:t>
      </w:r>
      <w:r w:rsidRPr="005C6116">
        <w:rPr>
          <w:rFonts w:ascii="Times New Roman" w:hAnsi="Times New Roman" w:cs="Times New Roman"/>
          <w:sz w:val="20"/>
        </w:rPr>
        <w:t>Высшего</w:t>
      </w:r>
      <w:r w:rsidRPr="005C6116">
        <w:rPr>
          <w:rFonts w:ascii="Times New Roman" w:hAnsi="Times New Roman" w:cs="Times New Roman"/>
          <w:spacing w:val="7"/>
          <w:sz w:val="20"/>
        </w:rPr>
        <w:t xml:space="preserve"> </w:t>
      </w:r>
      <w:r w:rsidRPr="005C6116">
        <w:rPr>
          <w:rFonts w:ascii="Times New Roman" w:hAnsi="Times New Roman" w:cs="Times New Roman"/>
          <w:sz w:val="20"/>
        </w:rPr>
        <w:t>Арбитражного</w:t>
      </w:r>
      <w:r w:rsidRPr="005C6116">
        <w:rPr>
          <w:rFonts w:ascii="Times New Roman" w:hAnsi="Times New Roman" w:cs="Times New Roman"/>
          <w:spacing w:val="8"/>
          <w:sz w:val="20"/>
        </w:rPr>
        <w:t xml:space="preserve"> </w:t>
      </w:r>
      <w:r w:rsidRPr="005C6116">
        <w:rPr>
          <w:rFonts w:ascii="Times New Roman" w:hAnsi="Times New Roman" w:cs="Times New Roman"/>
          <w:sz w:val="20"/>
        </w:rPr>
        <w:t>Суда</w:t>
      </w:r>
      <w:r w:rsidRPr="005C6116">
        <w:rPr>
          <w:rFonts w:ascii="Times New Roman" w:hAnsi="Times New Roman" w:cs="Times New Roman"/>
          <w:spacing w:val="5"/>
          <w:sz w:val="20"/>
        </w:rPr>
        <w:t xml:space="preserve"> </w:t>
      </w:r>
      <w:r w:rsidRPr="005C6116">
        <w:rPr>
          <w:rFonts w:ascii="Times New Roman" w:hAnsi="Times New Roman" w:cs="Times New Roman"/>
          <w:sz w:val="20"/>
        </w:rPr>
        <w:t>№</w:t>
      </w:r>
      <w:r w:rsidRPr="005C6116">
        <w:rPr>
          <w:rFonts w:ascii="Times New Roman" w:hAnsi="Times New Roman" w:cs="Times New Roman"/>
          <w:spacing w:val="7"/>
          <w:sz w:val="20"/>
        </w:rPr>
        <w:t xml:space="preserve"> </w:t>
      </w:r>
      <w:r w:rsidRPr="005C6116">
        <w:rPr>
          <w:rFonts w:ascii="Times New Roman" w:hAnsi="Times New Roman" w:cs="Times New Roman"/>
          <w:sz w:val="20"/>
        </w:rPr>
        <w:t>12/12</w:t>
      </w:r>
      <w:r w:rsidRPr="005C6116">
        <w:rPr>
          <w:rFonts w:ascii="Times New Roman" w:hAnsi="Times New Roman" w:cs="Times New Roman"/>
          <w:spacing w:val="7"/>
          <w:sz w:val="20"/>
        </w:rPr>
        <w:t xml:space="preserve"> </w:t>
      </w:r>
      <w:r w:rsidRPr="005C6116">
        <w:rPr>
          <w:rFonts w:ascii="Times New Roman" w:hAnsi="Times New Roman" w:cs="Times New Roman"/>
          <w:sz w:val="20"/>
        </w:rPr>
        <w:t>от</w:t>
      </w:r>
      <w:r w:rsidRPr="005C6116">
        <w:rPr>
          <w:rFonts w:ascii="Times New Roman" w:hAnsi="Times New Roman" w:cs="Times New Roman"/>
          <w:spacing w:val="4"/>
          <w:sz w:val="20"/>
        </w:rPr>
        <w:t xml:space="preserve"> </w:t>
      </w:r>
      <w:r w:rsidRPr="005C6116">
        <w:rPr>
          <w:rFonts w:ascii="Times New Roman" w:hAnsi="Times New Roman" w:cs="Times New Roman"/>
          <w:sz w:val="20"/>
        </w:rPr>
        <w:t>18</w:t>
      </w:r>
      <w:r w:rsidRPr="005C6116">
        <w:rPr>
          <w:rFonts w:ascii="Times New Roman" w:hAnsi="Times New Roman" w:cs="Times New Roman"/>
          <w:spacing w:val="6"/>
          <w:sz w:val="20"/>
        </w:rPr>
        <w:t xml:space="preserve"> </w:t>
      </w:r>
      <w:r w:rsidRPr="005C6116">
        <w:rPr>
          <w:rFonts w:ascii="Times New Roman" w:hAnsi="Times New Roman" w:cs="Times New Roman"/>
          <w:sz w:val="20"/>
        </w:rPr>
        <w:t>августа</w:t>
      </w:r>
      <w:r w:rsidRPr="005C6116">
        <w:rPr>
          <w:rFonts w:ascii="Times New Roman" w:hAnsi="Times New Roman" w:cs="Times New Roman"/>
          <w:spacing w:val="6"/>
          <w:sz w:val="20"/>
        </w:rPr>
        <w:t xml:space="preserve"> </w:t>
      </w:r>
      <w:r w:rsidRPr="005C6116">
        <w:rPr>
          <w:rFonts w:ascii="Times New Roman" w:hAnsi="Times New Roman" w:cs="Times New Roman"/>
          <w:sz w:val="20"/>
        </w:rPr>
        <w:t>1992г.</w:t>
      </w:r>
    </w:p>
    <w:p w:rsidR="00750F11" w:rsidRPr="005C6116" w:rsidRDefault="00750F11" w:rsidP="005C6116">
      <w:pPr>
        <w:spacing w:after="0"/>
        <w:ind w:left="740"/>
        <w:jc w:val="both"/>
        <w:rPr>
          <w:rFonts w:ascii="Times New Roman" w:hAnsi="Times New Roman" w:cs="Times New Roman"/>
          <w:sz w:val="20"/>
        </w:rPr>
      </w:pPr>
      <w:r w:rsidRPr="005C6116">
        <w:rPr>
          <w:rFonts w:ascii="Times New Roman" w:hAnsi="Times New Roman" w:cs="Times New Roman"/>
          <w:sz w:val="20"/>
        </w:rPr>
        <w:t>«О некоторых вопросах подведомственности дел судам и арбитражным судам» // Бюллетень Верховного Суда РФ. 1992. №11.</w:t>
      </w:r>
    </w:p>
    <w:p w:rsidR="00750F11" w:rsidRPr="005C6116" w:rsidRDefault="00750F11" w:rsidP="00137E2D">
      <w:pPr>
        <w:pStyle w:val="a3"/>
        <w:widowControl w:val="0"/>
        <w:numPr>
          <w:ilvl w:val="0"/>
          <w:numId w:val="40"/>
        </w:numPr>
        <w:tabs>
          <w:tab w:val="left" w:pos="740"/>
          <w:tab w:val="left" w:pos="741"/>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РФ № 12 от 21 декабря 1993 г. «О подсудности некоторых дел об установлении фактов применения репрессий» // Бюллетень Верховного Суда РФ. 1994. №</w:t>
      </w:r>
      <w:r w:rsidRPr="005C6116">
        <w:rPr>
          <w:rFonts w:ascii="Times New Roman" w:hAnsi="Times New Roman" w:cs="Times New Roman"/>
          <w:spacing w:val="-17"/>
          <w:sz w:val="20"/>
        </w:rPr>
        <w:t xml:space="preserve"> </w:t>
      </w:r>
      <w:r w:rsidRPr="005C6116">
        <w:rPr>
          <w:rFonts w:ascii="Times New Roman" w:hAnsi="Times New Roman" w:cs="Times New Roman"/>
          <w:sz w:val="20"/>
        </w:rPr>
        <w:t>11.</w:t>
      </w:r>
    </w:p>
    <w:p w:rsidR="00750F11" w:rsidRPr="005C6116" w:rsidRDefault="00750F11" w:rsidP="00137E2D">
      <w:pPr>
        <w:pStyle w:val="a3"/>
        <w:widowControl w:val="0"/>
        <w:numPr>
          <w:ilvl w:val="0"/>
          <w:numId w:val="40"/>
        </w:numPr>
        <w:tabs>
          <w:tab w:val="left" w:pos="740"/>
          <w:tab w:val="left" w:pos="741"/>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3"/>
          <w:sz w:val="20"/>
        </w:rPr>
        <w:t xml:space="preserve">. - </w:t>
      </w:r>
      <w:r w:rsidRPr="005C6116">
        <w:rPr>
          <w:rFonts w:ascii="Times New Roman" w:hAnsi="Times New Roman" w:cs="Times New Roman"/>
          <w:sz w:val="20"/>
        </w:rPr>
        <w:t>Статут, 2015. - 960 с. — Режим доступа:</w:t>
      </w:r>
      <w:hyperlink r:id="rId24">
        <w:r w:rsidRPr="005C6116">
          <w:rPr>
            <w:rFonts w:ascii="Times New Roman" w:hAnsi="Times New Roman" w:cs="Times New Roman"/>
            <w:sz w:val="20"/>
          </w:rPr>
          <w:t xml:space="preserve"> http://www.knigafund.ru/books</w:t>
        </w:r>
      </w:hyperlink>
    </w:p>
    <w:p w:rsidR="00750F11" w:rsidRPr="005C6116" w:rsidRDefault="00750F11" w:rsidP="00137E2D">
      <w:pPr>
        <w:pStyle w:val="a3"/>
        <w:widowControl w:val="0"/>
        <w:numPr>
          <w:ilvl w:val="0"/>
          <w:numId w:val="40"/>
        </w:numPr>
        <w:tabs>
          <w:tab w:val="left" w:pos="740"/>
          <w:tab w:val="left" w:pos="741"/>
        </w:tabs>
        <w:autoSpaceDE w:val="0"/>
        <w:autoSpaceDN w:val="0"/>
        <w:spacing w:after="0" w:line="240" w:lineRule="auto"/>
        <w:contextualSpacing w:val="0"/>
        <w:jc w:val="both"/>
        <w:rPr>
          <w:rFonts w:ascii="Times New Roman" w:hAnsi="Times New Roman" w:cs="Times New Roman"/>
          <w:sz w:val="20"/>
        </w:rPr>
      </w:pPr>
      <w:proofErr w:type="spellStart"/>
      <w:r w:rsidRPr="005C6116">
        <w:rPr>
          <w:rFonts w:ascii="Times New Roman" w:hAnsi="Times New Roman" w:cs="Times New Roman"/>
          <w:sz w:val="20"/>
        </w:rPr>
        <w:t>Гирько</w:t>
      </w:r>
      <w:proofErr w:type="spellEnd"/>
      <w:r w:rsidRPr="005C6116">
        <w:rPr>
          <w:rFonts w:ascii="Times New Roman" w:hAnsi="Times New Roman" w:cs="Times New Roman"/>
          <w:sz w:val="20"/>
        </w:rPr>
        <w:t xml:space="preserve"> С.И., Ильин И.В. Вопросы злоупотребления правилами подведомственности и подсудности при рассмотрении гражданских дел // «Современный юрист», 2018, № 2 </w:t>
      </w:r>
    </w:p>
    <w:p w:rsidR="00950AFE" w:rsidRPr="005C6116" w:rsidRDefault="00750F11" w:rsidP="00137E2D">
      <w:pPr>
        <w:pStyle w:val="a3"/>
        <w:widowControl w:val="0"/>
        <w:numPr>
          <w:ilvl w:val="0"/>
          <w:numId w:val="40"/>
        </w:numPr>
        <w:tabs>
          <w:tab w:val="left" w:pos="740"/>
          <w:tab w:val="left" w:pos="741"/>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Скуратовский М.Л. О новациях гражданского и арбитражного процесса в области подсудности и упрощения производства // «Арбитражный и гражданский процесс», 2017, № 12.</w:t>
      </w:r>
    </w:p>
    <w:p w:rsidR="00750F11" w:rsidRPr="005C6116" w:rsidRDefault="00750F11" w:rsidP="005C6116">
      <w:pPr>
        <w:tabs>
          <w:tab w:val="left" w:pos="5087"/>
        </w:tabs>
        <w:spacing w:after="0"/>
        <w:jc w:val="center"/>
        <w:rPr>
          <w:rFonts w:ascii="Times New Roman" w:hAnsi="Times New Roman" w:cs="Times New Roman"/>
          <w:b/>
          <w:sz w:val="24"/>
        </w:rPr>
      </w:pPr>
    </w:p>
    <w:p w:rsidR="00950AFE" w:rsidRPr="00C16639" w:rsidRDefault="00417E21" w:rsidP="00C16639">
      <w:pPr>
        <w:pStyle w:val="3"/>
        <w:rPr>
          <w:b/>
        </w:rPr>
      </w:pPr>
      <w:bookmarkStart w:id="91" w:name="_Toc31720403"/>
      <w:r w:rsidRPr="00C16639">
        <w:rPr>
          <w:b/>
        </w:rPr>
        <w:lastRenderedPageBreak/>
        <w:t>15, 16, 17</w:t>
      </w:r>
      <w:r w:rsidR="00C16639" w:rsidRPr="00C16639">
        <w:rPr>
          <w:b/>
        </w:rPr>
        <w:t>.</w:t>
      </w:r>
      <w:r w:rsidRPr="00C16639">
        <w:rPr>
          <w:b/>
        </w:rPr>
        <w:t xml:space="preserve"> Иск. Право на иск.</w:t>
      </w:r>
      <w:bookmarkEnd w:id="91"/>
    </w:p>
    <w:p w:rsidR="00417E21" w:rsidRPr="005C6116" w:rsidRDefault="00417E21" w:rsidP="005C6116">
      <w:pPr>
        <w:tabs>
          <w:tab w:val="left" w:pos="5087"/>
        </w:tabs>
        <w:spacing w:after="0"/>
        <w:jc w:val="center"/>
        <w:rPr>
          <w:rFonts w:ascii="Times New Roman" w:hAnsi="Times New Roman" w:cs="Times New Roman"/>
          <w:b/>
          <w:sz w:val="32"/>
        </w:rPr>
      </w:pPr>
    </w:p>
    <w:p w:rsidR="0023097E" w:rsidRPr="005C6116" w:rsidRDefault="0023097E" w:rsidP="005C6116">
      <w:pPr>
        <w:pStyle w:val="1"/>
      </w:pPr>
      <w:bookmarkStart w:id="92" w:name="_Toc31718837"/>
      <w:bookmarkStart w:id="93" w:name="_Toc31720257"/>
      <w:bookmarkStart w:id="94" w:name="_Toc31720404"/>
      <w:r w:rsidRPr="005C6116">
        <w:t>Теоретические вопросы:</w:t>
      </w:r>
      <w:bookmarkEnd w:id="92"/>
      <w:bookmarkEnd w:id="93"/>
      <w:bookmarkEnd w:id="94"/>
    </w:p>
    <w:p w:rsidR="0023097E" w:rsidRPr="005C6116" w:rsidRDefault="0023097E" w:rsidP="00137E2D">
      <w:pPr>
        <w:pStyle w:val="a3"/>
        <w:widowControl w:val="0"/>
        <w:numPr>
          <w:ilvl w:val="0"/>
          <w:numId w:val="44"/>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Понятие и сущность искового</w:t>
      </w:r>
      <w:r w:rsidRPr="005C6116">
        <w:rPr>
          <w:rFonts w:ascii="Times New Roman" w:hAnsi="Times New Roman" w:cs="Times New Roman"/>
          <w:spacing w:val="-2"/>
          <w:sz w:val="24"/>
        </w:rPr>
        <w:t xml:space="preserve"> </w:t>
      </w:r>
      <w:r w:rsidRPr="005C6116">
        <w:rPr>
          <w:rFonts w:ascii="Times New Roman" w:hAnsi="Times New Roman" w:cs="Times New Roman"/>
          <w:sz w:val="24"/>
        </w:rPr>
        <w:t>производства, признаки искового производства.</w:t>
      </w:r>
    </w:p>
    <w:p w:rsidR="0023097E" w:rsidRPr="005C6116" w:rsidRDefault="0023097E" w:rsidP="00137E2D">
      <w:pPr>
        <w:pStyle w:val="a3"/>
        <w:widowControl w:val="0"/>
        <w:numPr>
          <w:ilvl w:val="0"/>
          <w:numId w:val="44"/>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Понятие и признаки</w:t>
      </w:r>
      <w:r w:rsidRPr="005C6116">
        <w:rPr>
          <w:rFonts w:ascii="Times New Roman" w:hAnsi="Times New Roman" w:cs="Times New Roman"/>
          <w:spacing w:val="-2"/>
          <w:sz w:val="24"/>
        </w:rPr>
        <w:t xml:space="preserve"> </w:t>
      </w:r>
      <w:r w:rsidRPr="005C6116">
        <w:rPr>
          <w:rFonts w:ascii="Times New Roman" w:hAnsi="Times New Roman" w:cs="Times New Roman"/>
          <w:sz w:val="24"/>
        </w:rPr>
        <w:t>иска.</w:t>
      </w:r>
    </w:p>
    <w:p w:rsidR="0023097E" w:rsidRPr="005C6116" w:rsidRDefault="0023097E" w:rsidP="00137E2D">
      <w:pPr>
        <w:pStyle w:val="a3"/>
        <w:widowControl w:val="0"/>
        <w:numPr>
          <w:ilvl w:val="0"/>
          <w:numId w:val="44"/>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Элементы иска: предмет, основание,</w:t>
      </w:r>
      <w:r w:rsidRPr="005C6116">
        <w:rPr>
          <w:rFonts w:ascii="Times New Roman" w:hAnsi="Times New Roman" w:cs="Times New Roman"/>
          <w:spacing w:val="-1"/>
          <w:sz w:val="24"/>
        </w:rPr>
        <w:t xml:space="preserve"> </w:t>
      </w:r>
      <w:r w:rsidRPr="005C6116">
        <w:rPr>
          <w:rFonts w:ascii="Times New Roman" w:hAnsi="Times New Roman" w:cs="Times New Roman"/>
          <w:sz w:val="24"/>
        </w:rPr>
        <w:t>стороны.</w:t>
      </w:r>
    </w:p>
    <w:p w:rsidR="0023097E" w:rsidRPr="005C6116" w:rsidRDefault="0023097E" w:rsidP="00137E2D">
      <w:pPr>
        <w:pStyle w:val="a3"/>
        <w:widowControl w:val="0"/>
        <w:numPr>
          <w:ilvl w:val="0"/>
          <w:numId w:val="44"/>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Классификации и виды исков.</w:t>
      </w:r>
    </w:p>
    <w:p w:rsidR="0023097E" w:rsidRPr="005C6116" w:rsidRDefault="0023097E" w:rsidP="00137E2D">
      <w:pPr>
        <w:pStyle w:val="a3"/>
        <w:widowControl w:val="0"/>
        <w:numPr>
          <w:ilvl w:val="0"/>
          <w:numId w:val="44"/>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Понятие, виды и значение тождества</w:t>
      </w:r>
      <w:r w:rsidRPr="005C6116">
        <w:rPr>
          <w:rFonts w:ascii="Times New Roman" w:hAnsi="Times New Roman" w:cs="Times New Roman"/>
          <w:spacing w:val="-6"/>
          <w:sz w:val="24"/>
        </w:rPr>
        <w:t xml:space="preserve"> </w:t>
      </w:r>
      <w:r w:rsidRPr="005C6116">
        <w:rPr>
          <w:rFonts w:ascii="Times New Roman" w:hAnsi="Times New Roman" w:cs="Times New Roman"/>
          <w:sz w:val="24"/>
        </w:rPr>
        <w:t>иска.</w:t>
      </w:r>
    </w:p>
    <w:p w:rsidR="0023097E" w:rsidRPr="005C6116" w:rsidRDefault="0023097E" w:rsidP="00137E2D">
      <w:pPr>
        <w:pStyle w:val="a3"/>
        <w:widowControl w:val="0"/>
        <w:numPr>
          <w:ilvl w:val="0"/>
          <w:numId w:val="44"/>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Право на иск (право на предъявление иска и право на удовлетворение</w:t>
      </w:r>
      <w:r w:rsidRPr="005C6116">
        <w:rPr>
          <w:rFonts w:ascii="Times New Roman" w:hAnsi="Times New Roman" w:cs="Times New Roman"/>
          <w:spacing w:val="-9"/>
          <w:sz w:val="24"/>
        </w:rPr>
        <w:t xml:space="preserve"> </w:t>
      </w:r>
      <w:r w:rsidRPr="005C6116">
        <w:rPr>
          <w:rFonts w:ascii="Times New Roman" w:hAnsi="Times New Roman" w:cs="Times New Roman"/>
          <w:sz w:val="24"/>
        </w:rPr>
        <w:t>иска).</w:t>
      </w:r>
    </w:p>
    <w:p w:rsidR="0023097E" w:rsidRPr="005C6116" w:rsidRDefault="0023097E" w:rsidP="00137E2D">
      <w:pPr>
        <w:pStyle w:val="a3"/>
        <w:widowControl w:val="0"/>
        <w:numPr>
          <w:ilvl w:val="0"/>
          <w:numId w:val="44"/>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Защита интересов ответчика. Процессуальные средства защиты ответчика против</w:t>
      </w:r>
      <w:r w:rsidRPr="005C6116">
        <w:rPr>
          <w:rFonts w:ascii="Times New Roman" w:hAnsi="Times New Roman" w:cs="Times New Roman"/>
          <w:spacing w:val="-17"/>
          <w:sz w:val="24"/>
        </w:rPr>
        <w:t xml:space="preserve"> </w:t>
      </w:r>
      <w:r w:rsidRPr="005C6116">
        <w:rPr>
          <w:rFonts w:ascii="Times New Roman" w:hAnsi="Times New Roman" w:cs="Times New Roman"/>
          <w:sz w:val="24"/>
        </w:rPr>
        <w:t>иска.</w:t>
      </w:r>
    </w:p>
    <w:p w:rsidR="0023097E" w:rsidRPr="005C6116" w:rsidRDefault="0023097E" w:rsidP="00137E2D">
      <w:pPr>
        <w:pStyle w:val="a3"/>
        <w:widowControl w:val="0"/>
        <w:numPr>
          <w:ilvl w:val="0"/>
          <w:numId w:val="4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Распоряжение исковыми средствами</w:t>
      </w:r>
      <w:r w:rsidRPr="005C6116">
        <w:rPr>
          <w:rFonts w:ascii="Times New Roman" w:hAnsi="Times New Roman" w:cs="Times New Roman"/>
          <w:spacing w:val="-2"/>
          <w:sz w:val="24"/>
        </w:rPr>
        <w:t xml:space="preserve"> </w:t>
      </w:r>
      <w:r w:rsidRPr="005C6116">
        <w:rPr>
          <w:rFonts w:ascii="Times New Roman" w:hAnsi="Times New Roman" w:cs="Times New Roman"/>
          <w:sz w:val="24"/>
        </w:rPr>
        <w:t>защиты.</w:t>
      </w:r>
    </w:p>
    <w:p w:rsidR="0023097E" w:rsidRPr="005C6116" w:rsidRDefault="0023097E" w:rsidP="00137E2D">
      <w:pPr>
        <w:pStyle w:val="a3"/>
        <w:widowControl w:val="0"/>
        <w:numPr>
          <w:ilvl w:val="0"/>
          <w:numId w:val="4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Возражения против иска (материально-правовые и</w:t>
      </w:r>
      <w:r w:rsidRPr="005C6116">
        <w:rPr>
          <w:rFonts w:ascii="Times New Roman" w:hAnsi="Times New Roman" w:cs="Times New Roman"/>
          <w:spacing w:val="-7"/>
          <w:sz w:val="24"/>
        </w:rPr>
        <w:t xml:space="preserve"> </w:t>
      </w:r>
      <w:r w:rsidRPr="005C6116">
        <w:rPr>
          <w:rFonts w:ascii="Times New Roman" w:hAnsi="Times New Roman" w:cs="Times New Roman"/>
          <w:sz w:val="24"/>
        </w:rPr>
        <w:t>процессуальные).</w:t>
      </w:r>
    </w:p>
    <w:p w:rsidR="0023097E" w:rsidRPr="005C6116" w:rsidRDefault="0023097E" w:rsidP="00137E2D">
      <w:pPr>
        <w:pStyle w:val="a3"/>
        <w:widowControl w:val="0"/>
        <w:numPr>
          <w:ilvl w:val="0"/>
          <w:numId w:val="4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Встречный иск. Порядок предъявления встречного</w:t>
      </w:r>
      <w:r w:rsidRPr="005C6116">
        <w:rPr>
          <w:rFonts w:ascii="Times New Roman" w:hAnsi="Times New Roman" w:cs="Times New Roman"/>
          <w:spacing w:val="1"/>
          <w:sz w:val="24"/>
        </w:rPr>
        <w:t xml:space="preserve"> </w:t>
      </w:r>
      <w:r w:rsidRPr="005C6116">
        <w:rPr>
          <w:rFonts w:ascii="Times New Roman" w:hAnsi="Times New Roman" w:cs="Times New Roman"/>
          <w:sz w:val="24"/>
        </w:rPr>
        <w:t>иска.</w:t>
      </w:r>
    </w:p>
    <w:p w:rsidR="0023097E" w:rsidRPr="005C6116" w:rsidRDefault="0023097E" w:rsidP="00137E2D">
      <w:pPr>
        <w:pStyle w:val="a3"/>
        <w:widowControl w:val="0"/>
        <w:numPr>
          <w:ilvl w:val="0"/>
          <w:numId w:val="4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Изменение</w:t>
      </w:r>
      <w:r w:rsidRPr="005C6116">
        <w:rPr>
          <w:rFonts w:ascii="Times New Roman" w:hAnsi="Times New Roman" w:cs="Times New Roman"/>
          <w:spacing w:val="-2"/>
          <w:sz w:val="24"/>
        </w:rPr>
        <w:t xml:space="preserve"> </w:t>
      </w:r>
      <w:r w:rsidRPr="005C6116">
        <w:rPr>
          <w:rFonts w:ascii="Times New Roman" w:hAnsi="Times New Roman" w:cs="Times New Roman"/>
          <w:sz w:val="24"/>
        </w:rPr>
        <w:t>иска. Отказ от</w:t>
      </w:r>
      <w:r w:rsidRPr="005C6116">
        <w:rPr>
          <w:rFonts w:ascii="Times New Roman" w:hAnsi="Times New Roman" w:cs="Times New Roman"/>
          <w:spacing w:val="-1"/>
          <w:sz w:val="24"/>
        </w:rPr>
        <w:t xml:space="preserve"> </w:t>
      </w:r>
      <w:r w:rsidRPr="005C6116">
        <w:rPr>
          <w:rFonts w:ascii="Times New Roman" w:hAnsi="Times New Roman" w:cs="Times New Roman"/>
          <w:sz w:val="24"/>
        </w:rPr>
        <w:t>иска. Признание</w:t>
      </w:r>
      <w:r w:rsidRPr="005C6116">
        <w:rPr>
          <w:rFonts w:ascii="Times New Roman" w:hAnsi="Times New Roman" w:cs="Times New Roman"/>
          <w:spacing w:val="-2"/>
          <w:sz w:val="24"/>
        </w:rPr>
        <w:t xml:space="preserve"> </w:t>
      </w:r>
      <w:r w:rsidRPr="005C6116">
        <w:rPr>
          <w:rFonts w:ascii="Times New Roman" w:hAnsi="Times New Roman" w:cs="Times New Roman"/>
          <w:sz w:val="24"/>
        </w:rPr>
        <w:t>иска.</w:t>
      </w:r>
    </w:p>
    <w:p w:rsidR="0023097E" w:rsidRPr="005C6116" w:rsidRDefault="0023097E" w:rsidP="00137E2D">
      <w:pPr>
        <w:pStyle w:val="a3"/>
        <w:widowControl w:val="0"/>
        <w:numPr>
          <w:ilvl w:val="0"/>
          <w:numId w:val="4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Особенности исковой формы защиты права по отдельным категориям гражданских</w:t>
      </w:r>
      <w:r w:rsidRPr="005C6116">
        <w:rPr>
          <w:rFonts w:ascii="Times New Roman" w:hAnsi="Times New Roman" w:cs="Times New Roman"/>
          <w:spacing w:val="-19"/>
          <w:sz w:val="24"/>
        </w:rPr>
        <w:t xml:space="preserve"> </w:t>
      </w:r>
      <w:r w:rsidRPr="005C6116">
        <w:rPr>
          <w:rFonts w:ascii="Times New Roman" w:hAnsi="Times New Roman" w:cs="Times New Roman"/>
          <w:sz w:val="24"/>
        </w:rPr>
        <w:t>дел.</w:t>
      </w:r>
    </w:p>
    <w:p w:rsidR="0023097E" w:rsidRPr="005C6116" w:rsidRDefault="0023097E" w:rsidP="00137E2D">
      <w:pPr>
        <w:pStyle w:val="a3"/>
        <w:widowControl w:val="0"/>
        <w:numPr>
          <w:ilvl w:val="0"/>
          <w:numId w:val="4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Применение общих и специальных процессуальных норм в исковом</w:t>
      </w:r>
      <w:r w:rsidRPr="005C6116">
        <w:rPr>
          <w:rFonts w:ascii="Times New Roman" w:hAnsi="Times New Roman" w:cs="Times New Roman"/>
          <w:spacing w:val="-14"/>
          <w:sz w:val="24"/>
        </w:rPr>
        <w:t xml:space="preserve"> </w:t>
      </w:r>
      <w:r w:rsidRPr="005C6116">
        <w:rPr>
          <w:rFonts w:ascii="Times New Roman" w:hAnsi="Times New Roman" w:cs="Times New Roman"/>
          <w:sz w:val="24"/>
        </w:rPr>
        <w:t>производстве.</w:t>
      </w:r>
    </w:p>
    <w:p w:rsidR="0023097E" w:rsidRPr="005C6116" w:rsidRDefault="0023097E" w:rsidP="00137E2D">
      <w:pPr>
        <w:pStyle w:val="a3"/>
        <w:widowControl w:val="0"/>
        <w:numPr>
          <w:ilvl w:val="0"/>
          <w:numId w:val="44"/>
        </w:numPr>
        <w:tabs>
          <w:tab w:val="left" w:pos="741"/>
        </w:tabs>
        <w:autoSpaceDE w:val="0"/>
        <w:autoSpaceDN w:val="0"/>
        <w:spacing w:after="0" w:line="240" w:lineRule="auto"/>
        <w:ind w:right="157"/>
        <w:contextualSpacing w:val="0"/>
        <w:jc w:val="both"/>
        <w:rPr>
          <w:rFonts w:ascii="Times New Roman" w:hAnsi="Times New Roman" w:cs="Times New Roman"/>
          <w:sz w:val="24"/>
        </w:rPr>
      </w:pPr>
      <w:r w:rsidRPr="005C6116">
        <w:rPr>
          <w:rFonts w:ascii="Times New Roman" w:hAnsi="Times New Roman" w:cs="Times New Roman"/>
          <w:sz w:val="24"/>
        </w:rPr>
        <w:t>Влияние характера материальных правоотношений на особенности рассмотрения и разрешения исковых дел. Порядок обеспечения иска и отмены обеспечения</w:t>
      </w:r>
      <w:r w:rsidRPr="005C6116">
        <w:rPr>
          <w:rFonts w:ascii="Times New Roman" w:hAnsi="Times New Roman" w:cs="Times New Roman"/>
          <w:spacing w:val="-10"/>
          <w:sz w:val="24"/>
        </w:rPr>
        <w:t xml:space="preserve"> </w:t>
      </w:r>
      <w:r w:rsidRPr="005C6116">
        <w:rPr>
          <w:rFonts w:ascii="Times New Roman" w:hAnsi="Times New Roman" w:cs="Times New Roman"/>
          <w:sz w:val="24"/>
        </w:rPr>
        <w:t>иск.</w:t>
      </w:r>
    </w:p>
    <w:p w:rsidR="0023097E" w:rsidRPr="005C6116" w:rsidRDefault="0023097E" w:rsidP="00137E2D">
      <w:pPr>
        <w:pStyle w:val="a3"/>
        <w:widowControl w:val="0"/>
        <w:numPr>
          <w:ilvl w:val="0"/>
          <w:numId w:val="4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Понятие обеспечения</w:t>
      </w:r>
      <w:r w:rsidRPr="005C6116">
        <w:rPr>
          <w:rFonts w:ascii="Times New Roman" w:hAnsi="Times New Roman" w:cs="Times New Roman"/>
          <w:spacing w:val="-2"/>
          <w:sz w:val="24"/>
        </w:rPr>
        <w:t xml:space="preserve"> </w:t>
      </w:r>
      <w:r w:rsidRPr="005C6116">
        <w:rPr>
          <w:rFonts w:ascii="Times New Roman" w:hAnsi="Times New Roman" w:cs="Times New Roman"/>
          <w:sz w:val="24"/>
        </w:rPr>
        <w:t>иска. Основания для обеспечения</w:t>
      </w:r>
      <w:r w:rsidRPr="005C6116">
        <w:rPr>
          <w:rFonts w:ascii="Times New Roman" w:hAnsi="Times New Roman" w:cs="Times New Roman"/>
          <w:spacing w:val="-1"/>
          <w:sz w:val="24"/>
        </w:rPr>
        <w:t xml:space="preserve"> </w:t>
      </w:r>
      <w:r w:rsidRPr="005C6116">
        <w:rPr>
          <w:rFonts w:ascii="Times New Roman" w:hAnsi="Times New Roman" w:cs="Times New Roman"/>
          <w:sz w:val="24"/>
        </w:rPr>
        <w:t>иска.</w:t>
      </w:r>
    </w:p>
    <w:p w:rsidR="0023097E" w:rsidRPr="005C6116" w:rsidRDefault="0023097E" w:rsidP="00137E2D">
      <w:pPr>
        <w:pStyle w:val="a3"/>
        <w:widowControl w:val="0"/>
        <w:numPr>
          <w:ilvl w:val="0"/>
          <w:numId w:val="4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Меры по обеспечению иска. Гарантии законных интересов</w:t>
      </w:r>
      <w:r w:rsidRPr="005C6116">
        <w:rPr>
          <w:rFonts w:ascii="Times New Roman" w:hAnsi="Times New Roman" w:cs="Times New Roman"/>
          <w:spacing w:val="-6"/>
          <w:sz w:val="24"/>
        </w:rPr>
        <w:t xml:space="preserve"> </w:t>
      </w:r>
      <w:r w:rsidRPr="005C6116">
        <w:rPr>
          <w:rFonts w:ascii="Times New Roman" w:hAnsi="Times New Roman" w:cs="Times New Roman"/>
          <w:sz w:val="24"/>
        </w:rPr>
        <w:t>сторон.</w:t>
      </w:r>
    </w:p>
    <w:p w:rsidR="0023097E" w:rsidRPr="005C6116" w:rsidRDefault="0023097E" w:rsidP="005C6116">
      <w:pPr>
        <w:tabs>
          <w:tab w:val="left" w:pos="741"/>
        </w:tabs>
        <w:spacing w:after="0"/>
        <w:ind w:left="311"/>
        <w:jc w:val="both"/>
        <w:rPr>
          <w:rFonts w:ascii="Times New Roman" w:hAnsi="Times New Roman" w:cs="Times New Roman"/>
          <w:sz w:val="24"/>
        </w:rPr>
      </w:pPr>
    </w:p>
    <w:p w:rsidR="0023097E" w:rsidRPr="005C6116" w:rsidRDefault="0023097E" w:rsidP="005C6116">
      <w:pPr>
        <w:tabs>
          <w:tab w:val="left" w:pos="741"/>
        </w:tabs>
        <w:spacing w:after="0"/>
        <w:ind w:left="31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23097E" w:rsidRPr="005C6116" w:rsidRDefault="0023097E" w:rsidP="00137E2D">
      <w:pPr>
        <w:pStyle w:val="a3"/>
        <w:widowControl w:val="0"/>
        <w:numPr>
          <w:ilvl w:val="0"/>
          <w:numId w:val="45"/>
        </w:numPr>
        <w:tabs>
          <w:tab w:val="left" w:pos="741"/>
        </w:tabs>
        <w:autoSpaceDE w:val="0"/>
        <w:autoSpaceDN w:val="0"/>
        <w:spacing w:after="0" w:line="240" w:lineRule="auto"/>
        <w:ind w:right="151"/>
        <w:contextualSpacing w:val="0"/>
        <w:jc w:val="both"/>
        <w:rPr>
          <w:rFonts w:ascii="Times New Roman" w:hAnsi="Times New Roman" w:cs="Times New Roman"/>
          <w:i/>
          <w:sz w:val="24"/>
        </w:rPr>
      </w:pPr>
      <w:r w:rsidRPr="005C6116">
        <w:rPr>
          <w:rFonts w:ascii="Times New Roman" w:hAnsi="Times New Roman" w:cs="Times New Roman"/>
          <w:sz w:val="24"/>
        </w:rPr>
        <w:t xml:space="preserve">Истец Петров и ответчик Иванов в ходе судебного разбирательства в целях экономии времени решили заключить мировое соглашение. Текст соглашения составили самостоятельно, не прибегая к помощи адвокатов. Судья, рассматривавший дело не утвердил мировое соглашение, заявив, что оно составлено юридически безграмотно, и продолжил рассмотрение дела по существу. </w:t>
      </w:r>
    </w:p>
    <w:p w:rsidR="0023097E" w:rsidRPr="005C6116" w:rsidRDefault="0023097E" w:rsidP="005C6116">
      <w:pPr>
        <w:pStyle w:val="a3"/>
        <w:tabs>
          <w:tab w:val="left" w:pos="741"/>
        </w:tabs>
        <w:spacing w:after="0"/>
        <w:ind w:left="672" w:right="151"/>
        <w:jc w:val="both"/>
        <w:rPr>
          <w:rFonts w:ascii="Times New Roman" w:hAnsi="Times New Roman" w:cs="Times New Roman"/>
          <w:i/>
          <w:sz w:val="24"/>
        </w:rPr>
      </w:pPr>
      <w:r w:rsidRPr="005C6116">
        <w:rPr>
          <w:rFonts w:ascii="Times New Roman" w:hAnsi="Times New Roman" w:cs="Times New Roman"/>
          <w:i/>
          <w:sz w:val="24"/>
        </w:rPr>
        <w:t>Может ли судья не утвердить мировое соглашение и по каким</w:t>
      </w:r>
      <w:r w:rsidRPr="005C6116">
        <w:rPr>
          <w:rFonts w:ascii="Times New Roman" w:hAnsi="Times New Roman" w:cs="Times New Roman"/>
          <w:i/>
          <w:spacing w:val="-2"/>
          <w:sz w:val="24"/>
        </w:rPr>
        <w:t xml:space="preserve"> </w:t>
      </w:r>
      <w:r w:rsidRPr="005C6116">
        <w:rPr>
          <w:rFonts w:ascii="Times New Roman" w:hAnsi="Times New Roman" w:cs="Times New Roman"/>
          <w:i/>
          <w:sz w:val="24"/>
        </w:rPr>
        <w:t>основаниям? Прав ли в данном случае судья?</w:t>
      </w:r>
    </w:p>
    <w:p w:rsidR="0023097E" w:rsidRPr="005C6116" w:rsidRDefault="0023097E" w:rsidP="00137E2D">
      <w:pPr>
        <w:pStyle w:val="a3"/>
        <w:widowControl w:val="0"/>
        <w:numPr>
          <w:ilvl w:val="0"/>
          <w:numId w:val="45"/>
        </w:numPr>
        <w:tabs>
          <w:tab w:val="left" w:pos="741"/>
        </w:tabs>
        <w:autoSpaceDE w:val="0"/>
        <w:autoSpaceDN w:val="0"/>
        <w:spacing w:after="0" w:line="240" w:lineRule="auto"/>
        <w:ind w:right="147"/>
        <w:contextualSpacing w:val="0"/>
        <w:jc w:val="both"/>
        <w:rPr>
          <w:rFonts w:ascii="Times New Roman" w:hAnsi="Times New Roman" w:cs="Times New Roman"/>
          <w:i/>
          <w:sz w:val="24"/>
          <w:szCs w:val="24"/>
        </w:rPr>
      </w:pPr>
      <w:r w:rsidRPr="005C6116">
        <w:rPr>
          <w:rFonts w:ascii="Times New Roman" w:hAnsi="Times New Roman" w:cs="Times New Roman"/>
          <w:sz w:val="24"/>
        </w:rPr>
        <w:t>П</w:t>
      </w:r>
      <w:r w:rsidRPr="005C6116">
        <w:rPr>
          <w:rFonts w:ascii="Times New Roman" w:hAnsi="Times New Roman" w:cs="Times New Roman"/>
          <w:sz w:val="24"/>
          <w:szCs w:val="24"/>
        </w:rPr>
        <w:t xml:space="preserve">рокурор обратился в суд с требованием лишить родительских прав супругов </w:t>
      </w:r>
      <w:proofErr w:type="spellStart"/>
      <w:r w:rsidRPr="005C6116">
        <w:rPr>
          <w:rFonts w:ascii="Times New Roman" w:hAnsi="Times New Roman" w:cs="Times New Roman"/>
          <w:sz w:val="24"/>
          <w:szCs w:val="24"/>
        </w:rPr>
        <w:t>Пенкиных</w:t>
      </w:r>
      <w:proofErr w:type="spellEnd"/>
      <w:r w:rsidRPr="005C6116">
        <w:rPr>
          <w:rFonts w:ascii="Times New Roman" w:hAnsi="Times New Roman" w:cs="Times New Roman"/>
          <w:sz w:val="24"/>
          <w:szCs w:val="24"/>
        </w:rPr>
        <w:t xml:space="preserve">, так как они жестоко обращаются с детьми, в том числе осуществляют физическое насилие над ними. Судья отказал в приеме искового заявления на основании ст. 134 ГПК РФ в связи с тем, что прокурор уже обращался в суд с требованием лишить родительских прав супругов </w:t>
      </w:r>
      <w:proofErr w:type="spellStart"/>
      <w:r w:rsidRPr="005C6116">
        <w:rPr>
          <w:rFonts w:ascii="Times New Roman" w:hAnsi="Times New Roman" w:cs="Times New Roman"/>
          <w:sz w:val="24"/>
          <w:szCs w:val="24"/>
        </w:rPr>
        <w:t>Пенкиных</w:t>
      </w:r>
      <w:proofErr w:type="spellEnd"/>
      <w:r w:rsidRPr="005C6116">
        <w:rPr>
          <w:rFonts w:ascii="Times New Roman" w:hAnsi="Times New Roman" w:cs="Times New Roman"/>
          <w:sz w:val="24"/>
          <w:szCs w:val="24"/>
        </w:rPr>
        <w:t xml:space="preserve">, и в удовлетворении иска было отказано. Прокурор не согласился с определением судьи, указав, что действительно уже обращался в суд с таким требованием, но по другому основанию, тогда основанием иска выступили факты уклонения супругами </w:t>
      </w:r>
      <w:proofErr w:type="spellStart"/>
      <w:r w:rsidRPr="005C6116">
        <w:rPr>
          <w:rFonts w:ascii="Times New Roman" w:hAnsi="Times New Roman" w:cs="Times New Roman"/>
          <w:sz w:val="24"/>
          <w:szCs w:val="24"/>
        </w:rPr>
        <w:t>Пенкиными</w:t>
      </w:r>
      <w:proofErr w:type="spellEnd"/>
      <w:r w:rsidRPr="005C6116">
        <w:rPr>
          <w:rFonts w:ascii="Times New Roman" w:hAnsi="Times New Roman" w:cs="Times New Roman"/>
          <w:sz w:val="24"/>
          <w:szCs w:val="24"/>
        </w:rPr>
        <w:t xml:space="preserve"> от выполнения обязанностей родителей, которые суд счел недоказанными.</w:t>
      </w:r>
    </w:p>
    <w:p w:rsidR="0023097E" w:rsidRPr="005C6116" w:rsidRDefault="0023097E" w:rsidP="005C6116">
      <w:pPr>
        <w:pStyle w:val="a3"/>
        <w:tabs>
          <w:tab w:val="left" w:pos="741"/>
        </w:tabs>
        <w:spacing w:after="0"/>
        <w:ind w:left="672" w:right="147"/>
        <w:jc w:val="both"/>
        <w:rPr>
          <w:rFonts w:ascii="Times New Roman" w:hAnsi="Times New Roman" w:cs="Times New Roman"/>
          <w:i/>
          <w:sz w:val="24"/>
          <w:szCs w:val="24"/>
        </w:rPr>
      </w:pPr>
      <w:r w:rsidRPr="005C6116">
        <w:rPr>
          <w:rFonts w:ascii="Times New Roman" w:hAnsi="Times New Roman" w:cs="Times New Roman"/>
          <w:i/>
          <w:sz w:val="24"/>
          <w:szCs w:val="24"/>
        </w:rPr>
        <w:t>Кто прав в этой ситуации?</w:t>
      </w:r>
    </w:p>
    <w:p w:rsidR="0023097E" w:rsidRPr="005C6116" w:rsidRDefault="0023097E" w:rsidP="00137E2D">
      <w:pPr>
        <w:pStyle w:val="a3"/>
        <w:widowControl w:val="0"/>
        <w:numPr>
          <w:ilvl w:val="0"/>
          <w:numId w:val="45"/>
        </w:numPr>
        <w:autoSpaceDE w:val="0"/>
        <w:autoSpaceDN w:val="0"/>
        <w:spacing w:after="0" w:line="240" w:lineRule="auto"/>
        <w:ind w:left="709" w:hanging="425"/>
        <w:contextualSpacing w:val="0"/>
        <w:jc w:val="both"/>
        <w:rPr>
          <w:rFonts w:ascii="Times New Roman" w:hAnsi="Times New Roman" w:cs="Times New Roman"/>
          <w:sz w:val="24"/>
          <w:szCs w:val="24"/>
        </w:rPr>
      </w:pPr>
      <w:r w:rsidRPr="005C6116">
        <w:rPr>
          <w:rFonts w:ascii="Times New Roman" w:hAnsi="Times New Roman" w:cs="Times New Roman"/>
          <w:sz w:val="24"/>
          <w:szCs w:val="24"/>
        </w:rPr>
        <w:t>Определите виды иска и сгруппируйте их в таблицу:</w:t>
      </w: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6"/>
        <w:gridCol w:w="4288"/>
      </w:tblGrid>
      <w:tr w:rsidR="0023097E" w:rsidRPr="005C6116" w:rsidTr="0023097E">
        <w:trPr>
          <w:trHeight w:val="275"/>
        </w:trPr>
        <w:tc>
          <w:tcPr>
            <w:tcW w:w="4676" w:type="dxa"/>
          </w:tcPr>
          <w:p w:rsidR="0023097E" w:rsidRPr="005C6116" w:rsidRDefault="0023097E" w:rsidP="005C6116">
            <w:pPr>
              <w:pStyle w:val="TableParagraph"/>
              <w:spacing w:line="240" w:lineRule="auto"/>
              <w:ind w:left="709"/>
              <w:jc w:val="both"/>
              <w:rPr>
                <w:sz w:val="24"/>
              </w:rPr>
            </w:pPr>
            <w:proofErr w:type="spellStart"/>
            <w:r w:rsidRPr="005C6116">
              <w:rPr>
                <w:sz w:val="24"/>
              </w:rPr>
              <w:t>Имущественные</w:t>
            </w:r>
            <w:proofErr w:type="spellEnd"/>
            <w:r w:rsidRPr="005C6116">
              <w:rPr>
                <w:sz w:val="24"/>
              </w:rPr>
              <w:t xml:space="preserve"> </w:t>
            </w:r>
            <w:proofErr w:type="spellStart"/>
            <w:r w:rsidRPr="005C6116">
              <w:rPr>
                <w:sz w:val="24"/>
              </w:rPr>
              <w:t>иски</w:t>
            </w:r>
            <w:proofErr w:type="spellEnd"/>
          </w:p>
        </w:tc>
        <w:tc>
          <w:tcPr>
            <w:tcW w:w="4288" w:type="dxa"/>
          </w:tcPr>
          <w:p w:rsidR="0023097E" w:rsidRPr="005C6116" w:rsidRDefault="0023097E" w:rsidP="005C6116">
            <w:pPr>
              <w:pStyle w:val="TableParagraph"/>
              <w:spacing w:line="240" w:lineRule="auto"/>
              <w:ind w:left="709"/>
              <w:jc w:val="both"/>
              <w:rPr>
                <w:sz w:val="24"/>
              </w:rPr>
            </w:pPr>
            <w:proofErr w:type="spellStart"/>
            <w:r w:rsidRPr="005C6116">
              <w:rPr>
                <w:sz w:val="24"/>
              </w:rPr>
              <w:t>Неимущественные</w:t>
            </w:r>
            <w:proofErr w:type="spellEnd"/>
            <w:r w:rsidRPr="005C6116">
              <w:rPr>
                <w:sz w:val="24"/>
              </w:rPr>
              <w:t xml:space="preserve"> </w:t>
            </w:r>
            <w:proofErr w:type="spellStart"/>
            <w:r w:rsidRPr="005C6116">
              <w:rPr>
                <w:sz w:val="24"/>
              </w:rPr>
              <w:t>иски</w:t>
            </w:r>
            <w:proofErr w:type="spellEnd"/>
          </w:p>
        </w:tc>
      </w:tr>
      <w:tr w:rsidR="0023097E" w:rsidRPr="005C6116" w:rsidTr="0023097E">
        <w:trPr>
          <w:trHeight w:val="275"/>
        </w:trPr>
        <w:tc>
          <w:tcPr>
            <w:tcW w:w="4676" w:type="dxa"/>
          </w:tcPr>
          <w:p w:rsidR="0023097E" w:rsidRPr="005C6116" w:rsidRDefault="0023097E" w:rsidP="005C6116">
            <w:pPr>
              <w:pStyle w:val="TableParagraph"/>
              <w:spacing w:line="240" w:lineRule="auto"/>
              <w:ind w:left="709"/>
              <w:jc w:val="both"/>
              <w:rPr>
                <w:sz w:val="20"/>
              </w:rPr>
            </w:pPr>
          </w:p>
        </w:tc>
        <w:tc>
          <w:tcPr>
            <w:tcW w:w="4288" w:type="dxa"/>
          </w:tcPr>
          <w:p w:rsidR="0023097E" w:rsidRPr="005C6116" w:rsidRDefault="0023097E" w:rsidP="005C6116">
            <w:pPr>
              <w:pStyle w:val="TableParagraph"/>
              <w:spacing w:line="240" w:lineRule="auto"/>
              <w:ind w:left="709"/>
              <w:jc w:val="both"/>
              <w:rPr>
                <w:sz w:val="20"/>
              </w:rPr>
            </w:pPr>
          </w:p>
        </w:tc>
      </w:tr>
    </w:tbl>
    <w:p w:rsidR="0023097E" w:rsidRPr="005C6116" w:rsidRDefault="0023097E" w:rsidP="00137E2D">
      <w:pPr>
        <w:pStyle w:val="a3"/>
        <w:widowControl w:val="0"/>
        <w:numPr>
          <w:ilvl w:val="1"/>
          <w:numId w:val="45"/>
        </w:numPr>
        <w:tabs>
          <w:tab w:val="left" w:pos="1000"/>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 признании права собственности на дом стоимостью 3 500 000</w:t>
      </w:r>
      <w:r w:rsidRPr="005C6116">
        <w:rPr>
          <w:rFonts w:ascii="Times New Roman" w:hAnsi="Times New Roman" w:cs="Times New Roman"/>
          <w:spacing w:val="-8"/>
          <w:sz w:val="24"/>
        </w:rPr>
        <w:t xml:space="preserve"> </w:t>
      </w:r>
      <w:r w:rsidRPr="005C6116">
        <w:rPr>
          <w:rFonts w:ascii="Times New Roman" w:hAnsi="Times New Roman" w:cs="Times New Roman"/>
          <w:sz w:val="24"/>
        </w:rPr>
        <w:t>рублей;</w:t>
      </w:r>
    </w:p>
    <w:p w:rsidR="0023097E" w:rsidRPr="005C6116" w:rsidRDefault="0023097E" w:rsidP="00137E2D">
      <w:pPr>
        <w:pStyle w:val="a3"/>
        <w:widowControl w:val="0"/>
        <w:numPr>
          <w:ilvl w:val="1"/>
          <w:numId w:val="45"/>
        </w:numPr>
        <w:tabs>
          <w:tab w:val="left" w:pos="1000"/>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 восстановлении на</w:t>
      </w:r>
      <w:r w:rsidRPr="005C6116">
        <w:rPr>
          <w:rFonts w:ascii="Times New Roman" w:hAnsi="Times New Roman" w:cs="Times New Roman"/>
          <w:spacing w:val="-2"/>
          <w:sz w:val="24"/>
        </w:rPr>
        <w:t xml:space="preserve"> </w:t>
      </w:r>
      <w:r w:rsidRPr="005C6116">
        <w:rPr>
          <w:rFonts w:ascii="Times New Roman" w:hAnsi="Times New Roman" w:cs="Times New Roman"/>
          <w:sz w:val="24"/>
        </w:rPr>
        <w:t>работе;</w:t>
      </w:r>
    </w:p>
    <w:p w:rsidR="0023097E" w:rsidRPr="005C6116" w:rsidRDefault="0023097E" w:rsidP="00137E2D">
      <w:pPr>
        <w:pStyle w:val="a3"/>
        <w:widowControl w:val="0"/>
        <w:numPr>
          <w:ilvl w:val="1"/>
          <w:numId w:val="45"/>
        </w:numPr>
        <w:tabs>
          <w:tab w:val="left" w:pos="1000"/>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 компенсации морального</w:t>
      </w:r>
      <w:r w:rsidRPr="005C6116">
        <w:rPr>
          <w:rFonts w:ascii="Times New Roman" w:hAnsi="Times New Roman" w:cs="Times New Roman"/>
          <w:spacing w:val="-1"/>
          <w:sz w:val="24"/>
        </w:rPr>
        <w:t xml:space="preserve"> </w:t>
      </w:r>
      <w:r w:rsidRPr="005C6116">
        <w:rPr>
          <w:rFonts w:ascii="Times New Roman" w:hAnsi="Times New Roman" w:cs="Times New Roman"/>
          <w:sz w:val="24"/>
        </w:rPr>
        <w:t>вреда;</w:t>
      </w:r>
    </w:p>
    <w:p w:rsidR="0023097E" w:rsidRPr="005C6116" w:rsidRDefault="0023097E" w:rsidP="00137E2D">
      <w:pPr>
        <w:pStyle w:val="a3"/>
        <w:widowControl w:val="0"/>
        <w:numPr>
          <w:ilvl w:val="1"/>
          <w:numId w:val="45"/>
        </w:numPr>
        <w:tabs>
          <w:tab w:val="left" w:pos="1000"/>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 взыскании стоимости уничтоженного имущества на сумму 700 000</w:t>
      </w:r>
      <w:r w:rsidRPr="005C6116">
        <w:rPr>
          <w:rFonts w:ascii="Times New Roman" w:hAnsi="Times New Roman" w:cs="Times New Roman"/>
          <w:spacing w:val="-11"/>
          <w:sz w:val="24"/>
        </w:rPr>
        <w:t xml:space="preserve"> </w:t>
      </w:r>
      <w:r w:rsidRPr="005C6116">
        <w:rPr>
          <w:rFonts w:ascii="Times New Roman" w:hAnsi="Times New Roman" w:cs="Times New Roman"/>
          <w:sz w:val="24"/>
        </w:rPr>
        <w:t>рублей;</w:t>
      </w:r>
    </w:p>
    <w:p w:rsidR="0023097E" w:rsidRPr="005C6116" w:rsidRDefault="0023097E" w:rsidP="00137E2D">
      <w:pPr>
        <w:pStyle w:val="a3"/>
        <w:widowControl w:val="0"/>
        <w:numPr>
          <w:ilvl w:val="1"/>
          <w:numId w:val="45"/>
        </w:numPr>
        <w:tabs>
          <w:tab w:val="left" w:pos="1000"/>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lastRenderedPageBreak/>
        <w:t>иск о разделе совместно нажитого имущества стоимостью 4 000 000</w:t>
      </w:r>
      <w:r w:rsidRPr="005C6116">
        <w:rPr>
          <w:rFonts w:ascii="Times New Roman" w:hAnsi="Times New Roman" w:cs="Times New Roman"/>
          <w:spacing w:val="-4"/>
          <w:sz w:val="24"/>
        </w:rPr>
        <w:t xml:space="preserve"> </w:t>
      </w:r>
      <w:r w:rsidRPr="005C6116">
        <w:rPr>
          <w:rFonts w:ascii="Times New Roman" w:hAnsi="Times New Roman" w:cs="Times New Roman"/>
          <w:sz w:val="24"/>
        </w:rPr>
        <w:t>рублей;</w:t>
      </w:r>
    </w:p>
    <w:p w:rsidR="0023097E" w:rsidRPr="005C6116" w:rsidRDefault="0023097E" w:rsidP="00137E2D">
      <w:pPr>
        <w:pStyle w:val="a3"/>
        <w:widowControl w:val="0"/>
        <w:numPr>
          <w:ilvl w:val="1"/>
          <w:numId w:val="45"/>
        </w:numPr>
        <w:tabs>
          <w:tab w:val="left" w:pos="1000"/>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 взыскании суммы долга 280 000</w:t>
      </w:r>
      <w:r w:rsidRPr="005C6116">
        <w:rPr>
          <w:rFonts w:ascii="Times New Roman" w:hAnsi="Times New Roman" w:cs="Times New Roman"/>
          <w:spacing w:val="-1"/>
          <w:sz w:val="24"/>
        </w:rPr>
        <w:t xml:space="preserve"> </w:t>
      </w:r>
      <w:r w:rsidRPr="005C6116">
        <w:rPr>
          <w:rFonts w:ascii="Times New Roman" w:hAnsi="Times New Roman" w:cs="Times New Roman"/>
          <w:sz w:val="24"/>
        </w:rPr>
        <w:t>рублей;</w:t>
      </w:r>
    </w:p>
    <w:p w:rsidR="0023097E" w:rsidRPr="005C6116" w:rsidRDefault="0023097E" w:rsidP="00137E2D">
      <w:pPr>
        <w:pStyle w:val="a3"/>
        <w:widowControl w:val="0"/>
        <w:numPr>
          <w:ilvl w:val="1"/>
          <w:numId w:val="45"/>
        </w:numPr>
        <w:tabs>
          <w:tab w:val="left" w:pos="1000"/>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об определении границ земельного</w:t>
      </w:r>
      <w:r w:rsidRPr="005C6116">
        <w:rPr>
          <w:rFonts w:ascii="Times New Roman" w:hAnsi="Times New Roman" w:cs="Times New Roman"/>
          <w:spacing w:val="-2"/>
          <w:sz w:val="24"/>
        </w:rPr>
        <w:t xml:space="preserve"> </w:t>
      </w:r>
      <w:r w:rsidRPr="005C6116">
        <w:rPr>
          <w:rFonts w:ascii="Times New Roman" w:hAnsi="Times New Roman" w:cs="Times New Roman"/>
          <w:sz w:val="24"/>
        </w:rPr>
        <w:t>участка;</w:t>
      </w:r>
    </w:p>
    <w:p w:rsidR="0023097E" w:rsidRPr="005C6116" w:rsidRDefault="0023097E" w:rsidP="00137E2D">
      <w:pPr>
        <w:pStyle w:val="a3"/>
        <w:widowControl w:val="0"/>
        <w:numPr>
          <w:ilvl w:val="1"/>
          <w:numId w:val="45"/>
        </w:numPr>
        <w:tabs>
          <w:tab w:val="left" w:pos="1000"/>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 лишении родительских</w:t>
      </w:r>
      <w:r w:rsidRPr="005C6116">
        <w:rPr>
          <w:rFonts w:ascii="Times New Roman" w:hAnsi="Times New Roman" w:cs="Times New Roman"/>
          <w:spacing w:val="1"/>
          <w:sz w:val="24"/>
        </w:rPr>
        <w:t xml:space="preserve"> </w:t>
      </w:r>
      <w:r w:rsidRPr="005C6116">
        <w:rPr>
          <w:rFonts w:ascii="Times New Roman" w:hAnsi="Times New Roman" w:cs="Times New Roman"/>
          <w:sz w:val="24"/>
        </w:rPr>
        <w:t>прав;</w:t>
      </w:r>
    </w:p>
    <w:p w:rsidR="0023097E" w:rsidRPr="005C6116" w:rsidRDefault="0023097E" w:rsidP="00137E2D">
      <w:pPr>
        <w:pStyle w:val="a3"/>
        <w:widowControl w:val="0"/>
        <w:numPr>
          <w:ilvl w:val="1"/>
          <w:numId w:val="45"/>
        </w:numPr>
        <w:tabs>
          <w:tab w:val="left" w:pos="1000"/>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 выселении из занимаемого жилого</w:t>
      </w:r>
      <w:r w:rsidRPr="005C6116">
        <w:rPr>
          <w:rFonts w:ascii="Times New Roman" w:hAnsi="Times New Roman" w:cs="Times New Roman"/>
          <w:spacing w:val="-5"/>
          <w:sz w:val="24"/>
        </w:rPr>
        <w:t xml:space="preserve"> </w:t>
      </w:r>
      <w:r w:rsidRPr="005C6116">
        <w:rPr>
          <w:rFonts w:ascii="Times New Roman" w:hAnsi="Times New Roman" w:cs="Times New Roman"/>
          <w:sz w:val="24"/>
        </w:rPr>
        <w:t>помещения;</w:t>
      </w:r>
    </w:p>
    <w:p w:rsidR="0023097E" w:rsidRPr="005C6116" w:rsidRDefault="0023097E" w:rsidP="00137E2D">
      <w:pPr>
        <w:pStyle w:val="a3"/>
        <w:widowControl w:val="0"/>
        <w:numPr>
          <w:ilvl w:val="1"/>
          <w:numId w:val="45"/>
        </w:numPr>
        <w:tabs>
          <w:tab w:val="left" w:pos="993"/>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 взыскании заработной платы в размере 96 350</w:t>
      </w:r>
      <w:r w:rsidRPr="005C6116">
        <w:rPr>
          <w:rFonts w:ascii="Times New Roman" w:hAnsi="Times New Roman" w:cs="Times New Roman"/>
          <w:spacing w:val="-4"/>
          <w:sz w:val="24"/>
        </w:rPr>
        <w:t xml:space="preserve"> </w:t>
      </w:r>
      <w:r w:rsidRPr="005C6116">
        <w:rPr>
          <w:rFonts w:ascii="Times New Roman" w:hAnsi="Times New Roman" w:cs="Times New Roman"/>
          <w:sz w:val="24"/>
        </w:rPr>
        <w:t>рублей;</w:t>
      </w:r>
    </w:p>
    <w:p w:rsidR="0023097E" w:rsidRPr="005C6116" w:rsidRDefault="0023097E" w:rsidP="00137E2D">
      <w:pPr>
        <w:pStyle w:val="a3"/>
        <w:widowControl w:val="0"/>
        <w:numPr>
          <w:ilvl w:val="1"/>
          <w:numId w:val="45"/>
        </w:numPr>
        <w:tabs>
          <w:tab w:val="left" w:pos="993"/>
        </w:tabs>
        <w:autoSpaceDE w:val="0"/>
        <w:autoSpaceDN w:val="0"/>
        <w:spacing w:after="0" w:line="240" w:lineRule="auto"/>
        <w:ind w:left="709" w:firstLine="0"/>
        <w:contextualSpacing w:val="0"/>
        <w:jc w:val="both"/>
        <w:rPr>
          <w:rFonts w:ascii="Times New Roman" w:hAnsi="Times New Roman" w:cs="Times New Roman"/>
          <w:sz w:val="24"/>
        </w:rPr>
      </w:pPr>
      <w:r w:rsidRPr="005C6116">
        <w:rPr>
          <w:rFonts w:ascii="Times New Roman" w:hAnsi="Times New Roman" w:cs="Times New Roman"/>
          <w:sz w:val="24"/>
        </w:rPr>
        <w:t>иск об опровержении сведений, порочащих честь и деловую репутацию</w:t>
      </w:r>
      <w:r w:rsidRPr="005C6116">
        <w:rPr>
          <w:rFonts w:ascii="Times New Roman" w:hAnsi="Times New Roman" w:cs="Times New Roman"/>
          <w:spacing w:val="-19"/>
          <w:sz w:val="24"/>
        </w:rPr>
        <w:t xml:space="preserve"> </w:t>
      </w:r>
      <w:r w:rsidRPr="005C6116">
        <w:rPr>
          <w:rFonts w:ascii="Times New Roman" w:hAnsi="Times New Roman" w:cs="Times New Roman"/>
          <w:sz w:val="24"/>
        </w:rPr>
        <w:t>гражданина.</w:t>
      </w:r>
    </w:p>
    <w:p w:rsidR="0023097E" w:rsidRPr="005C6116" w:rsidRDefault="0023097E" w:rsidP="00137E2D">
      <w:pPr>
        <w:pStyle w:val="a3"/>
        <w:widowControl w:val="0"/>
        <w:numPr>
          <w:ilvl w:val="0"/>
          <w:numId w:val="45"/>
        </w:numPr>
        <w:tabs>
          <w:tab w:val="left" w:pos="741"/>
        </w:tabs>
        <w:autoSpaceDE w:val="0"/>
        <w:autoSpaceDN w:val="0"/>
        <w:spacing w:after="0" w:line="240" w:lineRule="auto"/>
        <w:ind w:right="146"/>
        <w:contextualSpacing w:val="0"/>
        <w:jc w:val="both"/>
        <w:rPr>
          <w:rFonts w:ascii="Times New Roman" w:hAnsi="Times New Roman" w:cs="Times New Roman"/>
          <w:i/>
          <w:sz w:val="24"/>
        </w:rPr>
      </w:pPr>
      <w:r w:rsidRPr="005C6116">
        <w:rPr>
          <w:rFonts w:ascii="Times New Roman" w:hAnsi="Times New Roman" w:cs="Times New Roman"/>
          <w:sz w:val="24"/>
        </w:rPr>
        <w:t xml:space="preserve">В период судебного процесса по разделу совместно нажитого имущества Колесова попросила </w:t>
      </w:r>
      <w:r w:rsidRPr="005C6116">
        <w:rPr>
          <w:rFonts w:ascii="Times New Roman" w:hAnsi="Times New Roman" w:cs="Times New Roman"/>
          <w:spacing w:val="-3"/>
          <w:sz w:val="24"/>
        </w:rPr>
        <w:t xml:space="preserve">суд </w:t>
      </w:r>
      <w:r w:rsidRPr="005C6116">
        <w:rPr>
          <w:rFonts w:ascii="Times New Roman" w:hAnsi="Times New Roman" w:cs="Times New Roman"/>
          <w:sz w:val="24"/>
        </w:rPr>
        <w:t xml:space="preserve">в качестве меры по обеспечению иска запретить ее бывшему мужу приближаться к ней на расстояние ближе чем 50 метров и подходить к дверям ее квартиры. </w:t>
      </w:r>
      <w:r w:rsidRPr="005C6116">
        <w:rPr>
          <w:rFonts w:ascii="Times New Roman" w:hAnsi="Times New Roman" w:cs="Times New Roman"/>
          <w:i/>
          <w:sz w:val="24"/>
        </w:rPr>
        <w:t>Могут ли заявленные требования считаться мерами по обеспечению иска?</w:t>
      </w:r>
    </w:p>
    <w:p w:rsidR="0023097E" w:rsidRPr="005C6116" w:rsidRDefault="0023097E" w:rsidP="00137E2D">
      <w:pPr>
        <w:pStyle w:val="a3"/>
        <w:widowControl w:val="0"/>
        <w:numPr>
          <w:ilvl w:val="0"/>
          <w:numId w:val="45"/>
        </w:numPr>
        <w:autoSpaceDE w:val="0"/>
        <w:autoSpaceDN w:val="0"/>
        <w:spacing w:after="0" w:line="240" w:lineRule="auto"/>
        <w:ind w:right="146"/>
        <w:contextualSpacing w:val="0"/>
        <w:jc w:val="both"/>
        <w:rPr>
          <w:rFonts w:ascii="Times New Roman" w:hAnsi="Times New Roman" w:cs="Times New Roman"/>
          <w:i/>
          <w:sz w:val="24"/>
        </w:rPr>
      </w:pPr>
      <w:r w:rsidRPr="005C6116">
        <w:rPr>
          <w:rFonts w:ascii="Times New Roman" w:hAnsi="Times New Roman" w:cs="Times New Roman"/>
          <w:sz w:val="24"/>
        </w:rPr>
        <w:t>Мальцева обратилась в суд с иском о признании договора купли-продажи принадлежавшей ей квартиры недействительным по мотиву того, что её подпись была подделана. Впоследствии она изменила исковые требования, попросив признать договор незаключённым. Однако суд отказал в изменении исковых требований со ссылкой на то, что истец изменяет и предмет, и основание иска.</w:t>
      </w:r>
    </w:p>
    <w:p w:rsidR="0023097E" w:rsidRPr="005C6116" w:rsidRDefault="0023097E" w:rsidP="005C6116">
      <w:pPr>
        <w:pStyle w:val="a3"/>
        <w:spacing w:after="0"/>
        <w:ind w:left="672" w:right="146"/>
        <w:jc w:val="both"/>
        <w:rPr>
          <w:rFonts w:ascii="Times New Roman" w:hAnsi="Times New Roman" w:cs="Times New Roman"/>
          <w:i/>
          <w:sz w:val="24"/>
        </w:rPr>
      </w:pPr>
      <w:r w:rsidRPr="005C6116">
        <w:rPr>
          <w:rFonts w:ascii="Times New Roman" w:hAnsi="Times New Roman" w:cs="Times New Roman"/>
          <w:i/>
          <w:sz w:val="24"/>
        </w:rPr>
        <w:t>Правильно ли поступил суд?</w:t>
      </w:r>
    </w:p>
    <w:p w:rsidR="0023097E" w:rsidRPr="005C6116" w:rsidRDefault="0023097E" w:rsidP="00137E2D">
      <w:pPr>
        <w:pStyle w:val="a3"/>
        <w:widowControl w:val="0"/>
        <w:numPr>
          <w:ilvl w:val="0"/>
          <w:numId w:val="45"/>
        </w:numPr>
        <w:tabs>
          <w:tab w:val="left" w:pos="741"/>
        </w:tabs>
        <w:autoSpaceDE w:val="0"/>
        <w:autoSpaceDN w:val="0"/>
        <w:spacing w:after="0" w:line="240" w:lineRule="auto"/>
        <w:ind w:right="146"/>
        <w:contextualSpacing w:val="0"/>
        <w:jc w:val="both"/>
        <w:rPr>
          <w:rFonts w:ascii="Times New Roman" w:hAnsi="Times New Roman" w:cs="Times New Roman"/>
          <w:i/>
          <w:sz w:val="24"/>
        </w:rPr>
      </w:pPr>
      <w:r w:rsidRPr="005C6116">
        <w:rPr>
          <w:rFonts w:ascii="Times New Roman" w:hAnsi="Times New Roman" w:cs="Times New Roman"/>
          <w:sz w:val="24"/>
        </w:rPr>
        <w:t>Иванов подал иск о разделе совместно нажитого имущества, куда входил также и жилой дом, к бывшей супруге Ивановой. В обосновании своих требований представил строительное экспертное заключение, согласно которому дом может быть разделён в натуре с долями по 50%. В результате рассмотрения дела суд увеличил долю Ивановой до 2/3. Поскольку доказательств возможности раздела жилого дома в натуре согласно таким долям не было представлено, оставил жилой дом в долевой собственности. Впоследствии гражданин Иванов подал новый иск о разделе жилого дома в натуре, в качестве доказательства приложив новое экспертное заключение, подтверждающее возможность раздела в указанных ранее судом долях. Судом было отказано в принятии этого искового заявления со ссылкой на то, что такой иск уже был рассмотрен.</w:t>
      </w:r>
    </w:p>
    <w:p w:rsidR="0023097E" w:rsidRPr="005C6116" w:rsidRDefault="0023097E" w:rsidP="005C6116">
      <w:pPr>
        <w:pStyle w:val="a3"/>
        <w:tabs>
          <w:tab w:val="left" w:pos="741"/>
        </w:tabs>
        <w:spacing w:after="0"/>
        <w:ind w:left="672" w:right="146"/>
        <w:jc w:val="both"/>
        <w:rPr>
          <w:rFonts w:ascii="Times New Roman" w:hAnsi="Times New Roman" w:cs="Times New Roman"/>
          <w:i/>
          <w:sz w:val="24"/>
        </w:rPr>
      </w:pPr>
      <w:r w:rsidRPr="005C6116">
        <w:rPr>
          <w:rFonts w:ascii="Times New Roman" w:hAnsi="Times New Roman" w:cs="Times New Roman"/>
          <w:i/>
          <w:sz w:val="24"/>
        </w:rPr>
        <w:t>Правильно ли поступил суд?</w:t>
      </w:r>
    </w:p>
    <w:p w:rsidR="0023097E" w:rsidRPr="005C6116" w:rsidRDefault="0023097E" w:rsidP="00137E2D">
      <w:pPr>
        <w:pStyle w:val="a3"/>
        <w:widowControl w:val="0"/>
        <w:numPr>
          <w:ilvl w:val="0"/>
          <w:numId w:val="45"/>
        </w:numPr>
        <w:tabs>
          <w:tab w:val="left" w:pos="741"/>
        </w:tabs>
        <w:autoSpaceDE w:val="0"/>
        <w:autoSpaceDN w:val="0"/>
        <w:spacing w:after="0" w:line="240" w:lineRule="auto"/>
        <w:ind w:right="146"/>
        <w:contextualSpacing w:val="0"/>
        <w:jc w:val="both"/>
        <w:rPr>
          <w:rFonts w:ascii="Times New Roman" w:hAnsi="Times New Roman" w:cs="Times New Roman"/>
          <w:i/>
          <w:sz w:val="24"/>
        </w:rPr>
      </w:pPr>
      <w:r w:rsidRPr="005C6116">
        <w:rPr>
          <w:rFonts w:ascii="Times New Roman" w:hAnsi="Times New Roman" w:cs="Times New Roman"/>
          <w:sz w:val="24"/>
        </w:rPr>
        <w:t>Гражданка Ельцова обратилась с исковым заявлением к гражданину Филиппову о взыскании алиментов на их несовершеннолетних детей в твёрдой денежной сумме. Впоследствии истица отказалась от иска. Однако суд продолжил рассмотрение дела по существу.</w:t>
      </w:r>
    </w:p>
    <w:p w:rsidR="0023097E" w:rsidRPr="005C6116" w:rsidRDefault="0023097E" w:rsidP="005C6116">
      <w:pPr>
        <w:pStyle w:val="a3"/>
        <w:tabs>
          <w:tab w:val="left" w:pos="741"/>
        </w:tabs>
        <w:spacing w:after="0"/>
        <w:ind w:left="672" w:right="146"/>
        <w:jc w:val="both"/>
        <w:rPr>
          <w:rFonts w:ascii="Times New Roman" w:hAnsi="Times New Roman" w:cs="Times New Roman"/>
          <w:i/>
          <w:sz w:val="24"/>
        </w:rPr>
      </w:pPr>
      <w:r w:rsidRPr="005C6116">
        <w:rPr>
          <w:rFonts w:ascii="Times New Roman" w:hAnsi="Times New Roman" w:cs="Times New Roman"/>
          <w:i/>
          <w:sz w:val="24"/>
        </w:rPr>
        <w:t>Правильно ли поступил суд?</w:t>
      </w:r>
    </w:p>
    <w:p w:rsidR="0023097E" w:rsidRPr="005C6116" w:rsidRDefault="0023097E" w:rsidP="00137E2D">
      <w:pPr>
        <w:pStyle w:val="a3"/>
        <w:widowControl w:val="0"/>
        <w:numPr>
          <w:ilvl w:val="0"/>
          <w:numId w:val="45"/>
        </w:numPr>
        <w:tabs>
          <w:tab w:val="left" w:pos="741"/>
        </w:tabs>
        <w:autoSpaceDE w:val="0"/>
        <w:autoSpaceDN w:val="0"/>
        <w:spacing w:after="0" w:line="240" w:lineRule="auto"/>
        <w:ind w:right="146"/>
        <w:contextualSpacing w:val="0"/>
        <w:jc w:val="both"/>
        <w:rPr>
          <w:rFonts w:ascii="Times New Roman" w:hAnsi="Times New Roman" w:cs="Times New Roman"/>
          <w:sz w:val="24"/>
          <w:szCs w:val="24"/>
        </w:rPr>
      </w:pPr>
      <w:proofErr w:type="spellStart"/>
      <w:r w:rsidRPr="005C6116">
        <w:rPr>
          <w:rFonts w:ascii="Times New Roman" w:hAnsi="Times New Roman" w:cs="Times New Roman"/>
          <w:sz w:val="24"/>
          <w:szCs w:val="24"/>
        </w:rPr>
        <w:t>Авокадов</w:t>
      </w:r>
      <w:proofErr w:type="spellEnd"/>
      <w:r w:rsidRPr="005C6116">
        <w:rPr>
          <w:rFonts w:ascii="Times New Roman" w:hAnsi="Times New Roman" w:cs="Times New Roman"/>
          <w:sz w:val="24"/>
          <w:szCs w:val="24"/>
        </w:rPr>
        <w:t xml:space="preserve"> А. П. обратился в суд с иском о взыскании страхового возмещения по договору страхования, заключенного в 2006 году. При этом страховой случай произошёл в 2012 году. Судья отказал в принятии искового заявления, ссылаясь на пропуск срока исковой давности.</w:t>
      </w:r>
    </w:p>
    <w:p w:rsidR="0023097E" w:rsidRPr="005C6116" w:rsidRDefault="0023097E" w:rsidP="005C6116">
      <w:pPr>
        <w:pStyle w:val="a3"/>
        <w:tabs>
          <w:tab w:val="left" w:pos="741"/>
        </w:tabs>
        <w:spacing w:after="0"/>
        <w:ind w:left="672" w:right="146"/>
        <w:jc w:val="both"/>
        <w:rPr>
          <w:rFonts w:ascii="Times New Roman" w:hAnsi="Times New Roman" w:cs="Times New Roman"/>
          <w:i/>
          <w:sz w:val="24"/>
          <w:szCs w:val="24"/>
        </w:rPr>
      </w:pPr>
      <w:r w:rsidRPr="005C6116">
        <w:rPr>
          <w:rFonts w:ascii="Times New Roman" w:hAnsi="Times New Roman" w:cs="Times New Roman"/>
          <w:i/>
          <w:sz w:val="24"/>
          <w:szCs w:val="24"/>
        </w:rPr>
        <w:t>Прав ли судья?</w:t>
      </w:r>
    </w:p>
    <w:p w:rsidR="0023097E" w:rsidRPr="005C6116" w:rsidRDefault="0023097E" w:rsidP="00137E2D">
      <w:pPr>
        <w:pStyle w:val="a3"/>
        <w:widowControl w:val="0"/>
        <w:numPr>
          <w:ilvl w:val="0"/>
          <w:numId w:val="45"/>
        </w:numPr>
        <w:tabs>
          <w:tab w:val="left" w:pos="741"/>
        </w:tabs>
        <w:autoSpaceDE w:val="0"/>
        <w:autoSpaceDN w:val="0"/>
        <w:spacing w:after="0" w:line="240" w:lineRule="auto"/>
        <w:ind w:right="146"/>
        <w:contextualSpacing w:val="0"/>
        <w:rPr>
          <w:rFonts w:ascii="Times New Roman" w:hAnsi="Times New Roman" w:cs="Times New Roman"/>
          <w:sz w:val="24"/>
          <w:szCs w:val="24"/>
        </w:rPr>
      </w:pPr>
      <w:r w:rsidRPr="005C6116">
        <w:rPr>
          <w:rFonts w:ascii="Times New Roman" w:hAnsi="Times New Roman" w:cs="Times New Roman"/>
          <w:sz w:val="24"/>
          <w:szCs w:val="24"/>
        </w:rPr>
        <w:t>Допустим ли встречный иск при данных обстоятельствах:</w:t>
      </w:r>
    </w:p>
    <w:p w:rsidR="0023097E" w:rsidRPr="005C6116" w:rsidRDefault="0023097E" w:rsidP="005C6116">
      <w:pPr>
        <w:pStyle w:val="a3"/>
        <w:tabs>
          <w:tab w:val="left" w:pos="741"/>
        </w:tabs>
        <w:spacing w:after="0"/>
        <w:ind w:left="672" w:right="146"/>
        <w:jc w:val="both"/>
        <w:rPr>
          <w:rFonts w:ascii="Times New Roman" w:hAnsi="Times New Roman" w:cs="Times New Roman"/>
          <w:sz w:val="24"/>
          <w:szCs w:val="24"/>
        </w:rPr>
      </w:pPr>
      <w:r w:rsidRPr="005C6116">
        <w:rPr>
          <w:rFonts w:ascii="Times New Roman" w:hAnsi="Times New Roman" w:cs="Times New Roman"/>
          <w:sz w:val="24"/>
          <w:szCs w:val="24"/>
        </w:rPr>
        <w:t>1) Гражданка Иванова предъявила иск о взыскании алиментов с гражданина Иванова. Гражданин Иванов предъявил встречный иск о взыскании задолженности по договору займа.</w:t>
      </w:r>
    </w:p>
    <w:p w:rsidR="0023097E" w:rsidRPr="005C6116" w:rsidRDefault="0023097E" w:rsidP="005C6116">
      <w:pPr>
        <w:pStyle w:val="a3"/>
        <w:tabs>
          <w:tab w:val="left" w:pos="741"/>
        </w:tabs>
        <w:spacing w:after="0"/>
        <w:ind w:left="672" w:right="146"/>
        <w:jc w:val="both"/>
        <w:rPr>
          <w:rFonts w:ascii="Times New Roman" w:hAnsi="Times New Roman" w:cs="Times New Roman"/>
          <w:sz w:val="24"/>
          <w:szCs w:val="24"/>
        </w:rPr>
      </w:pPr>
      <w:r w:rsidRPr="005C6116">
        <w:rPr>
          <w:rFonts w:ascii="Times New Roman" w:hAnsi="Times New Roman" w:cs="Times New Roman"/>
          <w:sz w:val="24"/>
          <w:szCs w:val="24"/>
        </w:rPr>
        <w:t>2) ООО «Рога и копыта» предъявило иск к гражданину Сидорову о взыскании задолженности по договору купли-продажи. Гражданин Сидоров предъявил встречный иск о признании договора недействительным по мотиву того, что тот был заключен под влиянием насилия.</w:t>
      </w:r>
    </w:p>
    <w:p w:rsidR="0023097E" w:rsidRPr="005C6116" w:rsidRDefault="0023097E" w:rsidP="005C6116">
      <w:pPr>
        <w:pStyle w:val="a3"/>
        <w:tabs>
          <w:tab w:val="left" w:pos="741"/>
        </w:tabs>
        <w:spacing w:after="0"/>
        <w:ind w:left="672" w:right="146"/>
        <w:jc w:val="both"/>
        <w:rPr>
          <w:rFonts w:ascii="Times New Roman" w:hAnsi="Times New Roman" w:cs="Times New Roman"/>
          <w:sz w:val="24"/>
          <w:szCs w:val="24"/>
        </w:rPr>
      </w:pPr>
      <w:r w:rsidRPr="005C6116">
        <w:rPr>
          <w:rFonts w:ascii="Times New Roman" w:hAnsi="Times New Roman" w:cs="Times New Roman"/>
          <w:sz w:val="24"/>
          <w:szCs w:val="24"/>
        </w:rPr>
        <w:lastRenderedPageBreak/>
        <w:t>3) Гражданка Кузнецова предъявила иск к гражданину Кузнецову о расторжении брака. Гражданин Кузнецов предъявил встречный иск о признании брака недействительным.</w:t>
      </w:r>
    </w:p>
    <w:p w:rsidR="0023097E" w:rsidRPr="005C6116" w:rsidRDefault="0023097E" w:rsidP="00137E2D">
      <w:pPr>
        <w:pStyle w:val="a3"/>
        <w:widowControl w:val="0"/>
        <w:numPr>
          <w:ilvl w:val="0"/>
          <w:numId w:val="45"/>
        </w:numPr>
        <w:tabs>
          <w:tab w:val="left" w:pos="741"/>
        </w:tabs>
        <w:autoSpaceDE w:val="0"/>
        <w:autoSpaceDN w:val="0"/>
        <w:spacing w:after="0" w:line="240" w:lineRule="auto"/>
        <w:ind w:right="146"/>
        <w:contextualSpacing w:val="0"/>
        <w:jc w:val="both"/>
        <w:rPr>
          <w:rFonts w:ascii="Times New Roman" w:hAnsi="Times New Roman" w:cs="Times New Roman"/>
          <w:sz w:val="24"/>
          <w:szCs w:val="24"/>
        </w:rPr>
      </w:pPr>
      <w:r w:rsidRPr="005C6116">
        <w:rPr>
          <w:rFonts w:ascii="Times New Roman" w:hAnsi="Times New Roman" w:cs="Times New Roman"/>
          <w:sz w:val="24"/>
          <w:szCs w:val="24"/>
        </w:rPr>
        <w:t>Какие возражения можно заявить при следующих исках. 1) Гражданин</w:t>
      </w:r>
      <w:r w:rsidRPr="005C6116">
        <w:rPr>
          <w:rFonts w:ascii="Times New Roman" w:hAnsi="Times New Roman" w:cs="Times New Roman"/>
          <w:sz w:val="24"/>
        </w:rPr>
        <w:t xml:space="preserve"> Петров предъявил к гражданину Иванову иск о взыскании задолженности по договор займа в размере 100 000 руб.</w:t>
      </w:r>
    </w:p>
    <w:p w:rsidR="0023097E" w:rsidRPr="005C6116" w:rsidRDefault="0023097E" w:rsidP="005C6116">
      <w:pPr>
        <w:pStyle w:val="a3"/>
        <w:tabs>
          <w:tab w:val="left" w:pos="741"/>
        </w:tabs>
        <w:spacing w:after="0"/>
        <w:ind w:left="672" w:right="146"/>
        <w:jc w:val="both"/>
        <w:rPr>
          <w:rFonts w:ascii="Times New Roman" w:hAnsi="Times New Roman" w:cs="Times New Roman"/>
          <w:sz w:val="24"/>
        </w:rPr>
      </w:pPr>
      <w:r w:rsidRPr="005C6116">
        <w:rPr>
          <w:rFonts w:ascii="Times New Roman" w:hAnsi="Times New Roman" w:cs="Times New Roman"/>
          <w:sz w:val="24"/>
        </w:rPr>
        <w:t>2) Гражданин Сидоров предъявил иск к ООО «Рога и копыта» о признании увольнения незаконным и восстановлении на работе.</w:t>
      </w:r>
    </w:p>
    <w:p w:rsidR="0023097E" w:rsidRPr="005C6116" w:rsidRDefault="0023097E" w:rsidP="005C6116">
      <w:pPr>
        <w:pStyle w:val="a3"/>
        <w:tabs>
          <w:tab w:val="left" w:pos="741"/>
        </w:tabs>
        <w:spacing w:after="0"/>
        <w:ind w:left="672" w:right="146"/>
        <w:jc w:val="both"/>
        <w:rPr>
          <w:rFonts w:ascii="Times New Roman" w:hAnsi="Times New Roman" w:cs="Times New Roman"/>
          <w:sz w:val="24"/>
        </w:rPr>
      </w:pPr>
      <w:r w:rsidRPr="005C6116">
        <w:rPr>
          <w:rFonts w:ascii="Times New Roman" w:hAnsi="Times New Roman" w:cs="Times New Roman"/>
          <w:sz w:val="24"/>
        </w:rPr>
        <w:t xml:space="preserve">3) ПАО «Известный банк» предъявил к гражданину Кузнецову иск о взыскании задолженности по кредитному договору, последний платеж по которому должен был быть совершен в 2012 году. </w:t>
      </w:r>
    </w:p>
    <w:p w:rsidR="0023097E" w:rsidRPr="005C6116" w:rsidRDefault="0023097E" w:rsidP="00137E2D">
      <w:pPr>
        <w:pStyle w:val="a3"/>
        <w:widowControl w:val="0"/>
        <w:numPr>
          <w:ilvl w:val="0"/>
          <w:numId w:val="45"/>
        </w:numPr>
        <w:tabs>
          <w:tab w:val="left" w:pos="741"/>
        </w:tabs>
        <w:autoSpaceDE w:val="0"/>
        <w:autoSpaceDN w:val="0"/>
        <w:spacing w:after="0" w:line="240" w:lineRule="auto"/>
        <w:ind w:right="146"/>
        <w:contextualSpacing w:val="0"/>
        <w:jc w:val="both"/>
        <w:rPr>
          <w:rFonts w:ascii="Times New Roman" w:hAnsi="Times New Roman" w:cs="Times New Roman"/>
          <w:sz w:val="24"/>
          <w:szCs w:val="24"/>
        </w:rPr>
      </w:pPr>
      <w:r w:rsidRPr="005C6116">
        <w:rPr>
          <w:rFonts w:ascii="Times New Roman" w:hAnsi="Times New Roman" w:cs="Times New Roman"/>
          <w:sz w:val="24"/>
          <w:szCs w:val="24"/>
        </w:rPr>
        <w:t>Составьте исковое заявление по следующей фабуле.</w:t>
      </w:r>
    </w:p>
    <w:p w:rsidR="0023097E" w:rsidRPr="005C6116" w:rsidRDefault="00350BD7" w:rsidP="005C6116">
      <w:pPr>
        <w:pStyle w:val="a3"/>
        <w:widowControl w:val="0"/>
        <w:tabs>
          <w:tab w:val="left" w:pos="741"/>
        </w:tabs>
        <w:autoSpaceDE w:val="0"/>
        <w:autoSpaceDN w:val="0"/>
        <w:spacing w:after="0" w:line="240" w:lineRule="auto"/>
        <w:ind w:left="672" w:right="146"/>
        <w:contextualSpacing w:val="0"/>
        <w:jc w:val="both"/>
        <w:rPr>
          <w:rFonts w:ascii="Times New Roman" w:hAnsi="Times New Roman" w:cs="Times New Roman"/>
          <w:sz w:val="24"/>
          <w:szCs w:val="24"/>
        </w:rPr>
      </w:pPr>
      <w:r w:rsidRPr="005C6116">
        <w:rPr>
          <w:rFonts w:ascii="Times New Roman" w:hAnsi="Times New Roman" w:cs="Times New Roman"/>
          <w:sz w:val="24"/>
          <w:szCs w:val="24"/>
        </w:rPr>
        <w:t>15 января</w:t>
      </w:r>
      <w:r w:rsidR="0023097E" w:rsidRPr="005C6116">
        <w:rPr>
          <w:rFonts w:ascii="Times New Roman" w:hAnsi="Times New Roman" w:cs="Times New Roman"/>
          <w:sz w:val="24"/>
          <w:szCs w:val="24"/>
        </w:rPr>
        <w:t xml:space="preserve"> 2019г. гражданка </w:t>
      </w:r>
      <w:proofErr w:type="spellStart"/>
      <w:r w:rsidR="0023097E" w:rsidRPr="005C6116">
        <w:rPr>
          <w:rFonts w:ascii="Times New Roman" w:hAnsi="Times New Roman" w:cs="Times New Roman"/>
          <w:sz w:val="24"/>
          <w:szCs w:val="24"/>
        </w:rPr>
        <w:t>Спичкина</w:t>
      </w:r>
      <w:proofErr w:type="spellEnd"/>
      <w:r w:rsidR="0023097E" w:rsidRPr="005C6116">
        <w:rPr>
          <w:rFonts w:ascii="Times New Roman" w:hAnsi="Times New Roman" w:cs="Times New Roman"/>
          <w:sz w:val="24"/>
          <w:szCs w:val="24"/>
        </w:rPr>
        <w:t xml:space="preserve"> дала в долг своему знакомому </w:t>
      </w:r>
      <w:proofErr w:type="spellStart"/>
      <w:r w:rsidR="0023097E" w:rsidRPr="005C6116">
        <w:rPr>
          <w:rFonts w:ascii="Times New Roman" w:hAnsi="Times New Roman" w:cs="Times New Roman"/>
          <w:sz w:val="24"/>
          <w:szCs w:val="24"/>
        </w:rPr>
        <w:t>Поджунасу</w:t>
      </w:r>
      <w:proofErr w:type="spellEnd"/>
      <w:r w:rsidR="0023097E" w:rsidRPr="005C6116">
        <w:rPr>
          <w:rFonts w:ascii="Times New Roman" w:hAnsi="Times New Roman" w:cs="Times New Roman"/>
          <w:sz w:val="24"/>
          <w:szCs w:val="24"/>
        </w:rPr>
        <w:t xml:space="preserve"> денежные средства в размере 450 000 руб. Договор был оформлен распиской, согласно которой заёмщик денежные средства получил, обязался возвратить их в срок до </w:t>
      </w:r>
      <w:r w:rsidRPr="005C6116">
        <w:rPr>
          <w:rFonts w:ascii="Times New Roman" w:hAnsi="Times New Roman" w:cs="Times New Roman"/>
          <w:sz w:val="24"/>
          <w:szCs w:val="24"/>
        </w:rPr>
        <w:t>31 декабря 2019г. включительно, а также уплатить проценты, исходя из ставки 1% в месяц (январь считается 1 месяцем). До февраля 2020г. денежные средства возвращены не были, на письменную претензию заёмщик не ответил. Необходимо взыскать все возможные выплаты.</w:t>
      </w:r>
    </w:p>
    <w:p w:rsidR="0023097E" w:rsidRPr="005C6116" w:rsidRDefault="0023097E" w:rsidP="005C6116">
      <w:pPr>
        <w:tabs>
          <w:tab w:val="left" w:pos="741"/>
        </w:tabs>
        <w:spacing w:after="0"/>
        <w:ind w:right="146"/>
        <w:jc w:val="both"/>
        <w:rPr>
          <w:rFonts w:ascii="Times New Roman" w:hAnsi="Times New Roman" w:cs="Times New Roman"/>
          <w:i/>
          <w:sz w:val="24"/>
        </w:rPr>
      </w:pPr>
    </w:p>
    <w:p w:rsidR="0023097E" w:rsidRPr="005C6116" w:rsidRDefault="0023097E" w:rsidP="005C6116">
      <w:pPr>
        <w:pStyle w:val="1"/>
      </w:pPr>
      <w:bookmarkStart w:id="95" w:name="_Toc31718838"/>
      <w:bookmarkStart w:id="96" w:name="_Toc31720405"/>
      <w:r w:rsidRPr="005C6116">
        <w:t>Рекомендуемая литература:</w:t>
      </w:r>
      <w:bookmarkEnd w:id="95"/>
      <w:bookmarkEnd w:id="96"/>
    </w:p>
    <w:p w:rsidR="0023097E" w:rsidRPr="005C6116" w:rsidRDefault="0023097E" w:rsidP="00137E2D">
      <w:pPr>
        <w:pStyle w:val="a3"/>
        <w:widowControl w:val="0"/>
        <w:numPr>
          <w:ilvl w:val="0"/>
          <w:numId w:val="43"/>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23097E" w:rsidRPr="005C6116" w:rsidRDefault="0023097E" w:rsidP="00137E2D">
      <w:pPr>
        <w:pStyle w:val="a3"/>
        <w:widowControl w:val="0"/>
        <w:numPr>
          <w:ilvl w:val="0"/>
          <w:numId w:val="43"/>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w:t>
      </w:r>
      <w:r w:rsidRPr="005C6116">
        <w:rPr>
          <w:rFonts w:ascii="Times New Roman" w:hAnsi="Times New Roman" w:cs="Times New Roman"/>
          <w:spacing w:val="6"/>
          <w:sz w:val="20"/>
        </w:rPr>
        <w:t xml:space="preserve">от </w:t>
      </w:r>
      <w:r w:rsidRPr="005C6116">
        <w:rPr>
          <w:rFonts w:ascii="Times New Roman" w:hAnsi="Times New Roman" w:cs="Times New Roman"/>
          <w:sz w:val="20"/>
        </w:rPr>
        <w:t xml:space="preserve">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23097E" w:rsidRPr="005C6116" w:rsidRDefault="0023097E" w:rsidP="00137E2D">
      <w:pPr>
        <w:pStyle w:val="a3"/>
        <w:widowControl w:val="0"/>
        <w:numPr>
          <w:ilvl w:val="0"/>
          <w:numId w:val="43"/>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23097E" w:rsidRPr="005C6116" w:rsidRDefault="0023097E" w:rsidP="00137E2D">
      <w:pPr>
        <w:pStyle w:val="a3"/>
        <w:widowControl w:val="0"/>
        <w:numPr>
          <w:ilvl w:val="0"/>
          <w:numId w:val="43"/>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23097E" w:rsidRPr="005C6116" w:rsidRDefault="0023097E" w:rsidP="00137E2D">
      <w:pPr>
        <w:pStyle w:val="a3"/>
        <w:widowControl w:val="0"/>
        <w:numPr>
          <w:ilvl w:val="0"/>
          <w:numId w:val="43"/>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23097E" w:rsidRPr="005C6116" w:rsidRDefault="0023097E" w:rsidP="00137E2D">
      <w:pPr>
        <w:pStyle w:val="a3"/>
        <w:widowControl w:val="0"/>
        <w:numPr>
          <w:ilvl w:val="0"/>
          <w:numId w:val="43"/>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25">
        <w:r w:rsidRPr="005C6116">
          <w:rPr>
            <w:rFonts w:ascii="Times New Roman" w:hAnsi="Times New Roman" w:cs="Times New Roman"/>
            <w:sz w:val="20"/>
            <w:u w:val="single" w:color="0000FF"/>
          </w:rPr>
          <w:t xml:space="preserve"> http://www.knigafund.ru/books</w:t>
        </w:r>
      </w:hyperlink>
    </w:p>
    <w:p w:rsidR="0023097E" w:rsidRPr="005C6116" w:rsidRDefault="0023097E" w:rsidP="00137E2D">
      <w:pPr>
        <w:pStyle w:val="a3"/>
        <w:widowControl w:val="0"/>
        <w:numPr>
          <w:ilvl w:val="0"/>
          <w:numId w:val="43"/>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Костина С.Е. Институт обеспечения иска: уч. пос. Саратов: Наука,</w:t>
      </w:r>
      <w:r w:rsidRPr="005C6116">
        <w:rPr>
          <w:rFonts w:ascii="Times New Roman" w:hAnsi="Times New Roman" w:cs="Times New Roman"/>
          <w:spacing w:val="-3"/>
          <w:sz w:val="20"/>
        </w:rPr>
        <w:t xml:space="preserve"> </w:t>
      </w:r>
      <w:r w:rsidRPr="005C6116">
        <w:rPr>
          <w:rFonts w:ascii="Times New Roman" w:hAnsi="Times New Roman" w:cs="Times New Roman"/>
          <w:sz w:val="20"/>
        </w:rPr>
        <w:t>2009.</w:t>
      </w:r>
    </w:p>
    <w:p w:rsidR="0023097E" w:rsidRPr="005C6116" w:rsidRDefault="0023097E" w:rsidP="00137E2D">
      <w:pPr>
        <w:pStyle w:val="a3"/>
        <w:widowControl w:val="0"/>
        <w:numPr>
          <w:ilvl w:val="0"/>
          <w:numId w:val="43"/>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Осокина Г.Л. Иск (теория и практика). М.,</w:t>
      </w:r>
      <w:r w:rsidRPr="005C6116">
        <w:rPr>
          <w:rFonts w:ascii="Times New Roman" w:hAnsi="Times New Roman" w:cs="Times New Roman"/>
          <w:spacing w:val="-3"/>
          <w:sz w:val="20"/>
        </w:rPr>
        <w:t xml:space="preserve"> </w:t>
      </w:r>
      <w:r w:rsidRPr="005C6116">
        <w:rPr>
          <w:rFonts w:ascii="Times New Roman" w:hAnsi="Times New Roman" w:cs="Times New Roman"/>
          <w:sz w:val="20"/>
        </w:rPr>
        <w:t>2000.</w:t>
      </w:r>
    </w:p>
    <w:p w:rsidR="0023097E" w:rsidRDefault="0023097E" w:rsidP="005C6116">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rPr>
      </w:pPr>
    </w:p>
    <w:p w:rsidR="00417E21" w:rsidRPr="005C6116" w:rsidRDefault="00417E21" w:rsidP="005C6116">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950AFE" w:rsidP="00C16639">
      <w:pPr>
        <w:pStyle w:val="3"/>
        <w:rPr>
          <w:b/>
        </w:rPr>
      </w:pPr>
      <w:bookmarkStart w:id="97" w:name="_Toc31720406"/>
      <w:r w:rsidRPr="00C16639">
        <w:rPr>
          <w:b/>
        </w:rPr>
        <w:t>1</w:t>
      </w:r>
      <w:r w:rsidR="00350BD7" w:rsidRPr="00C16639">
        <w:rPr>
          <w:b/>
        </w:rPr>
        <w:t>8-19</w:t>
      </w:r>
      <w:r w:rsidR="00C16639" w:rsidRPr="00C16639">
        <w:rPr>
          <w:b/>
        </w:rPr>
        <w:t>.</w:t>
      </w:r>
      <w:r w:rsidR="00350BD7" w:rsidRPr="00C16639">
        <w:rPr>
          <w:b/>
        </w:rPr>
        <w:t xml:space="preserve"> Судебные доказательства. Судебное доказывание.</w:t>
      </w:r>
      <w:bookmarkEnd w:id="97"/>
    </w:p>
    <w:p w:rsidR="00417E21" w:rsidRPr="005C6116" w:rsidRDefault="00417E21" w:rsidP="005C6116">
      <w:pPr>
        <w:tabs>
          <w:tab w:val="left" w:pos="5087"/>
        </w:tabs>
        <w:spacing w:after="0"/>
        <w:jc w:val="center"/>
        <w:rPr>
          <w:rFonts w:ascii="Times New Roman" w:hAnsi="Times New Roman" w:cs="Times New Roman"/>
          <w:b/>
          <w:sz w:val="32"/>
        </w:rPr>
      </w:pPr>
    </w:p>
    <w:p w:rsidR="00350BD7" w:rsidRPr="005C6116" w:rsidRDefault="00350BD7" w:rsidP="005C6116">
      <w:pPr>
        <w:pStyle w:val="1"/>
      </w:pPr>
      <w:bookmarkStart w:id="98" w:name="_Toc31718839"/>
      <w:bookmarkStart w:id="99" w:name="_Toc31720407"/>
      <w:r w:rsidRPr="005C6116">
        <w:t>Теоретические вопросы:</w:t>
      </w:r>
      <w:bookmarkEnd w:id="98"/>
      <w:bookmarkEnd w:id="99"/>
    </w:p>
    <w:p w:rsidR="00350BD7" w:rsidRPr="005C6116" w:rsidRDefault="00350BD7" w:rsidP="00137E2D">
      <w:pPr>
        <w:pStyle w:val="a3"/>
        <w:widowControl w:val="0"/>
        <w:numPr>
          <w:ilvl w:val="0"/>
          <w:numId w:val="47"/>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Понятие судебного доказывания и его</w:t>
      </w:r>
      <w:r w:rsidRPr="005C6116">
        <w:rPr>
          <w:rFonts w:ascii="Times New Roman" w:hAnsi="Times New Roman" w:cs="Times New Roman"/>
          <w:spacing w:val="-3"/>
          <w:sz w:val="24"/>
        </w:rPr>
        <w:t xml:space="preserve"> </w:t>
      </w:r>
      <w:r w:rsidRPr="005C6116">
        <w:rPr>
          <w:rFonts w:ascii="Times New Roman" w:hAnsi="Times New Roman" w:cs="Times New Roman"/>
          <w:sz w:val="24"/>
        </w:rPr>
        <w:t>цель.</w:t>
      </w:r>
    </w:p>
    <w:p w:rsidR="00350BD7" w:rsidRPr="005C6116" w:rsidRDefault="00350BD7" w:rsidP="00137E2D">
      <w:pPr>
        <w:pStyle w:val="a3"/>
        <w:widowControl w:val="0"/>
        <w:numPr>
          <w:ilvl w:val="0"/>
          <w:numId w:val="47"/>
        </w:numPr>
        <w:tabs>
          <w:tab w:val="left" w:pos="740"/>
          <w:tab w:val="left" w:pos="741"/>
        </w:tabs>
        <w:autoSpaceDE w:val="0"/>
        <w:autoSpaceDN w:val="0"/>
        <w:spacing w:after="0" w:line="240" w:lineRule="auto"/>
        <w:ind w:right="151"/>
        <w:contextualSpacing w:val="0"/>
        <w:jc w:val="both"/>
        <w:rPr>
          <w:rFonts w:ascii="Times New Roman" w:hAnsi="Times New Roman" w:cs="Times New Roman"/>
          <w:sz w:val="24"/>
        </w:rPr>
      </w:pPr>
      <w:r w:rsidRPr="005C6116">
        <w:rPr>
          <w:rFonts w:ascii="Times New Roman" w:hAnsi="Times New Roman" w:cs="Times New Roman"/>
          <w:sz w:val="24"/>
        </w:rPr>
        <w:t>Понятие предмета доказывания. Определение предмета доказывания по конкретным гражданским</w:t>
      </w:r>
      <w:r w:rsidRPr="005C6116">
        <w:rPr>
          <w:rFonts w:ascii="Times New Roman" w:hAnsi="Times New Roman" w:cs="Times New Roman"/>
          <w:spacing w:val="-2"/>
          <w:sz w:val="24"/>
        </w:rPr>
        <w:t xml:space="preserve"> </w:t>
      </w:r>
      <w:r w:rsidRPr="005C6116">
        <w:rPr>
          <w:rFonts w:ascii="Times New Roman" w:hAnsi="Times New Roman" w:cs="Times New Roman"/>
          <w:sz w:val="24"/>
        </w:rPr>
        <w:t>делам.</w:t>
      </w:r>
    </w:p>
    <w:p w:rsidR="00350BD7" w:rsidRPr="005C6116" w:rsidRDefault="00350BD7" w:rsidP="00137E2D">
      <w:pPr>
        <w:pStyle w:val="a3"/>
        <w:widowControl w:val="0"/>
        <w:numPr>
          <w:ilvl w:val="0"/>
          <w:numId w:val="47"/>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Фактические данные и средства</w:t>
      </w:r>
      <w:r w:rsidRPr="005C6116">
        <w:rPr>
          <w:rFonts w:ascii="Times New Roman" w:hAnsi="Times New Roman" w:cs="Times New Roman"/>
          <w:spacing w:val="-8"/>
          <w:sz w:val="24"/>
        </w:rPr>
        <w:t xml:space="preserve"> </w:t>
      </w:r>
      <w:r w:rsidRPr="005C6116">
        <w:rPr>
          <w:rFonts w:ascii="Times New Roman" w:hAnsi="Times New Roman" w:cs="Times New Roman"/>
          <w:sz w:val="24"/>
        </w:rPr>
        <w:t>доказывания.</w:t>
      </w:r>
    </w:p>
    <w:p w:rsidR="00350BD7" w:rsidRPr="005C6116" w:rsidRDefault="00350BD7" w:rsidP="00137E2D">
      <w:pPr>
        <w:pStyle w:val="a3"/>
        <w:widowControl w:val="0"/>
        <w:numPr>
          <w:ilvl w:val="0"/>
          <w:numId w:val="47"/>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Стадии судебного</w:t>
      </w:r>
      <w:r w:rsidRPr="005C6116">
        <w:rPr>
          <w:rFonts w:ascii="Times New Roman" w:hAnsi="Times New Roman" w:cs="Times New Roman"/>
          <w:spacing w:val="-1"/>
          <w:sz w:val="24"/>
        </w:rPr>
        <w:t xml:space="preserve"> </w:t>
      </w:r>
      <w:r w:rsidRPr="005C6116">
        <w:rPr>
          <w:rFonts w:ascii="Times New Roman" w:hAnsi="Times New Roman" w:cs="Times New Roman"/>
          <w:sz w:val="24"/>
        </w:rPr>
        <w:t>доказывания.</w:t>
      </w:r>
    </w:p>
    <w:p w:rsidR="00350BD7" w:rsidRPr="005C6116" w:rsidRDefault="00350BD7" w:rsidP="00137E2D">
      <w:pPr>
        <w:pStyle w:val="a3"/>
        <w:widowControl w:val="0"/>
        <w:numPr>
          <w:ilvl w:val="0"/>
          <w:numId w:val="47"/>
        </w:numPr>
        <w:tabs>
          <w:tab w:val="left" w:pos="740"/>
          <w:tab w:val="left" w:pos="741"/>
        </w:tabs>
        <w:autoSpaceDE w:val="0"/>
        <w:autoSpaceDN w:val="0"/>
        <w:spacing w:after="0" w:line="240" w:lineRule="auto"/>
        <w:ind w:right="157"/>
        <w:contextualSpacing w:val="0"/>
        <w:jc w:val="both"/>
        <w:rPr>
          <w:rFonts w:ascii="Times New Roman" w:hAnsi="Times New Roman" w:cs="Times New Roman"/>
          <w:sz w:val="24"/>
        </w:rPr>
      </w:pPr>
      <w:r w:rsidRPr="005C6116">
        <w:rPr>
          <w:rFonts w:ascii="Times New Roman" w:hAnsi="Times New Roman" w:cs="Times New Roman"/>
          <w:sz w:val="24"/>
        </w:rPr>
        <w:t>Доказательственные факты. Сочетание активности сторон, прокурора и суда при определении судом круга фактов, подлежащих</w:t>
      </w:r>
      <w:r w:rsidRPr="005C6116">
        <w:rPr>
          <w:rFonts w:ascii="Times New Roman" w:hAnsi="Times New Roman" w:cs="Times New Roman"/>
          <w:spacing w:val="-3"/>
          <w:sz w:val="24"/>
        </w:rPr>
        <w:t xml:space="preserve"> </w:t>
      </w:r>
      <w:r w:rsidRPr="005C6116">
        <w:rPr>
          <w:rFonts w:ascii="Times New Roman" w:hAnsi="Times New Roman" w:cs="Times New Roman"/>
          <w:sz w:val="24"/>
        </w:rPr>
        <w:t>доказыванию.</w:t>
      </w:r>
    </w:p>
    <w:p w:rsidR="00350BD7" w:rsidRPr="005C6116" w:rsidRDefault="00350BD7" w:rsidP="00137E2D">
      <w:pPr>
        <w:pStyle w:val="a3"/>
        <w:widowControl w:val="0"/>
        <w:numPr>
          <w:ilvl w:val="0"/>
          <w:numId w:val="47"/>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Факты, не подлежащие</w:t>
      </w:r>
      <w:r w:rsidRPr="005C6116">
        <w:rPr>
          <w:rFonts w:ascii="Times New Roman" w:hAnsi="Times New Roman" w:cs="Times New Roman"/>
          <w:spacing w:val="-3"/>
          <w:sz w:val="24"/>
        </w:rPr>
        <w:t xml:space="preserve"> </w:t>
      </w:r>
      <w:r w:rsidRPr="005C6116">
        <w:rPr>
          <w:rFonts w:ascii="Times New Roman" w:hAnsi="Times New Roman" w:cs="Times New Roman"/>
          <w:sz w:val="24"/>
        </w:rPr>
        <w:t>доказыванию.</w:t>
      </w:r>
    </w:p>
    <w:p w:rsidR="00350BD7" w:rsidRPr="005C6116" w:rsidRDefault="00350BD7" w:rsidP="00137E2D">
      <w:pPr>
        <w:pStyle w:val="a3"/>
        <w:widowControl w:val="0"/>
        <w:numPr>
          <w:ilvl w:val="0"/>
          <w:numId w:val="47"/>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Распределение обязанностей по доказыванию. Основания освобождения от</w:t>
      </w:r>
      <w:r w:rsidRPr="005C6116">
        <w:rPr>
          <w:rFonts w:ascii="Times New Roman" w:hAnsi="Times New Roman" w:cs="Times New Roman"/>
          <w:spacing w:val="-21"/>
          <w:sz w:val="24"/>
        </w:rPr>
        <w:t xml:space="preserve"> </w:t>
      </w:r>
      <w:r w:rsidRPr="005C6116">
        <w:rPr>
          <w:rFonts w:ascii="Times New Roman" w:hAnsi="Times New Roman" w:cs="Times New Roman"/>
          <w:sz w:val="24"/>
        </w:rPr>
        <w:t>доказывания.</w:t>
      </w:r>
    </w:p>
    <w:p w:rsidR="00350BD7" w:rsidRPr="005C6116" w:rsidRDefault="00350BD7" w:rsidP="00137E2D">
      <w:pPr>
        <w:pStyle w:val="a3"/>
        <w:widowControl w:val="0"/>
        <w:numPr>
          <w:ilvl w:val="0"/>
          <w:numId w:val="47"/>
        </w:numPr>
        <w:tabs>
          <w:tab w:val="left" w:pos="740"/>
          <w:tab w:val="left" w:pos="741"/>
        </w:tabs>
        <w:autoSpaceDE w:val="0"/>
        <w:autoSpaceDN w:val="0"/>
        <w:spacing w:after="0" w:line="240" w:lineRule="auto"/>
        <w:ind w:right="152"/>
        <w:contextualSpacing w:val="0"/>
        <w:jc w:val="both"/>
        <w:rPr>
          <w:rFonts w:ascii="Times New Roman" w:hAnsi="Times New Roman" w:cs="Times New Roman"/>
          <w:sz w:val="24"/>
        </w:rPr>
      </w:pPr>
      <w:r w:rsidRPr="005C6116">
        <w:rPr>
          <w:rFonts w:ascii="Times New Roman" w:hAnsi="Times New Roman" w:cs="Times New Roman"/>
          <w:sz w:val="24"/>
        </w:rPr>
        <w:t>Доказательственные презумпции. Дайте определение понятию и сформулируйте его значение.</w:t>
      </w:r>
    </w:p>
    <w:p w:rsidR="00350BD7" w:rsidRPr="005C6116" w:rsidRDefault="00350BD7" w:rsidP="00137E2D">
      <w:pPr>
        <w:pStyle w:val="a3"/>
        <w:widowControl w:val="0"/>
        <w:numPr>
          <w:ilvl w:val="0"/>
          <w:numId w:val="47"/>
        </w:numPr>
        <w:tabs>
          <w:tab w:val="left" w:pos="741"/>
        </w:tabs>
        <w:autoSpaceDE w:val="0"/>
        <w:autoSpaceDN w:val="0"/>
        <w:spacing w:after="0" w:line="240" w:lineRule="auto"/>
        <w:ind w:right="157"/>
        <w:contextualSpacing w:val="0"/>
        <w:jc w:val="both"/>
        <w:rPr>
          <w:rFonts w:ascii="Times New Roman" w:hAnsi="Times New Roman" w:cs="Times New Roman"/>
          <w:sz w:val="24"/>
        </w:rPr>
      </w:pPr>
      <w:r w:rsidRPr="005C6116">
        <w:rPr>
          <w:rFonts w:ascii="Times New Roman" w:hAnsi="Times New Roman" w:cs="Times New Roman"/>
          <w:sz w:val="24"/>
        </w:rPr>
        <w:lastRenderedPageBreak/>
        <w:t>Активная роль суда по истребованию доказательств в подтверждение существенных для дела</w:t>
      </w:r>
      <w:r w:rsidRPr="005C6116">
        <w:rPr>
          <w:rFonts w:ascii="Times New Roman" w:hAnsi="Times New Roman" w:cs="Times New Roman"/>
          <w:spacing w:val="-1"/>
          <w:sz w:val="24"/>
        </w:rPr>
        <w:t xml:space="preserve"> </w:t>
      </w:r>
      <w:r w:rsidRPr="005C6116">
        <w:rPr>
          <w:rFonts w:ascii="Times New Roman" w:hAnsi="Times New Roman" w:cs="Times New Roman"/>
          <w:sz w:val="24"/>
        </w:rPr>
        <w:t>фактов.</w:t>
      </w:r>
    </w:p>
    <w:p w:rsidR="00350BD7" w:rsidRPr="005C6116" w:rsidRDefault="00350BD7" w:rsidP="00137E2D">
      <w:pPr>
        <w:pStyle w:val="a3"/>
        <w:widowControl w:val="0"/>
        <w:numPr>
          <w:ilvl w:val="0"/>
          <w:numId w:val="47"/>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Понятие судебных</w:t>
      </w:r>
      <w:r w:rsidRPr="005C6116">
        <w:rPr>
          <w:rFonts w:ascii="Times New Roman" w:hAnsi="Times New Roman" w:cs="Times New Roman"/>
          <w:spacing w:val="-1"/>
          <w:sz w:val="24"/>
        </w:rPr>
        <w:t xml:space="preserve"> </w:t>
      </w:r>
      <w:r w:rsidRPr="005C6116">
        <w:rPr>
          <w:rFonts w:ascii="Times New Roman" w:hAnsi="Times New Roman" w:cs="Times New Roman"/>
          <w:sz w:val="24"/>
        </w:rPr>
        <w:t>доказательств.</w:t>
      </w:r>
    </w:p>
    <w:p w:rsidR="00350BD7" w:rsidRPr="005C6116" w:rsidRDefault="00350BD7" w:rsidP="00137E2D">
      <w:pPr>
        <w:pStyle w:val="a3"/>
        <w:widowControl w:val="0"/>
        <w:numPr>
          <w:ilvl w:val="0"/>
          <w:numId w:val="47"/>
        </w:numPr>
        <w:tabs>
          <w:tab w:val="left" w:pos="741"/>
        </w:tabs>
        <w:autoSpaceDE w:val="0"/>
        <w:autoSpaceDN w:val="0"/>
        <w:spacing w:after="0" w:line="240" w:lineRule="auto"/>
        <w:ind w:right="150"/>
        <w:contextualSpacing w:val="0"/>
        <w:jc w:val="both"/>
        <w:rPr>
          <w:rFonts w:ascii="Times New Roman" w:hAnsi="Times New Roman" w:cs="Times New Roman"/>
          <w:sz w:val="24"/>
        </w:rPr>
      </w:pPr>
      <w:r w:rsidRPr="005C6116">
        <w:rPr>
          <w:rFonts w:ascii="Times New Roman" w:hAnsi="Times New Roman" w:cs="Times New Roman"/>
          <w:sz w:val="24"/>
        </w:rPr>
        <w:t>Классификации доказательств.</w:t>
      </w:r>
    </w:p>
    <w:p w:rsidR="00350BD7" w:rsidRPr="005C6116" w:rsidRDefault="00350BD7" w:rsidP="00137E2D">
      <w:pPr>
        <w:pStyle w:val="a3"/>
        <w:widowControl w:val="0"/>
        <w:numPr>
          <w:ilvl w:val="0"/>
          <w:numId w:val="47"/>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Относимость доказательств и допустимость средств</w:t>
      </w:r>
      <w:r w:rsidRPr="005C6116">
        <w:rPr>
          <w:rFonts w:ascii="Times New Roman" w:hAnsi="Times New Roman" w:cs="Times New Roman"/>
          <w:spacing w:val="-5"/>
          <w:sz w:val="24"/>
        </w:rPr>
        <w:t xml:space="preserve"> </w:t>
      </w:r>
      <w:r w:rsidRPr="005C6116">
        <w:rPr>
          <w:rFonts w:ascii="Times New Roman" w:hAnsi="Times New Roman" w:cs="Times New Roman"/>
          <w:sz w:val="24"/>
        </w:rPr>
        <w:t>доказывания.</w:t>
      </w:r>
    </w:p>
    <w:p w:rsidR="00350BD7" w:rsidRPr="005C6116" w:rsidRDefault="00350BD7" w:rsidP="00137E2D">
      <w:pPr>
        <w:pStyle w:val="a3"/>
        <w:widowControl w:val="0"/>
        <w:numPr>
          <w:ilvl w:val="0"/>
          <w:numId w:val="47"/>
        </w:numPr>
        <w:tabs>
          <w:tab w:val="left" w:pos="741"/>
        </w:tabs>
        <w:autoSpaceDE w:val="0"/>
        <w:autoSpaceDN w:val="0"/>
        <w:spacing w:after="0" w:line="240" w:lineRule="auto"/>
        <w:ind w:right="151"/>
        <w:contextualSpacing w:val="0"/>
        <w:jc w:val="both"/>
        <w:rPr>
          <w:rFonts w:ascii="Times New Roman" w:hAnsi="Times New Roman" w:cs="Times New Roman"/>
          <w:sz w:val="24"/>
        </w:rPr>
      </w:pPr>
      <w:r w:rsidRPr="005C6116">
        <w:rPr>
          <w:rFonts w:ascii="Times New Roman" w:hAnsi="Times New Roman" w:cs="Times New Roman"/>
          <w:sz w:val="24"/>
        </w:rPr>
        <w:t>Оценка доказательств. Правила оценки доказательств.</w:t>
      </w:r>
    </w:p>
    <w:p w:rsidR="00350BD7" w:rsidRPr="005C6116" w:rsidRDefault="00350BD7" w:rsidP="00137E2D">
      <w:pPr>
        <w:pStyle w:val="a3"/>
        <w:widowControl w:val="0"/>
        <w:numPr>
          <w:ilvl w:val="0"/>
          <w:numId w:val="47"/>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Виды средств</w:t>
      </w:r>
      <w:r w:rsidRPr="005C6116">
        <w:rPr>
          <w:rFonts w:ascii="Times New Roman" w:hAnsi="Times New Roman" w:cs="Times New Roman"/>
          <w:spacing w:val="-2"/>
          <w:sz w:val="24"/>
        </w:rPr>
        <w:t xml:space="preserve"> </w:t>
      </w:r>
      <w:r w:rsidRPr="005C6116">
        <w:rPr>
          <w:rFonts w:ascii="Times New Roman" w:hAnsi="Times New Roman" w:cs="Times New Roman"/>
          <w:sz w:val="24"/>
        </w:rPr>
        <w:t>доказывания.</w:t>
      </w:r>
    </w:p>
    <w:p w:rsidR="00350BD7" w:rsidRPr="005C6116" w:rsidRDefault="00350BD7" w:rsidP="00137E2D">
      <w:pPr>
        <w:pStyle w:val="a3"/>
        <w:widowControl w:val="0"/>
        <w:numPr>
          <w:ilvl w:val="0"/>
          <w:numId w:val="47"/>
        </w:numPr>
        <w:tabs>
          <w:tab w:val="left" w:pos="741"/>
        </w:tabs>
        <w:autoSpaceDE w:val="0"/>
        <w:autoSpaceDN w:val="0"/>
        <w:spacing w:after="0" w:line="240" w:lineRule="auto"/>
        <w:ind w:right="154"/>
        <w:contextualSpacing w:val="0"/>
        <w:jc w:val="both"/>
        <w:rPr>
          <w:rFonts w:ascii="Times New Roman" w:hAnsi="Times New Roman" w:cs="Times New Roman"/>
          <w:sz w:val="24"/>
        </w:rPr>
      </w:pPr>
      <w:r w:rsidRPr="005C6116">
        <w:rPr>
          <w:rFonts w:ascii="Times New Roman" w:hAnsi="Times New Roman" w:cs="Times New Roman"/>
          <w:sz w:val="24"/>
        </w:rPr>
        <w:t>Объяснения сторон и третьих лиц. Свидетельские показания как средство доказывания. Процессуальный порядок допроса свидетелей. Права и обязанности</w:t>
      </w:r>
      <w:r w:rsidRPr="005C6116">
        <w:rPr>
          <w:rFonts w:ascii="Times New Roman" w:hAnsi="Times New Roman" w:cs="Times New Roman"/>
          <w:spacing w:val="-3"/>
          <w:sz w:val="24"/>
        </w:rPr>
        <w:t xml:space="preserve"> </w:t>
      </w:r>
      <w:r w:rsidRPr="005C6116">
        <w:rPr>
          <w:rFonts w:ascii="Times New Roman" w:hAnsi="Times New Roman" w:cs="Times New Roman"/>
          <w:sz w:val="24"/>
        </w:rPr>
        <w:t>свидетеля. Свидетельские иммунитеты.</w:t>
      </w:r>
    </w:p>
    <w:p w:rsidR="00350BD7" w:rsidRPr="005C6116" w:rsidRDefault="00350BD7" w:rsidP="00137E2D">
      <w:pPr>
        <w:pStyle w:val="a3"/>
        <w:widowControl w:val="0"/>
        <w:numPr>
          <w:ilvl w:val="0"/>
          <w:numId w:val="47"/>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Письменные доказательства. Виды письменных доказательств. Порядок истребования письменных доказательств от другой стороны и лиц, не участвующих в деле. Спор о фальсификации документов.</w:t>
      </w:r>
    </w:p>
    <w:p w:rsidR="00350BD7" w:rsidRPr="005C6116" w:rsidRDefault="00350BD7" w:rsidP="00137E2D">
      <w:pPr>
        <w:pStyle w:val="a3"/>
        <w:widowControl w:val="0"/>
        <w:numPr>
          <w:ilvl w:val="0"/>
          <w:numId w:val="47"/>
        </w:numPr>
        <w:tabs>
          <w:tab w:val="left" w:pos="741"/>
        </w:tabs>
        <w:autoSpaceDE w:val="0"/>
        <w:autoSpaceDN w:val="0"/>
        <w:spacing w:after="0" w:line="240" w:lineRule="auto"/>
        <w:ind w:right="176"/>
        <w:contextualSpacing w:val="0"/>
        <w:jc w:val="both"/>
        <w:rPr>
          <w:rFonts w:ascii="Times New Roman" w:hAnsi="Times New Roman" w:cs="Times New Roman"/>
          <w:sz w:val="24"/>
        </w:rPr>
      </w:pPr>
      <w:r w:rsidRPr="005C6116">
        <w:rPr>
          <w:rFonts w:ascii="Times New Roman" w:hAnsi="Times New Roman" w:cs="Times New Roman"/>
          <w:sz w:val="24"/>
        </w:rPr>
        <w:t>Вещественные доказательства, их отличие от письменных доказательств. Порядок представления и хранения. Осмотр на месте. Протокол</w:t>
      </w:r>
      <w:r w:rsidRPr="005C6116">
        <w:rPr>
          <w:rFonts w:ascii="Times New Roman" w:hAnsi="Times New Roman" w:cs="Times New Roman"/>
          <w:spacing w:val="-5"/>
          <w:sz w:val="24"/>
        </w:rPr>
        <w:t xml:space="preserve"> </w:t>
      </w:r>
      <w:r w:rsidRPr="005C6116">
        <w:rPr>
          <w:rFonts w:ascii="Times New Roman" w:hAnsi="Times New Roman" w:cs="Times New Roman"/>
          <w:sz w:val="24"/>
        </w:rPr>
        <w:t>осмотра.</w:t>
      </w:r>
    </w:p>
    <w:p w:rsidR="00350BD7" w:rsidRPr="005C6116" w:rsidRDefault="00350BD7" w:rsidP="00137E2D">
      <w:pPr>
        <w:pStyle w:val="a3"/>
        <w:widowControl w:val="0"/>
        <w:numPr>
          <w:ilvl w:val="0"/>
          <w:numId w:val="47"/>
        </w:numPr>
        <w:tabs>
          <w:tab w:val="left" w:pos="741"/>
        </w:tabs>
        <w:autoSpaceDE w:val="0"/>
        <w:autoSpaceDN w:val="0"/>
        <w:spacing w:after="0" w:line="240" w:lineRule="auto"/>
        <w:ind w:right="166"/>
        <w:contextualSpacing w:val="0"/>
        <w:jc w:val="both"/>
        <w:rPr>
          <w:rFonts w:ascii="Times New Roman" w:hAnsi="Times New Roman" w:cs="Times New Roman"/>
          <w:sz w:val="24"/>
        </w:rPr>
      </w:pPr>
      <w:r w:rsidRPr="005C6116">
        <w:rPr>
          <w:rFonts w:ascii="Times New Roman" w:hAnsi="Times New Roman" w:cs="Times New Roman"/>
          <w:sz w:val="24"/>
        </w:rPr>
        <w:t>Заключение эксперта как средство доказывания. Основания к производству экспертизы в судебном заседании или вне</w:t>
      </w:r>
      <w:r w:rsidRPr="005C6116">
        <w:rPr>
          <w:rFonts w:ascii="Times New Roman" w:hAnsi="Times New Roman" w:cs="Times New Roman"/>
          <w:spacing w:val="-3"/>
          <w:sz w:val="24"/>
        </w:rPr>
        <w:t xml:space="preserve"> </w:t>
      </w:r>
      <w:r w:rsidRPr="005C6116">
        <w:rPr>
          <w:rFonts w:ascii="Times New Roman" w:hAnsi="Times New Roman" w:cs="Times New Roman"/>
          <w:sz w:val="24"/>
        </w:rPr>
        <w:t>суда. Порядок назначения</w:t>
      </w:r>
      <w:r w:rsidRPr="005C6116">
        <w:rPr>
          <w:rFonts w:ascii="Times New Roman" w:hAnsi="Times New Roman" w:cs="Times New Roman"/>
          <w:spacing w:val="-1"/>
          <w:sz w:val="24"/>
        </w:rPr>
        <w:t xml:space="preserve"> </w:t>
      </w:r>
      <w:r w:rsidRPr="005C6116">
        <w:rPr>
          <w:rFonts w:ascii="Times New Roman" w:hAnsi="Times New Roman" w:cs="Times New Roman"/>
          <w:sz w:val="24"/>
        </w:rPr>
        <w:t>экспертизы. Порядок производства судебной</w:t>
      </w:r>
      <w:r w:rsidRPr="005C6116">
        <w:rPr>
          <w:rFonts w:ascii="Times New Roman" w:hAnsi="Times New Roman" w:cs="Times New Roman"/>
          <w:spacing w:val="-3"/>
          <w:sz w:val="24"/>
        </w:rPr>
        <w:t xml:space="preserve"> </w:t>
      </w:r>
      <w:r w:rsidRPr="005C6116">
        <w:rPr>
          <w:rFonts w:ascii="Times New Roman" w:hAnsi="Times New Roman" w:cs="Times New Roman"/>
          <w:sz w:val="24"/>
        </w:rPr>
        <w:t>экспертизы. Заключение эксперта, его</w:t>
      </w:r>
      <w:r w:rsidRPr="005C6116">
        <w:rPr>
          <w:rFonts w:ascii="Times New Roman" w:hAnsi="Times New Roman" w:cs="Times New Roman"/>
          <w:spacing w:val="-3"/>
          <w:sz w:val="24"/>
        </w:rPr>
        <w:t xml:space="preserve"> </w:t>
      </w:r>
      <w:r w:rsidRPr="005C6116">
        <w:rPr>
          <w:rFonts w:ascii="Times New Roman" w:hAnsi="Times New Roman" w:cs="Times New Roman"/>
          <w:sz w:val="24"/>
        </w:rPr>
        <w:t>содержание.   Процессуальные права и обязанности</w:t>
      </w:r>
      <w:r w:rsidRPr="005C6116">
        <w:rPr>
          <w:rFonts w:ascii="Times New Roman" w:hAnsi="Times New Roman" w:cs="Times New Roman"/>
          <w:spacing w:val="-4"/>
          <w:sz w:val="24"/>
        </w:rPr>
        <w:t xml:space="preserve"> </w:t>
      </w:r>
      <w:r w:rsidRPr="005C6116">
        <w:rPr>
          <w:rFonts w:ascii="Times New Roman" w:hAnsi="Times New Roman" w:cs="Times New Roman"/>
          <w:sz w:val="24"/>
        </w:rPr>
        <w:t>экспертов. Виды судебных экспертиз.</w:t>
      </w:r>
    </w:p>
    <w:p w:rsidR="00350BD7" w:rsidRPr="005C6116" w:rsidRDefault="00350BD7" w:rsidP="00137E2D">
      <w:pPr>
        <w:pStyle w:val="a3"/>
        <w:widowControl w:val="0"/>
        <w:numPr>
          <w:ilvl w:val="0"/>
          <w:numId w:val="47"/>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Цели привлечение специалиста в гражданский</w:t>
      </w:r>
      <w:r w:rsidRPr="005C6116">
        <w:rPr>
          <w:rFonts w:ascii="Times New Roman" w:hAnsi="Times New Roman" w:cs="Times New Roman"/>
          <w:spacing w:val="-6"/>
          <w:sz w:val="24"/>
        </w:rPr>
        <w:t xml:space="preserve"> </w:t>
      </w:r>
      <w:r w:rsidRPr="005C6116">
        <w:rPr>
          <w:rFonts w:ascii="Times New Roman" w:hAnsi="Times New Roman" w:cs="Times New Roman"/>
          <w:sz w:val="24"/>
        </w:rPr>
        <w:t>процесс. Права и обязанности</w:t>
      </w:r>
      <w:r w:rsidRPr="005C6116">
        <w:rPr>
          <w:rFonts w:ascii="Times New Roman" w:hAnsi="Times New Roman" w:cs="Times New Roman"/>
          <w:spacing w:val="-3"/>
          <w:sz w:val="24"/>
        </w:rPr>
        <w:t xml:space="preserve"> </w:t>
      </w:r>
      <w:r w:rsidRPr="005C6116">
        <w:rPr>
          <w:rFonts w:ascii="Times New Roman" w:hAnsi="Times New Roman" w:cs="Times New Roman"/>
          <w:sz w:val="24"/>
        </w:rPr>
        <w:t>специалиста.</w:t>
      </w:r>
    </w:p>
    <w:p w:rsidR="00350BD7" w:rsidRPr="005C6116" w:rsidRDefault="00350BD7" w:rsidP="00137E2D">
      <w:pPr>
        <w:pStyle w:val="a3"/>
        <w:widowControl w:val="0"/>
        <w:numPr>
          <w:ilvl w:val="0"/>
          <w:numId w:val="47"/>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Аудио- и видеозаписи как средство</w:t>
      </w:r>
      <w:r w:rsidRPr="005C6116">
        <w:rPr>
          <w:rFonts w:ascii="Times New Roman" w:hAnsi="Times New Roman" w:cs="Times New Roman"/>
          <w:spacing w:val="-1"/>
          <w:sz w:val="24"/>
        </w:rPr>
        <w:t xml:space="preserve"> </w:t>
      </w:r>
      <w:r w:rsidRPr="005C6116">
        <w:rPr>
          <w:rFonts w:ascii="Times New Roman" w:hAnsi="Times New Roman" w:cs="Times New Roman"/>
          <w:sz w:val="24"/>
        </w:rPr>
        <w:t>доказывания.</w:t>
      </w:r>
    </w:p>
    <w:p w:rsidR="00350BD7" w:rsidRPr="005C6116" w:rsidRDefault="00350BD7" w:rsidP="00137E2D">
      <w:pPr>
        <w:pStyle w:val="a3"/>
        <w:widowControl w:val="0"/>
        <w:numPr>
          <w:ilvl w:val="0"/>
          <w:numId w:val="47"/>
        </w:numPr>
        <w:tabs>
          <w:tab w:val="left" w:pos="741"/>
        </w:tabs>
        <w:autoSpaceDE w:val="0"/>
        <w:autoSpaceDN w:val="0"/>
        <w:spacing w:after="0" w:line="240" w:lineRule="auto"/>
        <w:ind w:right="155"/>
        <w:contextualSpacing w:val="0"/>
        <w:jc w:val="both"/>
        <w:rPr>
          <w:rFonts w:ascii="Times New Roman" w:hAnsi="Times New Roman" w:cs="Times New Roman"/>
          <w:sz w:val="24"/>
        </w:rPr>
      </w:pPr>
      <w:r w:rsidRPr="005C6116">
        <w:rPr>
          <w:rFonts w:ascii="Times New Roman" w:hAnsi="Times New Roman" w:cs="Times New Roman"/>
          <w:sz w:val="24"/>
        </w:rPr>
        <w:t>Обеспечение доказательств. Основания к обеспечению доказательств до предъявления иска.</w:t>
      </w:r>
    </w:p>
    <w:p w:rsidR="00350BD7" w:rsidRPr="005C6116" w:rsidRDefault="00350BD7" w:rsidP="00137E2D">
      <w:pPr>
        <w:pStyle w:val="a3"/>
        <w:widowControl w:val="0"/>
        <w:numPr>
          <w:ilvl w:val="0"/>
          <w:numId w:val="47"/>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Судебные поручения. Процессуальный порядок дачи и выполнения судебного</w:t>
      </w:r>
      <w:r w:rsidRPr="005C6116">
        <w:rPr>
          <w:rFonts w:ascii="Times New Roman" w:hAnsi="Times New Roman" w:cs="Times New Roman"/>
          <w:spacing w:val="-23"/>
          <w:sz w:val="24"/>
        </w:rPr>
        <w:t xml:space="preserve"> </w:t>
      </w:r>
      <w:r w:rsidRPr="005C6116">
        <w:rPr>
          <w:rFonts w:ascii="Times New Roman" w:hAnsi="Times New Roman" w:cs="Times New Roman"/>
          <w:sz w:val="24"/>
        </w:rPr>
        <w:t>поручения.</w:t>
      </w:r>
    </w:p>
    <w:p w:rsidR="00350BD7" w:rsidRPr="005C6116" w:rsidRDefault="00350BD7" w:rsidP="005C6116">
      <w:pPr>
        <w:tabs>
          <w:tab w:val="left" w:pos="741"/>
        </w:tabs>
        <w:spacing w:after="0"/>
        <w:ind w:left="311"/>
        <w:jc w:val="both"/>
        <w:rPr>
          <w:rFonts w:ascii="Times New Roman" w:hAnsi="Times New Roman" w:cs="Times New Roman"/>
          <w:sz w:val="24"/>
        </w:rPr>
      </w:pPr>
    </w:p>
    <w:p w:rsidR="00350BD7" w:rsidRPr="005C6116" w:rsidRDefault="00350BD7" w:rsidP="005C6116">
      <w:pPr>
        <w:tabs>
          <w:tab w:val="left" w:pos="741"/>
        </w:tabs>
        <w:spacing w:after="0"/>
        <w:ind w:left="31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350BD7" w:rsidRPr="005C6116" w:rsidRDefault="00350BD7" w:rsidP="00137E2D">
      <w:pPr>
        <w:pStyle w:val="a3"/>
        <w:widowControl w:val="0"/>
        <w:numPr>
          <w:ilvl w:val="0"/>
          <w:numId w:val="48"/>
        </w:numPr>
        <w:autoSpaceDE w:val="0"/>
        <w:autoSpaceDN w:val="0"/>
        <w:spacing w:after="0" w:line="240" w:lineRule="auto"/>
        <w:ind w:left="709" w:hanging="397"/>
        <w:contextualSpacing w:val="0"/>
        <w:jc w:val="both"/>
        <w:rPr>
          <w:rFonts w:ascii="Times New Roman" w:hAnsi="Times New Roman" w:cs="Times New Roman"/>
          <w:sz w:val="24"/>
          <w:szCs w:val="24"/>
        </w:rPr>
      </w:pPr>
      <w:r w:rsidRPr="005C6116">
        <w:rPr>
          <w:rFonts w:ascii="Times New Roman" w:hAnsi="Times New Roman" w:cs="Times New Roman"/>
          <w:sz w:val="24"/>
        </w:rPr>
        <w:t xml:space="preserve">Какие из нижеприведенных возражений ответчика являются материально-правовыми, а </w:t>
      </w:r>
      <w:r w:rsidRPr="005C6116">
        <w:rPr>
          <w:rFonts w:ascii="Times New Roman" w:hAnsi="Times New Roman" w:cs="Times New Roman"/>
          <w:sz w:val="24"/>
          <w:szCs w:val="24"/>
        </w:rPr>
        <w:t>какие</w:t>
      </w:r>
      <w:r w:rsidRPr="005C6116">
        <w:rPr>
          <w:rFonts w:ascii="Times New Roman" w:hAnsi="Times New Roman" w:cs="Times New Roman"/>
          <w:spacing w:val="-2"/>
          <w:sz w:val="24"/>
          <w:szCs w:val="24"/>
        </w:rPr>
        <w:t xml:space="preserve"> </w:t>
      </w:r>
      <w:r w:rsidRPr="005C6116">
        <w:rPr>
          <w:rFonts w:ascii="Times New Roman" w:hAnsi="Times New Roman" w:cs="Times New Roman"/>
          <w:sz w:val="24"/>
          <w:szCs w:val="24"/>
        </w:rPr>
        <w:t>процессуальными:</w:t>
      </w:r>
    </w:p>
    <w:p w:rsidR="00350BD7" w:rsidRPr="005C6116" w:rsidRDefault="00350BD7" w:rsidP="005C6116">
      <w:pPr>
        <w:pStyle w:val="a3"/>
        <w:spacing w:after="0"/>
        <w:ind w:left="709"/>
        <w:jc w:val="both"/>
        <w:rPr>
          <w:rFonts w:ascii="Times New Roman" w:hAnsi="Times New Roman" w:cs="Times New Roman"/>
          <w:sz w:val="24"/>
          <w:szCs w:val="24"/>
        </w:rPr>
      </w:pPr>
      <w:r w:rsidRPr="005C6116">
        <w:rPr>
          <w:rFonts w:ascii="Times New Roman" w:hAnsi="Times New Roman" w:cs="Times New Roman"/>
          <w:sz w:val="24"/>
          <w:szCs w:val="24"/>
        </w:rPr>
        <w:t>- истцом пропущен срок исковой давности;</w:t>
      </w:r>
    </w:p>
    <w:p w:rsidR="00350BD7" w:rsidRPr="005C6116" w:rsidRDefault="00350BD7" w:rsidP="005C6116">
      <w:pPr>
        <w:pStyle w:val="a3"/>
        <w:spacing w:after="0"/>
        <w:ind w:left="709"/>
        <w:jc w:val="both"/>
        <w:rPr>
          <w:rFonts w:ascii="Times New Roman" w:hAnsi="Times New Roman" w:cs="Times New Roman"/>
          <w:sz w:val="24"/>
          <w:szCs w:val="24"/>
        </w:rPr>
      </w:pPr>
      <w:r w:rsidRPr="005C6116">
        <w:rPr>
          <w:rFonts w:ascii="Times New Roman" w:hAnsi="Times New Roman" w:cs="Times New Roman"/>
          <w:sz w:val="24"/>
          <w:szCs w:val="24"/>
        </w:rPr>
        <w:t>- требование истца не соответствует нормам семейного законодательства;</w:t>
      </w:r>
    </w:p>
    <w:p w:rsidR="00350BD7" w:rsidRPr="005C6116" w:rsidRDefault="00350BD7" w:rsidP="005C6116">
      <w:pPr>
        <w:pStyle w:val="a3"/>
        <w:spacing w:after="0"/>
        <w:ind w:left="709"/>
        <w:jc w:val="both"/>
        <w:rPr>
          <w:rFonts w:ascii="Times New Roman" w:hAnsi="Times New Roman" w:cs="Times New Roman"/>
          <w:sz w:val="24"/>
          <w:szCs w:val="24"/>
        </w:rPr>
      </w:pPr>
      <w:r w:rsidRPr="005C6116">
        <w:rPr>
          <w:rFonts w:ascii="Times New Roman" w:hAnsi="Times New Roman" w:cs="Times New Roman"/>
          <w:sz w:val="24"/>
          <w:szCs w:val="24"/>
        </w:rPr>
        <w:t>- требование истца неподведомственно суду;</w:t>
      </w:r>
    </w:p>
    <w:p w:rsidR="00350BD7" w:rsidRPr="005C6116" w:rsidRDefault="00350BD7" w:rsidP="005C6116">
      <w:pPr>
        <w:pStyle w:val="a3"/>
        <w:spacing w:after="0"/>
        <w:ind w:left="709"/>
        <w:jc w:val="both"/>
        <w:rPr>
          <w:rFonts w:ascii="Times New Roman" w:hAnsi="Times New Roman" w:cs="Times New Roman"/>
          <w:sz w:val="24"/>
          <w:szCs w:val="24"/>
        </w:rPr>
      </w:pPr>
      <w:r w:rsidRPr="005C6116">
        <w:rPr>
          <w:rFonts w:ascii="Times New Roman" w:hAnsi="Times New Roman" w:cs="Times New Roman"/>
          <w:sz w:val="24"/>
          <w:szCs w:val="24"/>
        </w:rPr>
        <w:t>- истец оплатил государственную пошлину в меньшем размере, чем установлен Налоговым кодексом РФ;</w:t>
      </w:r>
    </w:p>
    <w:p w:rsidR="00350BD7" w:rsidRPr="005C6116" w:rsidRDefault="00350BD7" w:rsidP="005C6116">
      <w:pPr>
        <w:pStyle w:val="a3"/>
        <w:spacing w:after="0"/>
        <w:ind w:left="709"/>
        <w:jc w:val="both"/>
        <w:rPr>
          <w:rFonts w:ascii="Times New Roman" w:hAnsi="Times New Roman" w:cs="Times New Roman"/>
          <w:sz w:val="24"/>
          <w:szCs w:val="24"/>
        </w:rPr>
      </w:pPr>
      <w:r w:rsidRPr="005C6116">
        <w:rPr>
          <w:rFonts w:ascii="Times New Roman" w:hAnsi="Times New Roman" w:cs="Times New Roman"/>
          <w:sz w:val="24"/>
          <w:szCs w:val="24"/>
        </w:rPr>
        <w:t>- истец является недееспособным лицом.</w:t>
      </w:r>
    </w:p>
    <w:p w:rsidR="00350BD7" w:rsidRPr="005C6116" w:rsidRDefault="00350BD7" w:rsidP="005C6116">
      <w:pPr>
        <w:pStyle w:val="a3"/>
        <w:spacing w:after="0"/>
        <w:ind w:left="709"/>
        <w:jc w:val="both"/>
        <w:rPr>
          <w:rFonts w:ascii="Times New Roman" w:hAnsi="Times New Roman" w:cs="Times New Roman"/>
          <w:sz w:val="24"/>
          <w:szCs w:val="24"/>
        </w:rPr>
      </w:pPr>
      <w:r w:rsidRPr="005C6116">
        <w:rPr>
          <w:rFonts w:ascii="Times New Roman" w:hAnsi="Times New Roman" w:cs="Times New Roman"/>
          <w:i/>
          <w:sz w:val="24"/>
          <w:szCs w:val="24"/>
        </w:rPr>
        <w:t>Какие процессуальные последствия будет иметь выше перечисленные возражения, если они будут подтверждены допустимыми средствами доказывания?</w:t>
      </w:r>
    </w:p>
    <w:p w:rsidR="00350BD7" w:rsidRPr="005C6116" w:rsidRDefault="00350BD7" w:rsidP="00137E2D">
      <w:pPr>
        <w:pStyle w:val="a3"/>
        <w:widowControl w:val="0"/>
        <w:numPr>
          <w:ilvl w:val="0"/>
          <w:numId w:val="48"/>
        </w:numPr>
        <w:autoSpaceDE w:val="0"/>
        <w:autoSpaceDN w:val="0"/>
        <w:spacing w:after="0" w:line="240" w:lineRule="auto"/>
        <w:ind w:left="709" w:hanging="397"/>
        <w:contextualSpacing w:val="0"/>
        <w:jc w:val="both"/>
        <w:rPr>
          <w:rFonts w:ascii="Times New Roman" w:hAnsi="Times New Roman" w:cs="Times New Roman"/>
          <w:i/>
          <w:sz w:val="24"/>
        </w:rPr>
      </w:pPr>
      <w:r w:rsidRPr="005C6116">
        <w:rPr>
          <w:rFonts w:ascii="Times New Roman" w:hAnsi="Times New Roman" w:cs="Times New Roman"/>
          <w:sz w:val="24"/>
        </w:rPr>
        <w:t xml:space="preserve">Истец Машков в ходе подготовки дела к судебному разбирательству ходатайствовал о допросе свидетеля </w:t>
      </w:r>
      <w:proofErr w:type="spellStart"/>
      <w:r w:rsidRPr="005C6116">
        <w:rPr>
          <w:rFonts w:ascii="Times New Roman" w:hAnsi="Times New Roman" w:cs="Times New Roman"/>
          <w:sz w:val="24"/>
        </w:rPr>
        <w:t>Догермана</w:t>
      </w:r>
      <w:proofErr w:type="spellEnd"/>
      <w:r w:rsidRPr="005C6116">
        <w:rPr>
          <w:rFonts w:ascii="Times New Roman" w:hAnsi="Times New Roman" w:cs="Times New Roman"/>
          <w:sz w:val="24"/>
        </w:rPr>
        <w:t xml:space="preserve">. Однако в настоящее время </w:t>
      </w:r>
      <w:proofErr w:type="spellStart"/>
      <w:r w:rsidRPr="005C6116">
        <w:rPr>
          <w:rFonts w:ascii="Times New Roman" w:hAnsi="Times New Roman" w:cs="Times New Roman"/>
          <w:sz w:val="24"/>
        </w:rPr>
        <w:t>Догерман</w:t>
      </w:r>
      <w:proofErr w:type="spellEnd"/>
      <w:r w:rsidRPr="005C6116">
        <w:rPr>
          <w:rFonts w:ascii="Times New Roman" w:hAnsi="Times New Roman" w:cs="Times New Roman"/>
          <w:sz w:val="24"/>
        </w:rPr>
        <w:t xml:space="preserve"> постоянно проживает в Израиле. В связи с этим Машков просит суд допросить </w:t>
      </w:r>
      <w:proofErr w:type="spellStart"/>
      <w:r w:rsidRPr="005C6116">
        <w:rPr>
          <w:rFonts w:ascii="Times New Roman" w:hAnsi="Times New Roman" w:cs="Times New Roman"/>
          <w:sz w:val="24"/>
        </w:rPr>
        <w:t>Догермана</w:t>
      </w:r>
      <w:proofErr w:type="spellEnd"/>
      <w:r w:rsidRPr="005C6116">
        <w:rPr>
          <w:rFonts w:ascii="Times New Roman" w:hAnsi="Times New Roman" w:cs="Times New Roman"/>
          <w:sz w:val="24"/>
        </w:rPr>
        <w:t xml:space="preserve"> в ходе судебного заседания при помощи </w:t>
      </w:r>
      <w:proofErr w:type="spellStart"/>
      <w:r w:rsidRPr="005C6116">
        <w:rPr>
          <w:rFonts w:ascii="Times New Roman" w:hAnsi="Times New Roman" w:cs="Times New Roman"/>
          <w:sz w:val="24"/>
        </w:rPr>
        <w:t>видеозвонка</w:t>
      </w:r>
      <w:proofErr w:type="spellEnd"/>
      <w:r w:rsidRPr="005C6116">
        <w:rPr>
          <w:rFonts w:ascii="Times New Roman" w:hAnsi="Times New Roman" w:cs="Times New Roman"/>
          <w:sz w:val="24"/>
        </w:rPr>
        <w:t xml:space="preserve"> по скайпу, необходимое оборудование он готов предоставить. </w:t>
      </w:r>
    </w:p>
    <w:p w:rsidR="00350BD7" w:rsidRPr="005C6116" w:rsidRDefault="00350BD7" w:rsidP="005C6116">
      <w:pPr>
        <w:pStyle w:val="a3"/>
        <w:spacing w:after="0"/>
        <w:ind w:left="709"/>
        <w:jc w:val="both"/>
        <w:rPr>
          <w:rFonts w:ascii="Times New Roman" w:hAnsi="Times New Roman" w:cs="Times New Roman"/>
          <w:i/>
          <w:sz w:val="24"/>
        </w:rPr>
      </w:pPr>
      <w:r w:rsidRPr="005C6116">
        <w:rPr>
          <w:rFonts w:ascii="Times New Roman" w:hAnsi="Times New Roman" w:cs="Times New Roman"/>
          <w:i/>
          <w:sz w:val="24"/>
        </w:rPr>
        <w:t>Подлежит ли заявленное ходатайство удовлетворению? Как еще можно получить свидетельские показания лица, постоянно проживающего на территории другого</w:t>
      </w:r>
      <w:r w:rsidRPr="005C6116">
        <w:rPr>
          <w:rFonts w:ascii="Times New Roman" w:hAnsi="Times New Roman" w:cs="Times New Roman"/>
          <w:i/>
          <w:spacing w:val="-2"/>
          <w:sz w:val="24"/>
        </w:rPr>
        <w:t xml:space="preserve"> </w:t>
      </w:r>
      <w:r w:rsidRPr="005C6116">
        <w:rPr>
          <w:rFonts w:ascii="Times New Roman" w:hAnsi="Times New Roman" w:cs="Times New Roman"/>
          <w:i/>
          <w:sz w:val="24"/>
        </w:rPr>
        <w:t>государства?</w:t>
      </w:r>
    </w:p>
    <w:p w:rsidR="00350BD7" w:rsidRPr="005C6116" w:rsidRDefault="00350BD7" w:rsidP="00137E2D">
      <w:pPr>
        <w:pStyle w:val="a3"/>
        <w:widowControl w:val="0"/>
        <w:numPr>
          <w:ilvl w:val="0"/>
          <w:numId w:val="48"/>
        </w:numPr>
        <w:autoSpaceDE w:val="0"/>
        <w:autoSpaceDN w:val="0"/>
        <w:spacing w:after="0" w:line="240" w:lineRule="auto"/>
        <w:ind w:left="709" w:right="150" w:hanging="397"/>
        <w:contextualSpacing w:val="0"/>
        <w:jc w:val="both"/>
        <w:rPr>
          <w:rFonts w:ascii="Times New Roman" w:hAnsi="Times New Roman" w:cs="Times New Roman"/>
          <w:i/>
          <w:sz w:val="24"/>
        </w:rPr>
      </w:pPr>
      <w:r w:rsidRPr="005C6116">
        <w:rPr>
          <w:rFonts w:ascii="Times New Roman" w:hAnsi="Times New Roman" w:cs="Times New Roman"/>
          <w:sz w:val="24"/>
        </w:rPr>
        <w:t xml:space="preserve">В ходе судебного разбирательства свидетель Маков В. отказался от дачи свидетельских показаний в отношении своей сестры Маковой М. Ответчик возразил, что свидетель не имеет права отказаться в данном случае от дачи </w:t>
      </w:r>
      <w:r w:rsidRPr="005C6116">
        <w:rPr>
          <w:rFonts w:ascii="Times New Roman" w:hAnsi="Times New Roman" w:cs="Times New Roman"/>
          <w:sz w:val="24"/>
        </w:rPr>
        <w:lastRenderedPageBreak/>
        <w:t xml:space="preserve">свидетельских показаний, и что он должен быть привлечен к ответственности за такой отказ. </w:t>
      </w:r>
    </w:p>
    <w:p w:rsidR="00350BD7" w:rsidRPr="005C6116" w:rsidRDefault="00350BD7" w:rsidP="005C6116">
      <w:pPr>
        <w:pStyle w:val="a3"/>
        <w:spacing w:after="0"/>
        <w:ind w:left="709" w:right="150"/>
        <w:jc w:val="both"/>
        <w:rPr>
          <w:rFonts w:ascii="Times New Roman" w:hAnsi="Times New Roman" w:cs="Times New Roman"/>
          <w:i/>
          <w:sz w:val="24"/>
        </w:rPr>
      </w:pPr>
      <w:r w:rsidRPr="005C6116">
        <w:rPr>
          <w:rFonts w:ascii="Times New Roman" w:hAnsi="Times New Roman" w:cs="Times New Roman"/>
          <w:i/>
          <w:sz w:val="24"/>
        </w:rPr>
        <w:t>Вправе ли свидетель отказываться от дачи показаний?</w:t>
      </w:r>
    </w:p>
    <w:p w:rsidR="00350BD7" w:rsidRPr="005C6116" w:rsidRDefault="00350BD7" w:rsidP="00137E2D">
      <w:pPr>
        <w:pStyle w:val="a3"/>
        <w:widowControl w:val="0"/>
        <w:numPr>
          <w:ilvl w:val="0"/>
          <w:numId w:val="48"/>
        </w:numPr>
        <w:tabs>
          <w:tab w:val="left" w:pos="741"/>
        </w:tabs>
        <w:autoSpaceDE w:val="0"/>
        <w:autoSpaceDN w:val="0"/>
        <w:spacing w:after="0" w:line="240" w:lineRule="auto"/>
        <w:ind w:left="709" w:right="150" w:hanging="397"/>
        <w:contextualSpacing w:val="0"/>
        <w:jc w:val="both"/>
        <w:rPr>
          <w:rFonts w:ascii="Times New Roman" w:hAnsi="Times New Roman" w:cs="Times New Roman"/>
          <w:sz w:val="24"/>
        </w:rPr>
      </w:pPr>
      <w:r w:rsidRPr="005C6116">
        <w:rPr>
          <w:rFonts w:ascii="Times New Roman" w:hAnsi="Times New Roman" w:cs="Times New Roman"/>
          <w:sz w:val="24"/>
        </w:rPr>
        <w:t>В качестве свидетеля в ходе судебного заседания был допрошен приемный сын ответчика. Впоследствии ответчик обжаловал решение суда, ссылаясь на то, что в соответствии со</w:t>
      </w:r>
      <w:r w:rsidRPr="005C6116">
        <w:rPr>
          <w:rFonts w:ascii="Times New Roman" w:hAnsi="Times New Roman" w:cs="Times New Roman"/>
          <w:spacing w:val="-6"/>
          <w:sz w:val="24"/>
        </w:rPr>
        <w:t xml:space="preserve"> </w:t>
      </w:r>
      <w:r w:rsidRPr="005C6116">
        <w:rPr>
          <w:rFonts w:ascii="Times New Roman" w:hAnsi="Times New Roman" w:cs="Times New Roman"/>
          <w:sz w:val="24"/>
        </w:rPr>
        <w:t xml:space="preserve">ст. </w:t>
      </w:r>
      <w:r w:rsidRPr="005C6116">
        <w:rPr>
          <w:rFonts w:ascii="Times New Roman" w:hAnsi="Times New Roman" w:cs="Times New Roman"/>
        </w:rPr>
        <w:t>69 ГПК РФ суд не имел права допрашивать приемного сына в качестве свидетеля.</w:t>
      </w:r>
    </w:p>
    <w:p w:rsidR="00350BD7" w:rsidRPr="005C6116" w:rsidRDefault="00350BD7" w:rsidP="005C6116">
      <w:pPr>
        <w:pStyle w:val="a3"/>
        <w:tabs>
          <w:tab w:val="left" w:pos="741"/>
        </w:tabs>
        <w:spacing w:after="0"/>
        <w:ind w:left="709" w:right="150"/>
        <w:jc w:val="both"/>
        <w:rPr>
          <w:rFonts w:ascii="Times New Roman" w:hAnsi="Times New Roman" w:cs="Times New Roman"/>
          <w:sz w:val="24"/>
        </w:rPr>
      </w:pPr>
      <w:r w:rsidRPr="005C6116">
        <w:rPr>
          <w:rFonts w:ascii="Times New Roman" w:hAnsi="Times New Roman" w:cs="Times New Roman"/>
          <w:i/>
          <w:sz w:val="24"/>
        </w:rPr>
        <w:t>Нарушил ли суд нормы ГПК РФ в данном случае?</w:t>
      </w:r>
    </w:p>
    <w:p w:rsidR="00350BD7" w:rsidRPr="005C6116" w:rsidRDefault="00350BD7" w:rsidP="00137E2D">
      <w:pPr>
        <w:pStyle w:val="a3"/>
        <w:widowControl w:val="0"/>
        <w:numPr>
          <w:ilvl w:val="0"/>
          <w:numId w:val="48"/>
        </w:numPr>
        <w:tabs>
          <w:tab w:val="left" w:pos="741"/>
        </w:tabs>
        <w:autoSpaceDE w:val="0"/>
        <w:autoSpaceDN w:val="0"/>
        <w:spacing w:after="0" w:line="240" w:lineRule="auto"/>
        <w:ind w:left="709" w:right="151" w:hanging="397"/>
        <w:contextualSpacing w:val="0"/>
        <w:jc w:val="both"/>
        <w:rPr>
          <w:rFonts w:ascii="Times New Roman" w:hAnsi="Times New Roman" w:cs="Times New Roman"/>
          <w:i/>
          <w:sz w:val="24"/>
        </w:rPr>
      </w:pPr>
      <w:proofErr w:type="spellStart"/>
      <w:r w:rsidRPr="005C6116">
        <w:rPr>
          <w:rFonts w:ascii="Times New Roman" w:hAnsi="Times New Roman" w:cs="Times New Roman"/>
          <w:sz w:val="24"/>
        </w:rPr>
        <w:t>Клюкова</w:t>
      </w:r>
      <w:proofErr w:type="spellEnd"/>
      <w:r w:rsidRPr="005C6116">
        <w:rPr>
          <w:rFonts w:ascii="Times New Roman" w:hAnsi="Times New Roman" w:cs="Times New Roman"/>
          <w:sz w:val="24"/>
        </w:rPr>
        <w:t xml:space="preserve"> Мария Ивановна оформила договор дарения квартиры на свою дальнюю родственницу </w:t>
      </w:r>
      <w:proofErr w:type="spellStart"/>
      <w:r w:rsidRPr="005C6116">
        <w:rPr>
          <w:rFonts w:ascii="Times New Roman" w:hAnsi="Times New Roman" w:cs="Times New Roman"/>
          <w:sz w:val="24"/>
        </w:rPr>
        <w:t>Кострову</w:t>
      </w:r>
      <w:proofErr w:type="spellEnd"/>
      <w:r w:rsidRPr="005C6116">
        <w:rPr>
          <w:rFonts w:ascii="Times New Roman" w:hAnsi="Times New Roman" w:cs="Times New Roman"/>
          <w:sz w:val="24"/>
        </w:rPr>
        <w:t xml:space="preserve">. Внук </w:t>
      </w:r>
      <w:proofErr w:type="spellStart"/>
      <w:r w:rsidRPr="005C6116">
        <w:rPr>
          <w:rFonts w:ascii="Times New Roman" w:hAnsi="Times New Roman" w:cs="Times New Roman"/>
          <w:sz w:val="24"/>
        </w:rPr>
        <w:t>Клюковой</w:t>
      </w:r>
      <w:proofErr w:type="spellEnd"/>
      <w:r w:rsidRPr="005C6116">
        <w:rPr>
          <w:rFonts w:ascii="Times New Roman" w:hAnsi="Times New Roman" w:cs="Times New Roman"/>
          <w:sz w:val="24"/>
        </w:rPr>
        <w:t xml:space="preserve"> подал в суд иск о признании данного договора недействительным на основании того, что бабушке 85 лет, и она не осознает последствия своих действий. В ходе судебного заседания внук ходатайствовал о назначении экспертизы. Судья отказал в удовлетворении заявленного ходатайства, заявив, что раз договор был нотариально заверен, значит, нотариус убедился в дееспособности бабушки. </w:t>
      </w:r>
    </w:p>
    <w:p w:rsidR="00350BD7" w:rsidRPr="005C6116" w:rsidRDefault="00350BD7" w:rsidP="005C6116">
      <w:pPr>
        <w:pStyle w:val="a3"/>
        <w:tabs>
          <w:tab w:val="left" w:pos="741"/>
        </w:tabs>
        <w:spacing w:after="0"/>
        <w:ind w:left="709" w:right="151"/>
        <w:jc w:val="both"/>
        <w:rPr>
          <w:rFonts w:ascii="Times New Roman" w:hAnsi="Times New Roman" w:cs="Times New Roman"/>
          <w:i/>
          <w:sz w:val="24"/>
        </w:rPr>
      </w:pPr>
      <w:r w:rsidRPr="005C6116">
        <w:rPr>
          <w:rFonts w:ascii="Times New Roman" w:hAnsi="Times New Roman" w:cs="Times New Roman"/>
          <w:i/>
          <w:sz w:val="24"/>
        </w:rPr>
        <w:t>Прав ли судья? Какое доказательство будет являться допустимым при установлении факта</w:t>
      </w:r>
      <w:r w:rsidRPr="005C6116">
        <w:rPr>
          <w:rFonts w:ascii="Times New Roman" w:hAnsi="Times New Roman" w:cs="Times New Roman"/>
          <w:i/>
          <w:spacing w:val="-1"/>
          <w:sz w:val="24"/>
        </w:rPr>
        <w:t xml:space="preserve"> </w:t>
      </w:r>
      <w:r w:rsidRPr="005C6116">
        <w:rPr>
          <w:rFonts w:ascii="Times New Roman" w:hAnsi="Times New Roman" w:cs="Times New Roman"/>
          <w:i/>
          <w:sz w:val="24"/>
        </w:rPr>
        <w:t>недееспособности? Какое доказательство будет допустимым при установлении факта неспособности понимать значение своих действий и руководить ими?</w:t>
      </w:r>
    </w:p>
    <w:p w:rsidR="00350BD7" w:rsidRPr="005C6116" w:rsidRDefault="00350BD7" w:rsidP="00137E2D">
      <w:pPr>
        <w:pStyle w:val="a3"/>
        <w:widowControl w:val="0"/>
        <w:numPr>
          <w:ilvl w:val="0"/>
          <w:numId w:val="48"/>
        </w:numPr>
        <w:tabs>
          <w:tab w:val="left" w:pos="741"/>
        </w:tabs>
        <w:autoSpaceDE w:val="0"/>
        <w:autoSpaceDN w:val="0"/>
        <w:spacing w:after="0" w:line="240" w:lineRule="auto"/>
        <w:ind w:left="709" w:right="152" w:hanging="397"/>
        <w:contextualSpacing w:val="0"/>
        <w:jc w:val="both"/>
        <w:rPr>
          <w:rFonts w:ascii="Times New Roman" w:hAnsi="Times New Roman" w:cs="Times New Roman"/>
          <w:i/>
          <w:sz w:val="24"/>
        </w:rPr>
      </w:pPr>
      <w:proofErr w:type="spellStart"/>
      <w:r w:rsidRPr="005C6116">
        <w:rPr>
          <w:rFonts w:ascii="Times New Roman" w:hAnsi="Times New Roman" w:cs="Times New Roman"/>
          <w:sz w:val="24"/>
        </w:rPr>
        <w:t>Нирова</w:t>
      </w:r>
      <w:proofErr w:type="spellEnd"/>
      <w:r w:rsidRPr="005C6116">
        <w:rPr>
          <w:rFonts w:ascii="Times New Roman" w:hAnsi="Times New Roman" w:cs="Times New Roman"/>
          <w:sz w:val="24"/>
        </w:rPr>
        <w:t xml:space="preserve"> подала иск к ООО «Сибирский барс» с требованием взыскать стоимость кожаной куртки, а также компенсировать моральный вред. В исковом заявлении </w:t>
      </w:r>
      <w:proofErr w:type="spellStart"/>
      <w:r w:rsidRPr="005C6116">
        <w:rPr>
          <w:rFonts w:ascii="Times New Roman" w:hAnsi="Times New Roman" w:cs="Times New Roman"/>
          <w:sz w:val="24"/>
        </w:rPr>
        <w:t>Нирова</w:t>
      </w:r>
      <w:proofErr w:type="spellEnd"/>
      <w:r w:rsidRPr="005C6116">
        <w:rPr>
          <w:rFonts w:ascii="Times New Roman" w:hAnsi="Times New Roman" w:cs="Times New Roman"/>
          <w:sz w:val="24"/>
        </w:rPr>
        <w:t xml:space="preserve"> пояснила, что приобрела кожаную лакированную куртку в сентябре, носить начала в октябре, в ноябре на куртке лак стал вздуваться пузырями, куртка приобрела нетоварный вид, и носить ее стало невозможно. Куртка явно некачественная. На основании закона </w:t>
      </w:r>
      <w:r w:rsidRPr="005C6116">
        <w:rPr>
          <w:rFonts w:ascii="Times New Roman" w:hAnsi="Times New Roman" w:cs="Times New Roman"/>
          <w:spacing w:val="-4"/>
          <w:sz w:val="24"/>
        </w:rPr>
        <w:t xml:space="preserve">«О </w:t>
      </w:r>
      <w:r w:rsidRPr="005C6116">
        <w:rPr>
          <w:rFonts w:ascii="Times New Roman" w:hAnsi="Times New Roman" w:cs="Times New Roman"/>
          <w:sz w:val="24"/>
        </w:rPr>
        <w:t xml:space="preserve">защите прав потребителя» </w:t>
      </w:r>
      <w:proofErr w:type="spellStart"/>
      <w:r w:rsidRPr="005C6116">
        <w:rPr>
          <w:rFonts w:ascii="Times New Roman" w:hAnsi="Times New Roman" w:cs="Times New Roman"/>
          <w:sz w:val="24"/>
        </w:rPr>
        <w:t>Нирова</w:t>
      </w:r>
      <w:proofErr w:type="spellEnd"/>
      <w:r w:rsidRPr="005C6116">
        <w:rPr>
          <w:rFonts w:ascii="Times New Roman" w:hAnsi="Times New Roman" w:cs="Times New Roman"/>
          <w:sz w:val="24"/>
        </w:rPr>
        <w:t xml:space="preserve"> попросила менеджера обменять некачественный товар, однако он отказался, сказав, что надо уметь носить вещи и она сама виновата. В ходе судебного заседания представитель ответчика ходатайствовал о назначении экспертизы, представитель истца же настаивал, на том, что достаточно привлечь любого товароведа в качестве специалиста и выслушать его мнение, всем и так понятно, что товар ненадлежащего качества. </w:t>
      </w:r>
    </w:p>
    <w:p w:rsidR="00350BD7" w:rsidRPr="005C6116" w:rsidRDefault="00350BD7" w:rsidP="005C6116">
      <w:pPr>
        <w:pStyle w:val="a3"/>
        <w:tabs>
          <w:tab w:val="left" w:pos="741"/>
        </w:tabs>
        <w:spacing w:after="0"/>
        <w:ind w:left="709" w:right="152"/>
        <w:jc w:val="both"/>
        <w:rPr>
          <w:rFonts w:ascii="Times New Roman" w:hAnsi="Times New Roman" w:cs="Times New Roman"/>
          <w:i/>
          <w:sz w:val="24"/>
        </w:rPr>
      </w:pPr>
      <w:r w:rsidRPr="005C6116">
        <w:rPr>
          <w:rFonts w:ascii="Times New Roman" w:hAnsi="Times New Roman" w:cs="Times New Roman"/>
          <w:i/>
          <w:sz w:val="24"/>
        </w:rPr>
        <w:t>Необходимо ли назначение экспертизы в данном случае? Если необходимо, то какая экспертиза должна быть</w:t>
      </w:r>
      <w:r w:rsidRPr="005C6116">
        <w:rPr>
          <w:rFonts w:ascii="Times New Roman" w:hAnsi="Times New Roman" w:cs="Times New Roman"/>
          <w:i/>
          <w:spacing w:val="-4"/>
          <w:sz w:val="24"/>
        </w:rPr>
        <w:t xml:space="preserve"> </w:t>
      </w:r>
      <w:r w:rsidRPr="005C6116">
        <w:rPr>
          <w:rFonts w:ascii="Times New Roman" w:hAnsi="Times New Roman" w:cs="Times New Roman"/>
          <w:i/>
          <w:sz w:val="24"/>
        </w:rPr>
        <w:t>назначена?</w:t>
      </w:r>
    </w:p>
    <w:p w:rsidR="00350BD7" w:rsidRPr="005C6116" w:rsidRDefault="00350BD7" w:rsidP="00137E2D">
      <w:pPr>
        <w:pStyle w:val="a3"/>
        <w:widowControl w:val="0"/>
        <w:numPr>
          <w:ilvl w:val="0"/>
          <w:numId w:val="48"/>
        </w:numPr>
        <w:tabs>
          <w:tab w:val="left" w:pos="741"/>
        </w:tabs>
        <w:autoSpaceDE w:val="0"/>
        <w:autoSpaceDN w:val="0"/>
        <w:spacing w:after="0" w:line="240" w:lineRule="auto"/>
        <w:ind w:left="709" w:right="152" w:hanging="397"/>
        <w:contextualSpacing w:val="0"/>
        <w:jc w:val="both"/>
        <w:rPr>
          <w:rFonts w:ascii="Times New Roman" w:hAnsi="Times New Roman" w:cs="Times New Roman"/>
          <w:i/>
          <w:sz w:val="24"/>
        </w:rPr>
      </w:pPr>
      <w:r w:rsidRPr="005C6116">
        <w:rPr>
          <w:rFonts w:ascii="Times New Roman" w:hAnsi="Times New Roman" w:cs="Times New Roman"/>
          <w:sz w:val="24"/>
        </w:rPr>
        <w:t xml:space="preserve">В ходе подготовки дела к судебному разбирательству обе стороны ходатайствовали о назначении компьютерно-технической экспертизы, и даже изложили каждая в своем ходатайстве перечень вопросов, подлежащих разрешению при проведении экспертизы. Судья отклонил все предложенные вопросы, заявив, что формулировать вопросы для эксперта исключительная прерогатива суда. </w:t>
      </w:r>
    </w:p>
    <w:p w:rsidR="00350BD7" w:rsidRPr="005C6116" w:rsidRDefault="00350BD7" w:rsidP="005C6116">
      <w:pPr>
        <w:pStyle w:val="a3"/>
        <w:tabs>
          <w:tab w:val="left" w:pos="741"/>
        </w:tabs>
        <w:spacing w:after="0"/>
        <w:ind w:left="709" w:right="152"/>
        <w:jc w:val="both"/>
        <w:rPr>
          <w:rFonts w:ascii="Times New Roman" w:hAnsi="Times New Roman" w:cs="Times New Roman"/>
          <w:i/>
          <w:sz w:val="24"/>
        </w:rPr>
      </w:pPr>
      <w:r w:rsidRPr="005C6116">
        <w:rPr>
          <w:rFonts w:ascii="Times New Roman" w:hAnsi="Times New Roman" w:cs="Times New Roman"/>
          <w:i/>
          <w:sz w:val="24"/>
        </w:rPr>
        <w:t>Прав ли судья в данном случае?</w:t>
      </w:r>
    </w:p>
    <w:p w:rsidR="00350BD7" w:rsidRPr="005C6116" w:rsidRDefault="00350BD7" w:rsidP="00137E2D">
      <w:pPr>
        <w:pStyle w:val="a3"/>
        <w:widowControl w:val="0"/>
        <w:numPr>
          <w:ilvl w:val="0"/>
          <w:numId w:val="48"/>
        </w:numPr>
        <w:tabs>
          <w:tab w:val="left" w:pos="741"/>
        </w:tabs>
        <w:autoSpaceDE w:val="0"/>
        <w:autoSpaceDN w:val="0"/>
        <w:spacing w:after="0" w:line="240" w:lineRule="auto"/>
        <w:ind w:left="709" w:right="152" w:hanging="397"/>
        <w:contextualSpacing w:val="0"/>
        <w:jc w:val="both"/>
        <w:rPr>
          <w:rFonts w:ascii="Times New Roman" w:hAnsi="Times New Roman" w:cs="Times New Roman"/>
          <w:i/>
          <w:sz w:val="24"/>
        </w:rPr>
      </w:pPr>
      <w:r w:rsidRPr="005C6116">
        <w:rPr>
          <w:rFonts w:ascii="Times New Roman" w:hAnsi="Times New Roman" w:cs="Times New Roman"/>
          <w:sz w:val="24"/>
        </w:rPr>
        <w:t xml:space="preserve">По делу об установлении отцовства, ответчик Петров уклонялся от участия в назначенной судом генетической экспертизе. </w:t>
      </w:r>
    </w:p>
    <w:p w:rsidR="00350BD7" w:rsidRPr="005C6116" w:rsidRDefault="00350BD7" w:rsidP="005C6116">
      <w:pPr>
        <w:pStyle w:val="a3"/>
        <w:tabs>
          <w:tab w:val="left" w:pos="741"/>
        </w:tabs>
        <w:spacing w:after="0"/>
        <w:ind w:left="709" w:right="152"/>
        <w:jc w:val="both"/>
        <w:rPr>
          <w:rFonts w:ascii="Times New Roman" w:hAnsi="Times New Roman" w:cs="Times New Roman"/>
          <w:i/>
          <w:sz w:val="24"/>
        </w:rPr>
      </w:pPr>
      <w:r w:rsidRPr="005C6116">
        <w:rPr>
          <w:rFonts w:ascii="Times New Roman" w:hAnsi="Times New Roman" w:cs="Times New Roman"/>
          <w:i/>
          <w:sz w:val="24"/>
        </w:rPr>
        <w:t>Как должен суд расценивать факт уклонения стороны от участия в экспертизе, не предоставлении необходимых</w:t>
      </w:r>
      <w:r w:rsidRPr="005C6116">
        <w:rPr>
          <w:rFonts w:ascii="Times New Roman" w:hAnsi="Times New Roman" w:cs="Times New Roman"/>
          <w:i/>
          <w:spacing w:val="-6"/>
          <w:sz w:val="24"/>
        </w:rPr>
        <w:t xml:space="preserve"> </w:t>
      </w:r>
      <w:r w:rsidRPr="005C6116">
        <w:rPr>
          <w:rFonts w:ascii="Times New Roman" w:hAnsi="Times New Roman" w:cs="Times New Roman"/>
          <w:i/>
          <w:sz w:val="24"/>
        </w:rPr>
        <w:t>материалов?</w:t>
      </w:r>
    </w:p>
    <w:p w:rsidR="00350BD7" w:rsidRPr="005C6116" w:rsidRDefault="00350BD7" w:rsidP="005C6116">
      <w:pPr>
        <w:pStyle w:val="a6"/>
        <w:ind w:left="0"/>
        <w:rPr>
          <w:i/>
          <w:sz w:val="25"/>
        </w:rPr>
      </w:pPr>
    </w:p>
    <w:p w:rsidR="00350BD7" w:rsidRPr="005C6116" w:rsidRDefault="00350BD7" w:rsidP="005C6116">
      <w:pPr>
        <w:pStyle w:val="1"/>
        <w:jc w:val="left"/>
      </w:pPr>
      <w:bookmarkStart w:id="100" w:name="_Toc31718840"/>
      <w:bookmarkStart w:id="101" w:name="_Toc31720408"/>
      <w:r w:rsidRPr="005C6116">
        <w:t>Рекомендуемая литература:</w:t>
      </w:r>
      <w:bookmarkEnd w:id="100"/>
      <w:bookmarkEnd w:id="101"/>
    </w:p>
    <w:p w:rsidR="00350BD7" w:rsidRPr="005C6116" w:rsidRDefault="00350BD7" w:rsidP="00137E2D">
      <w:pPr>
        <w:pStyle w:val="a3"/>
        <w:widowControl w:val="0"/>
        <w:numPr>
          <w:ilvl w:val="0"/>
          <w:numId w:val="46"/>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4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46"/>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Закон Российской Федерации «О статусе судей в Российской Федерации» от 26 июня </w:t>
      </w:r>
      <w:r w:rsidRPr="005C6116">
        <w:rPr>
          <w:rFonts w:ascii="Times New Roman" w:hAnsi="Times New Roman" w:cs="Times New Roman"/>
          <w:spacing w:val="3"/>
          <w:sz w:val="20"/>
        </w:rPr>
        <w:t xml:space="preserve">1992 </w:t>
      </w:r>
      <w:r w:rsidRPr="005C6116">
        <w:rPr>
          <w:rFonts w:ascii="Times New Roman" w:hAnsi="Times New Roman" w:cs="Times New Roman"/>
          <w:sz w:val="20"/>
        </w:rPr>
        <w:t xml:space="preserve">г. </w:t>
      </w:r>
      <w:r w:rsidRPr="005C6116">
        <w:rPr>
          <w:rFonts w:ascii="Times New Roman" w:hAnsi="Times New Roman" w:cs="Times New Roman"/>
          <w:spacing w:val="13"/>
          <w:sz w:val="20"/>
        </w:rPr>
        <w:t xml:space="preserve">(ред. </w:t>
      </w:r>
      <w:r w:rsidRPr="005C6116">
        <w:rPr>
          <w:rFonts w:ascii="Times New Roman" w:hAnsi="Times New Roman" w:cs="Times New Roman"/>
          <w:spacing w:val="13"/>
          <w:sz w:val="20"/>
        </w:rPr>
        <w:lastRenderedPageBreak/>
        <w:t xml:space="preserve">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w:t>
      </w:r>
      <w:r w:rsidRPr="005C6116">
        <w:rPr>
          <w:rFonts w:ascii="Times New Roman" w:hAnsi="Times New Roman" w:cs="Times New Roman"/>
          <w:spacing w:val="46"/>
          <w:sz w:val="20"/>
        </w:rPr>
        <w:t xml:space="preserve"> </w:t>
      </w:r>
      <w:r w:rsidRPr="005C6116">
        <w:rPr>
          <w:rFonts w:ascii="Times New Roman" w:hAnsi="Times New Roman" w:cs="Times New Roman"/>
          <w:sz w:val="20"/>
        </w:rPr>
        <w:t>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4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4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350BD7" w:rsidRPr="005C6116" w:rsidRDefault="00350BD7" w:rsidP="00137E2D">
      <w:pPr>
        <w:pStyle w:val="a3"/>
        <w:widowControl w:val="0"/>
        <w:numPr>
          <w:ilvl w:val="0"/>
          <w:numId w:val="4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26">
        <w:r w:rsidRPr="005C6116">
          <w:rPr>
            <w:rFonts w:ascii="Times New Roman" w:hAnsi="Times New Roman" w:cs="Times New Roman"/>
            <w:sz w:val="20"/>
          </w:rPr>
          <w:t xml:space="preserve"> http://www.knigafund.ru/books</w:t>
        </w:r>
      </w:hyperlink>
    </w:p>
    <w:p w:rsidR="00350BD7" w:rsidRPr="005C6116" w:rsidRDefault="00350BD7" w:rsidP="00137E2D">
      <w:pPr>
        <w:pStyle w:val="a3"/>
        <w:widowControl w:val="0"/>
        <w:numPr>
          <w:ilvl w:val="0"/>
          <w:numId w:val="4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Доказывание и доказательства в гражданском и арбитражном процессах: учеб. пособие / В. В. Низовцев, Н. М. Реброва; ЮРГТУ (НПИ). - Новочеркасск: Изд-во ЮРГТУ(НПИ), 2012. - 108</w:t>
      </w:r>
      <w:r w:rsidRPr="005C6116">
        <w:rPr>
          <w:rFonts w:ascii="Times New Roman" w:hAnsi="Times New Roman" w:cs="Times New Roman"/>
          <w:spacing w:val="-8"/>
          <w:sz w:val="20"/>
        </w:rPr>
        <w:t xml:space="preserve"> </w:t>
      </w:r>
      <w:r w:rsidRPr="005C6116">
        <w:rPr>
          <w:rFonts w:ascii="Times New Roman" w:hAnsi="Times New Roman" w:cs="Times New Roman"/>
          <w:sz w:val="20"/>
        </w:rPr>
        <w:t>с.</w:t>
      </w:r>
    </w:p>
    <w:p w:rsidR="00350BD7" w:rsidRPr="005C6116" w:rsidRDefault="00350BD7" w:rsidP="00137E2D">
      <w:pPr>
        <w:pStyle w:val="a3"/>
        <w:widowControl w:val="0"/>
        <w:numPr>
          <w:ilvl w:val="0"/>
          <w:numId w:val="46"/>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proofErr w:type="spellStart"/>
      <w:r w:rsidRPr="005C6116">
        <w:rPr>
          <w:rFonts w:ascii="Times New Roman" w:hAnsi="Times New Roman" w:cs="Times New Roman"/>
          <w:sz w:val="20"/>
        </w:rPr>
        <w:t>Исаенкова</w:t>
      </w:r>
      <w:proofErr w:type="spellEnd"/>
      <w:r w:rsidRPr="005C6116">
        <w:rPr>
          <w:rFonts w:ascii="Times New Roman" w:hAnsi="Times New Roman" w:cs="Times New Roman"/>
          <w:sz w:val="20"/>
        </w:rPr>
        <w:t xml:space="preserve"> О.В. </w:t>
      </w:r>
      <w:proofErr w:type="spellStart"/>
      <w:r w:rsidRPr="005C6116">
        <w:rPr>
          <w:rFonts w:ascii="Times New Roman" w:hAnsi="Times New Roman" w:cs="Times New Roman"/>
          <w:sz w:val="20"/>
        </w:rPr>
        <w:t>Нерешѐнные</w:t>
      </w:r>
      <w:proofErr w:type="spellEnd"/>
      <w:r w:rsidRPr="005C6116">
        <w:rPr>
          <w:rFonts w:ascii="Times New Roman" w:hAnsi="Times New Roman" w:cs="Times New Roman"/>
          <w:sz w:val="20"/>
        </w:rPr>
        <w:t xml:space="preserve"> вопросы доказательств. // ЭЖ – юрист. №47 (301),</w:t>
      </w:r>
      <w:r w:rsidRPr="005C6116">
        <w:rPr>
          <w:rFonts w:ascii="Times New Roman" w:hAnsi="Times New Roman" w:cs="Times New Roman"/>
          <w:spacing w:val="-2"/>
          <w:sz w:val="20"/>
        </w:rPr>
        <w:t xml:space="preserve"> </w:t>
      </w:r>
      <w:r w:rsidRPr="005C6116">
        <w:rPr>
          <w:rFonts w:ascii="Times New Roman" w:hAnsi="Times New Roman" w:cs="Times New Roman"/>
          <w:sz w:val="20"/>
        </w:rPr>
        <w:t>2003.</w:t>
      </w:r>
    </w:p>
    <w:p w:rsidR="00350BD7" w:rsidRPr="005C6116" w:rsidRDefault="00350BD7" w:rsidP="00137E2D">
      <w:pPr>
        <w:pStyle w:val="a3"/>
        <w:widowControl w:val="0"/>
        <w:numPr>
          <w:ilvl w:val="0"/>
          <w:numId w:val="4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Коваленко А.Г. Институт доказывания в гражданском и арбитражном судопроизводстве. </w:t>
      </w:r>
      <w:r w:rsidRPr="005C6116">
        <w:rPr>
          <w:rFonts w:ascii="Times New Roman" w:hAnsi="Times New Roman" w:cs="Times New Roman"/>
          <w:spacing w:val="2"/>
          <w:sz w:val="20"/>
        </w:rPr>
        <w:t xml:space="preserve">2-е </w:t>
      </w:r>
      <w:r w:rsidRPr="005C6116">
        <w:rPr>
          <w:rFonts w:ascii="Times New Roman" w:hAnsi="Times New Roman" w:cs="Times New Roman"/>
          <w:sz w:val="20"/>
        </w:rPr>
        <w:t xml:space="preserve">изд. </w:t>
      </w:r>
      <w:proofErr w:type="spellStart"/>
      <w:r w:rsidRPr="005C6116">
        <w:rPr>
          <w:rFonts w:ascii="Times New Roman" w:hAnsi="Times New Roman" w:cs="Times New Roman"/>
          <w:sz w:val="20"/>
        </w:rPr>
        <w:t>перераб</w:t>
      </w:r>
      <w:proofErr w:type="spellEnd"/>
      <w:r w:rsidRPr="005C6116">
        <w:rPr>
          <w:rFonts w:ascii="Times New Roman" w:hAnsi="Times New Roman" w:cs="Times New Roman"/>
          <w:sz w:val="20"/>
        </w:rPr>
        <w:t>. и доп. М.: Норма,</w:t>
      </w:r>
      <w:r w:rsidRPr="005C6116">
        <w:rPr>
          <w:rFonts w:ascii="Times New Roman" w:hAnsi="Times New Roman" w:cs="Times New Roman"/>
          <w:spacing w:val="-1"/>
          <w:sz w:val="20"/>
        </w:rPr>
        <w:t xml:space="preserve"> </w:t>
      </w:r>
      <w:r w:rsidRPr="005C6116">
        <w:rPr>
          <w:rFonts w:ascii="Times New Roman" w:hAnsi="Times New Roman" w:cs="Times New Roman"/>
          <w:sz w:val="20"/>
        </w:rPr>
        <w:t>2004.</w:t>
      </w:r>
    </w:p>
    <w:p w:rsidR="00350BD7" w:rsidRPr="005C6116" w:rsidRDefault="00350BD7" w:rsidP="00137E2D">
      <w:pPr>
        <w:pStyle w:val="a3"/>
        <w:widowControl w:val="0"/>
        <w:numPr>
          <w:ilvl w:val="0"/>
          <w:numId w:val="46"/>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Лебедь К. А Толковый словарь гражданского процесса [Электронный ресурс]: Издательство: </w:t>
      </w:r>
      <w:proofErr w:type="spellStart"/>
      <w:r w:rsidRPr="005C6116">
        <w:rPr>
          <w:rFonts w:ascii="Times New Roman" w:hAnsi="Times New Roman" w:cs="Times New Roman"/>
          <w:sz w:val="20"/>
        </w:rPr>
        <w:t>Директ</w:t>
      </w:r>
      <w:proofErr w:type="spellEnd"/>
      <w:r w:rsidRPr="005C6116">
        <w:rPr>
          <w:rFonts w:ascii="Times New Roman" w:hAnsi="Times New Roman" w:cs="Times New Roman"/>
          <w:sz w:val="20"/>
        </w:rPr>
        <w:t>-Медиа 2014 г. 276 страниц. Режим доступа:</w:t>
      </w:r>
      <w:r w:rsidRPr="005C6116">
        <w:rPr>
          <w:rFonts w:ascii="Times New Roman" w:hAnsi="Times New Roman" w:cs="Times New Roman"/>
          <w:spacing w:val="1"/>
          <w:sz w:val="20"/>
        </w:rPr>
        <w:t xml:space="preserve"> </w:t>
      </w:r>
      <w:hyperlink r:id="rId27">
        <w:r w:rsidRPr="005C6116">
          <w:rPr>
            <w:rFonts w:ascii="Times New Roman" w:hAnsi="Times New Roman" w:cs="Times New Roman"/>
            <w:sz w:val="20"/>
          </w:rPr>
          <w:t>http://www.knigafund.ru</w:t>
        </w:r>
      </w:hyperlink>
    </w:p>
    <w:p w:rsidR="00350BD7" w:rsidRPr="005C6116" w:rsidRDefault="00350BD7" w:rsidP="00137E2D">
      <w:pPr>
        <w:pStyle w:val="a3"/>
        <w:widowControl w:val="0"/>
        <w:numPr>
          <w:ilvl w:val="0"/>
          <w:numId w:val="46"/>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Решетникова, И. В. Доказывание в гражданском процессе: учеб</w:t>
      </w:r>
      <w:proofErr w:type="gramStart"/>
      <w:r w:rsidRPr="005C6116">
        <w:rPr>
          <w:rFonts w:ascii="Times New Roman" w:hAnsi="Times New Roman" w:cs="Times New Roman"/>
          <w:sz w:val="20"/>
        </w:rPr>
        <w:t>.-</w:t>
      </w:r>
      <w:proofErr w:type="spellStart"/>
      <w:proofErr w:type="gramEnd"/>
      <w:r w:rsidRPr="005C6116">
        <w:rPr>
          <w:rFonts w:ascii="Times New Roman" w:hAnsi="Times New Roman" w:cs="Times New Roman"/>
          <w:sz w:val="20"/>
        </w:rPr>
        <w:t>практ</w:t>
      </w:r>
      <w:proofErr w:type="spellEnd"/>
      <w:r w:rsidRPr="005C6116">
        <w:rPr>
          <w:rFonts w:ascii="Times New Roman" w:hAnsi="Times New Roman" w:cs="Times New Roman"/>
          <w:sz w:val="20"/>
        </w:rPr>
        <w:t xml:space="preserve">. пособие для бакалавриата и магистратуры / И. В. Решетникова. — 6-е изд., </w:t>
      </w:r>
      <w:proofErr w:type="spellStart"/>
      <w:r w:rsidRPr="005C6116">
        <w:rPr>
          <w:rFonts w:ascii="Times New Roman" w:hAnsi="Times New Roman" w:cs="Times New Roman"/>
          <w:sz w:val="20"/>
        </w:rPr>
        <w:t>перераб</w:t>
      </w:r>
      <w:proofErr w:type="spellEnd"/>
      <w:r w:rsidRPr="005C6116">
        <w:rPr>
          <w:rFonts w:ascii="Times New Roman" w:hAnsi="Times New Roman" w:cs="Times New Roman"/>
          <w:sz w:val="20"/>
        </w:rPr>
        <w:t xml:space="preserve">. и доп. — М.: Издательство </w:t>
      </w:r>
      <w:proofErr w:type="spellStart"/>
      <w:r w:rsidRPr="005C6116">
        <w:rPr>
          <w:rFonts w:ascii="Times New Roman" w:hAnsi="Times New Roman" w:cs="Times New Roman"/>
          <w:sz w:val="20"/>
        </w:rPr>
        <w:t>Юрайт</w:t>
      </w:r>
      <w:proofErr w:type="spellEnd"/>
      <w:r w:rsidRPr="005C6116">
        <w:rPr>
          <w:rFonts w:ascii="Times New Roman" w:hAnsi="Times New Roman" w:cs="Times New Roman"/>
          <w:sz w:val="20"/>
        </w:rPr>
        <w:t>,</w:t>
      </w:r>
      <w:r w:rsidRPr="005C6116">
        <w:rPr>
          <w:rFonts w:ascii="Times New Roman" w:hAnsi="Times New Roman" w:cs="Times New Roman"/>
          <w:spacing w:val="-12"/>
          <w:sz w:val="20"/>
        </w:rPr>
        <w:t xml:space="preserve"> </w:t>
      </w:r>
      <w:r w:rsidRPr="005C6116">
        <w:rPr>
          <w:rFonts w:ascii="Times New Roman" w:hAnsi="Times New Roman" w:cs="Times New Roman"/>
          <w:sz w:val="20"/>
        </w:rPr>
        <w:t>2018.</w:t>
      </w:r>
    </w:p>
    <w:p w:rsidR="00350BD7" w:rsidRDefault="00350BD7" w:rsidP="005C6116">
      <w:pPr>
        <w:pStyle w:val="a3"/>
        <w:widowControl w:val="0"/>
        <w:tabs>
          <w:tab w:val="left" w:pos="674"/>
        </w:tabs>
        <w:autoSpaceDE w:val="0"/>
        <w:autoSpaceDN w:val="0"/>
        <w:spacing w:after="0" w:line="240" w:lineRule="auto"/>
        <w:ind w:left="673"/>
        <w:contextualSpacing w:val="0"/>
        <w:jc w:val="both"/>
        <w:rPr>
          <w:rFonts w:ascii="Times New Roman" w:hAnsi="Times New Roman" w:cs="Times New Roman"/>
          <w:sz w:val="20"/>
        </w:rPr>
      </w:pPr>
    </w:p>
    <w:p w:rsidR="00C16639" w:rsidRDefault="00C16639" w:rsidP="005C6116">
      <w:pPr>
        <w:pStyle w:val="a3"/>
        <w:widowControl w:val="0"/>
        <w:tabs>
          <w:tab w:val="left" w:pos="674"/>
        </w:tabs>
        <w:autoSpaceDE w:val="0"/>
        <w:autoSpaceDN w:val="0"/>
        <w:spacing w:after="0" w:line="240" w:lineRule="auto"/>
        <w:ind w:left="673"/>
        <w:contextualSpacing w:val="0"/>
        <w:jc w:val="both"/>
        <w:rPr>
          <w:rFonts w:ascii="Times New Roman" w:hAnsi="Times New Roman" w:cs="Times New Roman"/>
          <w:sz w:val="20"/>
        </w:rPr>
      </w:pPr>
    </w:p>
    <w:p w:rsidR="00C16639" w:rsidRPr="005C6116" w:rsidRDefault="00C16639" w:rsidP="005C6116">
      <w:pPr>
        <w:pStyle w:val="a3"/>
        <w:widowControl w:val="0"/>
        <w:tabs>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350BD7" w:rsidP="00C16639">
      <w:pPr>
        <w:pStyle w:val="3"/>
        <w:rPr>
          <w:b/>
        </w:rPr>
      </w:pPr>
      <w:bookmarkStart w:id="102" w:name="_Toc31720409"/>
      <w:r w:rsidRPr="00C16639">
        <w:rPr>
          <w:b/>
        </w:rPr>
        <w:t>20</w:t>
      </w:r>
      <w:r w:rsidR="00C16639" w:rsidRPr="00C16639">
        <w:rPr>
          <w:b/>
        </w:rPr>
        <w:t>.</w:t>
      </w:r>
      <w:r w:rsidRPr="00C16639">
        <w:rPr>
          <w:b/>
        </w:rPr>
        <w:t xml:space="preserve"> Подготовка дела к судебному разбирательству.</w:t>
      </w:r>
      <w:bookmarkEnd w:id="102"/>
    </w:p>
    <w:p w:rsidR="00417E21" w:rsidRPr="005C6116" w:rsidRDefault="00417E21" w:rsidP="005C6116">
      <w:pPr>
        <w:tabs>
          <w:tab w:val="left" w:pos="5087"/>
        </w:tabs>
        <w:spacing w:after="0"/>
        <w:jc w:val="center"/>
        <w:rPr>
          <w:rFonts w:ascii="Times New Roman" w:hAnsi="Times New Roman" w:cs="Times New Roman"/>
          <w:b/>
          <w:sz w:val="32"/>
        </w:rPr>
      </w:pPr>
    </w:p>
    <w:p w:rsidR="00350BD7" w:rsidRPr="005C6116" w:rsidRDefault="00350BD7" w:rsidP="005C6116">
      <w:pPr>
        <w:pStyle w:val="1"/>
        <w:ind w:right="44"/>
      </w:pPr>
      <w:bookmarkStart w:id="103" w:name="_Toc31718841"/>
      <w:bookmarkStart w:id="104" w:name="_Toc31720410"/>
      <w:r w:rsidRPr="005C6116">
        <w:t>Теоретические вопросы:</w:t>
      </w:r>
      <w:bookmarkEnd w:id="103"/>
      <w:bookmarkEnd w:id="104"/>
    </w:p>
    <w:p w:rsidR="00350BD7" w:rsidRPr="005C6116" w:rsidRDefault="00350BD7" w:rsidP="00137E2D">
      <w:pPr>
        <w:pStyle w:val="a3"/>
        <w:widowControl w:val="0"/>
        <w:numPr>
          <w:ilvl w:val="0"/>
          <w:numId w:val="50"/>
        </w:numPr>
        <w:tabs>
          <w:tab w:val="left" w:pos="740"/>
          <w:tab w:val="left" w:pos="741"/>
        </w:tabs>
        <w:autoSpaceDE w:val="0"/>
        <w:autoSpaceDN w:val="0"/>
        <w:spacing w:after="0" w:line="240" w:lineRule="auto"/>
        <w:ind w:right="44" w:hanging="429"/>
        <w:contextualSpacing w:val="0"/>
        <w:jc w:val="both"/>
        <w:rPr>
          <w:rFonts w:ascii="Times New Roman" w:hAnsi="Times New Roman" w:cs="Times New Roman"/>
          <w:sz w:val="24"/>
        </w:rPr>
      </w:pPr>
      <w:r w:rsidRPr="005C6116">
        <w:rPr>
          <w:rFonts w:ascii="Times New Roman" w:hAnsi="Times New Roman" w:cs="Times New Roman"/>
          <w:sz w:val="24"/>
        </w:rPr>
        <w:t>Сущность и значение стадии подготовки дела к судебному</w:t>
      </w:r>
      <w:r w:rsidRPr="005C6116">
        <w:rPr>
          <w:rFonts w:ascii="Times New Roman" w:hAnsi="Times New Roman" w:cs="Times New Roman"/>
          <w:spacing w:val="-8"/>
          <w:sz w:val="24"/>
        </w:rPr>
        <w:t xml:space="preserve"> </w:t>
      </w:r>
      <w:r w:rsidRPr="005C6116">
        <w:rPr>
          <w:rFonts w:ascii="Times New Roman" w:hAnsi="Times New Roman" w:cs="Times New Roman"/>
          <w:sz w:val="24"/>
        </w:rPr>
        <w:t>разбирательству.</w:t>
      </w:r>
    </w:p>
    <w:p w:rsidR="00350BD7" w:rsidRPr="005C6116" w:rsidRDefault="00350BD7" w:rsidP="00137E2D">
      <w:pPr>
        <w:pStyle w:val="a3"/>
        <w:widowControl w:val="0"/>
        <w:numPr>
          <w:ilvl w:val="0"/>
          <w:numId w:val="50"/>
        </w:numPr>
        <w:tabs>
          <w:tab w:val="left" w:pos="740"/>
          <w:tab w:val="left" w:pos="741"/>
        </w:tabs>
        <w:autoSpaceDE w:val="0"/>
        <w:autoSpaceDN w:val="0"/>
        <w:spacing w:after="0" w:line="240" w:lineRule="auto"/>
        <w:ind w:right="44" w:hanging="429"/>
        <w:contextualSpacing w:val="0"/>
        <w:jc w:val="both"/>
        <w:rPr>
          <w:rFonts w:ascii="Times New Roman" w:hAnsi="Times New Roman" w:cs="Times New Roman"/>
          <w:sz w:val="24"/>
        </w:rPr>
      </w:pPr>
      <w:r w:rsidRPr="005C6116">
        <w:rPr>
          <w:rFonts w:ascii="Times New Roman" w:hAnsi="Times New Roman" w:cs="Times New Roman"/>
          <w:sz w:val="24"/>
        </w:rPr>
        <w:t>Цели и задачи подготовки дела к судебному</w:t>
      </w:r>
      <w:r w:rsidRPr="005C6116">
        <w:rPr>
          <w:rFonts w:ascii="Times New Roman" w:hAnsi="Times New Roman" w:cs="Times New Roman"/>
          <w:spacing w:val="-8"/>
          <w:sz w:val="24"/>
        </w:rPr>
        <w:t xml:space="preserve"> </w:t>
      </w:r>
      <w:r w:rsidRPr="005C6116">
        <w:rPr>
          <w:rFonts w:ascii="Times New Roman" w:hAnsi="Times New Roman" w:cs="Times New Roman"/>
          <w:sz w:val="24"/>
        </w:rPr>
        <w:t>разбирательству.</w:t>
      </w:r>
    </w:p>
    <w:p w:rsidR="00350BD7" w:rsidRPr="005C6116" w:rsidRDefault="00350BD7" w:rsidP="00137E2D">
      <w:pPr>
        <w:pStyle w:val="a3"/>
        <w:widowControl w:val="0"/>
        <w:numPr>
          <w:ilvl w:val="0"/>
          <w:numId w:val="50"/>
        </w:numPr>
        <w:tabs>
          <w:tab w:val="left" w:pos="740"/>
          <w:tab w:val="left" w:pos="741"/>
        </w:tabs>
        <w:autoSpaceDE w:val="0"/>
        <w:autoSpaceDN w:val="0"/>
        <w:spacing w:after="0" w:line="240" w:lineRule="auto"/>
        <w:ind w:right="44" w:hanging="429"/>
        <w:contextualSpacing w:val="0"/>
        <w:jc w:val="both"/>
        <w:rPr>
          <w:rFonts w:ascii="Times New Roman" w:hAnsi="Times New Roman" w:cs="Times New Roman"/>
          <w:sz w:val="24"/>
        </w:rPr>
      </w:pPr>
      <w:r w:rsidRPr="005C6116">
        <w:rPr>
          <w:rFonts w:ascii="Times New Roman" w:hAnsi="Times New Roman" w:cs="Times New Roman"/>
          <w:sz w:val="24"/>
        </w:rPr>
        <w:t>Содержание подготовки гражданских дел. Классификация подготовительных</w:t>
      </w:r>
      <w:r w:rsidRPr="005C6116">
        <w:rPr>
          <w:rFonts w:ascii="Times New Roman" w:hAnsi="Times New Roman" w:cs="Times New Roman"/>
          <w:spacing w:val="-12"/>
          <w:sz w:val="24"/>
        </w:rPr>
        <w:t xml:space="preserve"> </w:t>
      </w:r>
      <w:r w:rsidRPr="005C6116">
        <w:rPr>
          <w:rFonts w:ascii="Times New Roman" w:hAnsi="Times New Roman" w:cs="Times New Roman"/>
          <w:sz w:val="24"/>
        </w:rPr>
        <w:t>действий.</w:t>
      </w:r>
    </w:p>
    <w:p w:rsidR="00350BD7" w:rsidRPr="005C6116" w:rsidRDefault="00350BD7" w:rsidP="00137E2D">
      <w:pPr>
        <w:pStyle w:val="a3"/>
        <w:widowControl w:val="0"/>
        <w:numPr>
          <w:ilvl w:val="0"/>
          <w:numId w:val="50"/>
        </w:numPr>
        <w:tabs>
          <w:tab w:val="left" w:pos="740"/>
          <w:tab w:val="left" w:pos="741"/>
        </w:tabs>
        <w:autoSpaceDE w:val="0"/>
        <w:autoSpaceDN w:val="0"/>
        <w:spacing w:after="0" w:line="240" w:lineRule="auto"/>
        <w:ind w:right="44"/>
        <w:contextualSpacing w:val="0"/>
        <w:jc w:val="both"/>
        <w:rPr>
          <w:rFonts w:ascii="Times New Roman" w:hAnsi="Times New Roman" w:cs="Times New Roman"/>
          <w:sz w:val="24"/>
        </w:rPr>
      </w:pPr>
      <w:r w:rsidRPr="005C6116">
        <w:rPr>
          <w:rFonts w:ascii="Times New Roman" w:hAnsi="Times New Roman" w:cs="Times New Roman"/>
          <w:sz w:val="24"/>
        </w:rPr>
        <w:t>Процессуальные действия сторон, судьи в порядке подготовки гражданского дела к судебному</w:t>
      </w:r>
      <w:r w:rsidRPr="005C6116">
        <w:rPr>
          <w:rFonts w:ascii="Times New Roman" w:hAnsi="Times New Roman" w:cs="Times New Roman"/>
          <w:spacing w:val="-6"/>
          <w:sz w:val="24"/>
        </w:rPr>
        <w:t xml:space="preserve"> </w:t>
      </w:r>
      <w:r w:rsidRPr="005C6116">
        <w:rPr>
          <w:rFonts w:ascii="Times New Roman" w:hAnsi="Times New Roman" w:cs="Times New Roman"/>
          <w:sz w:val="24"/>
        </w:rPr>
        <w:t>разбирательству.</w:t>
      </w:r>
    </w:p>
    <w:p w:rsidR="00350BD7" w:rsidRPr="005C6116" w:rsidRDefault="00350BD7" w:rsidP="00137E2D">
      <w:pPr>
        <w:pStyle w:val="a3"/>
        <w:widowControl w:val="0"/>
        <w:numPr>
          <w:ilvl w:val="0"/>
          <w:numId w:val="50"/>
        </w:numPr>
        <w:tabs>
          <w:tab w:val="left" w:pos="740"/>
          <w:tab w:val="left" w:pos="741"/>
        </w:tabs>
        <w:autoSpaceDE w:val="0"/>
        <w:autoSpaceDN w:val="0"/>
        <w:spacing w:after="0" w:line="240" w:lineRule="auto"/>
        <w:ind w:right="44" w:hanging="429"/>
        <w:contextualSpacing w:val="0"/>
        <w:jc w:val="both"/>
        <w:rPr>
          <w:rFonts w:ascii="Times New Roman" w:hAnsi="Times New Roman" w:cs="Times New Roman"/>
          <w:sz w:val="24"/>
        </w:rPr>
      </w:pPr>
      <w:r w:rsidRPr="005C6116">
        <w:rPr>
          <w:rFonts w:ascii="Times New Roman" w:hAnsi="Times New Roman" w:cs="Times New Roman"/>
          <w:sz w:val="24"/>
        </w:rPr>
        <w:t>Предварительное судебное</w:t>
      </w:r>
      <w:r w:rsidRPr="005C6116">
        <w:rPr>
          <w:rFonts w:ascii="Times New Roman" w:hAnsi="Times New Roman" w:cs="Times New Roman"/>
          <w:spacing w:val="-3"/>
          <w:sz w:val="24"/>
        </w:rPr>
        <w:t xml:space="preserve"> </w:t>
      </w:r>
      <w:r w:rsidRPr="005C6116">
        <w:rPr>
          <w:rFonts w:ascii="Times New Roman" w:hAnsi="Times New Roman" w:cs="Times New Roman"/>
          <w:sz w:val="24"/>
        </w:rPr>
        <w:t>заседание.</w:t>
      </w:r>
    </w:p>
    <w:p w:rsidR="00350BD7" w:rsidRPr="005C6116" w:rsidRDefault="00350BD7" w:rsidP="00137E2D">
      <w:pPr>
        <w:pStyle w:val="a3"/>
        <w:widowControl w:val="0"/>
        <w:numPr>
          <w:ilvl w:val="0"/>
          <w:numId w:val="50"/>
        </w:numPr>
        <w:tabs>
          <w:tab w:val="left" w:pos="740"/>
          <w:tab w:val="left" w:pos="741"/>
        </w:tabs>
        <w:autoSpaceDE w:val="0"/>
        <w:autoSpaceDN w:val="0"/>
        <w:spacing w:after="0" w:line="240" w:lineRule="auto"/>
        <w:ind w:right="44" w:hanging="429"/>
        <w:contextualSpacing w:val="0"/>
        <w:jc w:val="both"/>
        <w:rPr>
          <w:rFonts w:ascii="Times New Roman" w:hAnsi="Times New Roman" w:cs="Times New Roman"/>
          <w:sz w:val="24"/>
        </w:rPr>
      </w:pPr>
      <w:r w:rsidRPr="005C6116">
        <w:rPr>
          <w:rFonts w:ascii="Times New Roman" w:hAnsi="Times New Roman" w:cs="Times New Roman"/>
          <w:sz w:val="24"/>
        </w:rPr>
        <w:t>Примирение сторон как задача стадии подготовки дела к судебному</w:t>
      </w:r>
      <w:r w:rsidRPr="005C6116">
        <w:rPr>
          <w:rFonts w:ascii="Times New Roman" w:hAnsi="Times New Roman" w:cs="Times New Roman"/>
          <w:spacing w:val="-19"/>
          <w:sz w:val="24"/>
        </w:rPr>
        <w:t xml:space="preserve"> </w:t>
      </w:r>
      <w:r w:rsidRPr="005C6116">
        <w:rPr>
          <w:rFonts w:ascii="Times New Roman" w:hAnsi="Times New Roman" w:cs="Times New Roman"/>
          <w:sz w:val="24"/>
        </w:rPr>
        <w:t>разбирательству.</w:t>
      </w:r>
    </w:p>
    <w:p w:rsidR="00350BD7" w:rsidRPr="005C6116" w:rsidRDefault="00350BD7" w:rsidP="00137E2D">
      <w:pPr>
        <w:pStyle w:val="a3"/>
        <w:widowControl w:val="0"/>
        <w:numPr>
          <w:ilvl w:val="0"/>
          <w:numId w:val="50"/>
        </w:numPr>
        <w:tabs>
          <w:tab w:val="left" w:pos="741"/>
        </w:tabs>
        <w:autoSpaceDE w:val="0"/>
        <w:autoSpaceDN w:val="0"/>
        <w:spacing w:after="0" w:line="240" w:lineRule="auto"/>
        <w:ind w:right="44"/>
        <w:contextualSpacing w:val="0"/>
        <w:jc w:val="both"/>
        <w:rPr>
          <w:rFonts w:ascii="Times New Roman" w:hAnsi="Times New Roman" w:cs="Times New Roman"/>
          <w:sz w:val="24"/>
        </w:rPr>
      </w:pPr>
      <w:r w:rsidRPr="005C6116">
        <w:rPr>
          <w:rFonts w:ascii="Times New Roman" w:hAnsi="Times New Roman" w:cs="Times New Roman"/>
          <w:sz w:val="24"/>
        </w:rPr>
        <w:t>Порядок вступления в дело соистцов, соответчиков, третьих лиц, не заявляющих самостоятельные требования на предмет спора, на стадии подготовки дела к судебному разбирательству. Порядок замены ненадлежащего ответчика на стадии подготовки дела к судебному разбирательству.</w:t>
      </w:r>
    </w:p>
    <w:p w:rsidR="00350BD7" w:rsidRPr="005C6116" w:rsidRDefault="00350BD7" w:rsidP="00137E2D">
      <w:pPr>
        <w:pStyle w:val="a3"/>
        <w:widowControl w:val="0"/>
        <w:numPr>
          <w:ilvl w:val="0"/>
          <w:numId w:val="50"/>
        </w:numPr>
        <w:tabs>
          <w:tab w:val="left" w:pos="741"/>
        </w:tabs>
        <w:autoSpaceDE w:val="0"/>
        <w:autoSpaceDN w:val="0"/>
        <w:spacing w:after="0" w:line="240" w:lineRule="auto"/>
        <w:ind w:right="44"/>
        <w:contextualSpacing w:val="0"/>
        <w:jc w:val="both"/>
        <w:rPr>
          <w:rFonts w:ascii="Times New Roman" w:hAnsi="Times New Roman" w:cs="Times New Roman"/>
          <w:sz w:val="24"/>
        </w:rPr>
      </w:pPr>
      <w:r w:rsidRPr="005C6116">
        <w:rPr>
          <w:rFonts w:ascii="Times New Roman" w:hAnsi="Times New Roman" w:cs="Times New Roman"/>
          <w:sz w:val="24"/>
        </w:rPr>
        <w:t>Соединение и разъединение исковых требований на стадии подготовки дела к судебному разбирательству.</w:t>
      </w:r>
    </w:p>
    <w:p w:rsidR="00350BD7" w:rsidRPr="00C16639" w:rsidRDefault="00350BD7" w:rsidP="00137E2D">
      <w:pPr>
        <w:pStyle w:val="a3"/>
        <w:widowControl w:val="0"/>
        <w:numPr>
          <w:ilvl w:val="0"/>
          <w:numId w:val="50"/>
        </w:numPr>
        <w:tabs>
          <w:tab w:val="left" w:pos="741"/>
        </w:tabs>
        <w:autoSpaceDE w:val="0"/>
        <w:autoSpaceDN w:val="0"/>
        <w:spacing w:after="0" w:line="240" w:lineRule="auto"/>
        <w:ind w:right="44" w:hanging="429"/>
        <w:contextualSpacing w:val="0"/>
        <w:jc w:val="both"/>
        <w:rPr>
          <w:rFonts w:ascii="Times New Roman" w:hAnsi="Times New Roman" w:cs="Times New Roman"/>
          <w:sz w:val="24"/>
        </w:rPr>
      </w:pPr>
      <w:r w:rsidRPr="005C6116">
        <w:rPr>
          <w:rFonts w:ascii="Times New Roman" w:hAnsi="Times New Roman" w:cs="Times New Roman"/>
          <w:sz w:val="24"/>
        </w:rPr>
        <w:t>Назначение дела к судебному</w:t>
      </w:r>
      <w:r w:rsidRPr="005C6116">
        <w:rPr>
          <w:rFonts w:ascii="Times New Roman" w:hAnsi="Times New Roman" w:cs="Times New Roman"/>
          <w:spacing w:val="-8"/>
          <w:sz w:val="24"/>
        </w:rPr>
        <w:t xml:space="preserve"> </w:t>
      </w:r>
      <w:r w:rsidRPr="005C6116">
        <w:rPr>
          <w:rFonts w:ascii="Times New Roman" w:hAnsi="Times New Roman" w:cs="Times New Roman"/>
          <w:sz w:val="24"/>
        </w:rPr>
        <w:t>разбирательству.</w:t>
      </w:r>
    </w:p>
    <w:p w:rsidR="00417E21" w:rsidRPr="005C6116" w:rsidRDefault="00417E21" w:rsidP="005C6116">
      <w:pPr>
        <w:tabs>
          <w:tab w:val="left" w:pos="741"/>
        </w:tabs>
        <w:spacing w:after="0"/>
        <w:ind w:left="311" w:right="44"/>
        <w:jc w:val="both"/>
        <w:rPr>
          <w:rFonts w:ascii="Times New Roman" w:hAnsi="Times New Roman" w:cs="Times New Roman"/>
          <w:sz w:val="24"/>
        </w:rPr>
      </w:pPr>
    </w:p>
    <w:p w:rsidR="00350BD7" w:rsidRPr="005C6116" w:rsidRDefault="00350BD7" w:rsidP="005C6116">
      <w:pPr>
        <w:tabs>
          <w:tab w:val="left" w:pos="741"/>
        </w:tabs>
        <w:spacing w:after="0"/>
        <w:ind w:left="311" w:right="44"/>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350BD7" w:rsidRPr="005C6116" w:rsidRDefault="00350BD7" w:rsidP="00137E2D">
      <w:pPr>
        <w:pStyle w:val="a3"/>
        <w:widowControl w:val="0"/>
        <w:numPr>
          <w:ilvl w:val="0"/>
          <w:numId w:val="51"/>
        </w:numPr>
        <w:tabs>
          <w:tab w:val="left" w:pos="741"/>
        </w:tabs>
        <w:autoSpaceDE w:val="0"/>
        <w:autoSpaceDN w:val="0"/>
        <w:spacing w:after="0" w:line="240" w:lineRule="auto"/>
        <w:ind w:right="44"/>
        <w:contextualSpacing w:val="0"/>
        <w:jc w:val="both"/>
        <w:rPr>
          <w:rFonts w:ascii="Times New Roman" w:hAnsi="Times New Roman" w:cs="Times New Roman"/>
          <w:b/>
          <w:sz w:val="24"/>
        </w:rPr>
      </w:pPr>
      <w:r w:rsidRPr="005C6116">
        <w:rPr>
          <w:rFonts w:ascii="Times New Roman" w:hAnsi="Times New Roman" w:cs="Times New Roman"/>
          <w:sz w:val="24"/>
        </w:rPr>
        <w:t>В ходе подготовке дела к судебному разбирательству судья убедил стороны заключить мировое соглашение по делу. Стороны подготовили мировое соглашение, которым полностью урегулировали спор.</w:t>
      </w:r>
    </w:p>
    <w:p w:rsidR="00350BD7" w:rsidRPr="005C6116" w:rsidRDefault="00350BD7" w:rsidP="005C6116">
      <w:pPr>
        <w:pStyle w:val="a3"/>
        <w:tabs>
          <w:tab w:val="left" w:pos="741"/>
        </w:tabs>
        <w:spacing w:after="0"/>
        <w:ind w:left="671" w:right="44"/>
        <w:jc w:val="both"/>
        <w:rPr>
          <w:rFonts w:ascii="Times New Roman" w:hAnsi="Times New Roman" w:cs="Times New Roman"/>
          <w:i/>
          <w:sz w:val="24"/>
        </w:rPr>
      </w:pPr>
      <w:r w:rsidRPr="005C6116">
        <w:rPr>
          <w:rFonts w:ascii="Times New Roman" w:hAnsi="Times New Roman" w:cs="Times New Roman"/>
          <w:i/>
          <w:sz w:val="24"/>
        </w:rPr>
        <w:t>Как надлежит оформить мировое соглашение на данной стадии процесса? Какие действия необходимо совершить судье и сторонам?</w:t>
      </w:r>
    </w:p>
    <w:p w:rsidR="00350BD7" w:rsidRPr="005C6116" w:rsidRDefault="00350BD7" w:rsidP="00137E2D">
      <w:pPr>
        <w:pStyle w:val="a3"/>
        <w:widowControl w:val="0"/>
        <w:numPr>
          <w:ilvl w:val="0"/>
          <w:numId w:val="51"/>
        </w:numPr>
        <w:tabs>
          <w:tab w:val="left" w:pos="741"/>
        </w:tabs>
        <w:autoSpaceDE w:val="0"/>
        <w:autoSpaceDN w:val="0"/>
        <w:spacing w:after="0" w:line="240" w:lineRule="auto"/>
        <w:ind w:right="44"/>
        <w:contextualSpacing w:val="0"/>
        <w:jc w:val="both"/>
        <w:rPr>
          <w:rFonts w:ascii="Times New Roman" w:hAnsi="Times New Roman" w:cs="Times New Roman"/>
          <w:b/>
          <w:i/>
          <w:sz w:val="24"/>
        </w:rPr>
      </w:pPr>
      <w:r w:rsidRPr="005C6116">
        <w:rPr>
          <w:rFonts w:ascii="Times New Roman" w:hAnsi="Times New Roman" w:cs="Times New Roman"/>
          <w:sz w:val="24"/>
        </w:rPr>
        <w:t>В ходе подготовке дела к судебному разбирательству ответчиком было заявлено ходатайство о применении последствий пропуска срока исковой давности. Судом было назначено предварительное судебное заседании, по результатам которого в иске было отказано без исследования фактических обстоятельств дела. При этом суд отказался принимать доказательства истца, обосновывающих перерыв течения срока исковой давности со ссылкой на то, что такие доказательства должны представляться при подаче искового заявления.</w:t>
      </w:r>
    </w:p>
    <w:p w:rsidR="00350BD7" w:rsidRPr="005C6116" w:rsidRDefault="00350BD7" w:rsidP="005C6116">
      <w:pPr>
        <w:pStyle w:val="a3"/>
        <w:tabs>
          <w:tab w:val="left" w:pos="741"/>
        </w:tabs>
        <w:spacing w:after="0"/>
        <w:ind w:left="671" w:right="44"/>
        <w:jc w:val="both"/>
        <w:rPr>
          <w:rFonts w:ascii="Times New Roman" w:hAnsi="Times New Roman" w:cs="Times New Roman"/>
          <w:b/>
          <w:i/>
          <w:sz w:val="24"/>
        </w:rPr>
      </w:pPr>
      <w:r w:rsidRPr="005C6116">
        <w:rPr>
          <w:rFonts w:ascii="Times New Roman" w:hAnsi="Times New Roman" w:cs="Times New Roman"/>
          <w:i/>
          <w:sz w:val="24"/>
        </w:rPr>
        <w:t>Правильно ли поступил суд? Что может предпринять истец в данной ситуации?</w:t>
      </w:r>
    </w:p>
    <w:p w:rsidR="00350BD7" w:rsidRPr="005C6116" w:rsidRDefault="00350BD7" w:rsidP="00137E2D">
      <w:pPr>
        <w:pStyle w:val="a3"/>
        <w:widowControl w:val="0"/>
        <w:numPr>
          <w:ilvl w:val="0"/>
          <w:numId w:val="51"/>
        </w:numPr>
        <w:tabs>
          <w:tab w:val="left" w:pos="674"/>
        </w:tabs>
        <w:autoSpaceDE w:val="0"/>
        <w:autoSpaceDN w:val="0"/>
        <w:spacing w:after="0" w:line="240" w:lineRule="auto"/>
        <w:ind w:right="44"/>
        <w:contextualSpacing w:val="0"/>
        <w:jc w:val="both"/>
        <w:rPr>
          <w:rFonts w:ascii="Times New Roman" w:hAnsi="Times New Roman" w:cs="Times New Roman"/>
          <w:sz w:val="24"/>
        </w:rPr>
      </w:pPr>
      <w:r w:rsidRPr="005C6116">
        <w:rPr>
          <w:rFonts w:ascii="Times New Roman" w:hAnsi="Times New Roman" w:cs="Times New Roman"/>
          <w:sz w:val="24"/>
        </w:rPr>
        <w:lastRenderedPageBreak/>
        <w:t>В ходе подготовке дела по иску ТСЖ «Киевское» к Ельцовой о взыскании задолженности за жилищно-коммунальные услуги к судебному разбирательству мировой судья установил, что в его производстве имеется ещё несколько исков ТСЖ «Киевское» к различным гражданам с аналогичными исковыми требованиями. На этом основании мировой судья соединил все исковые требования в одно производство.</w:t>
      </w:r>
    </w:p>
    <w:p w:rsidR="00350BD7" w:rsidRPr="005C6116" w:rsidRDefault="00350BD7" w:rsidP="005C6116">
      <w:pPr>
        <w:pStyle w:val="a3"/>
        <w:tabs>
          <w:tab w:val="left" w:pos="674"/>
        </w:tabs>
        <w:spacing w:after="0"/>
        <w:ind w:left="671" w:right="44"/>
        <w:jc w:val="both"/>
        <w:rPr>
          <w:rFonts w:ascii="Times New Roman" w:hAnsi="Times New Roman" w:cs="Times New Roman"/>
          <w:sz w:val="24"/>
        </w:rPr>
      </w:pPr>
      <w:r w:rsidRPr="005C6116">
        <w:rPr>
          <w:rFonts w:ascii="Times New Roman" w:hAnsi="Times New Roman" w:cs="Times New Roman"/>
          <w:i/>
          <w:sz w:val="24"/>
        </w:rPr>
        <w:t>Правильно ли поступил судья?</w:t>
      </w:r>
    </w:p>
    <w:p w:rsidR="00350BD7" w:rsidRPr="005C6116" w:rsidRDefault="00350BD7" w:rsidP="00137E2D">
      <w:pPr>
        <w:pStyle w:val="a3"/>
        <w:widowControl w:val="0"/>
        <w:numPr>
          <w:ilvl w:val="0"/>
          <w:numId w:val="51"/>
        </w:numPr>
        <w:tabs>
          <w:tab w:val="left" w:pos="674"/>
        </w:tabs>
        <w:autoSpaceDE w:val="0"/>
        <w:autoSpaceDN w:val="0"/>
        <w:spacing w:after="0" w:line="240" w:lineRule="auto"/>
        <w:ind w:right="44"/>
        <w:contextualSpacing w:val="0"/>
        <w:jc w:val="both"/>
        <w:rPr>
          <w:rFonts w:ascii="Times New Roman" w:hAnsi="Times New Roman" w:cs="Times New Roman"/>
          <w:sz w:val="24"/>
        </w:rPr>
      </w:pPr>
      <w:r w:rsidRPr="005C6116">
        <w:rPr>
          <w:rFonts w:ascii="Times New Roman" w:hAnsi="Times New Roman" w:cs="Times New Roman"/>
          <w:sz w:val="24"/>
        </w:rPr>
        <w:t>В суд апелляционной инстанции поступила апелляционная жалоба по иску ООО «Вектор» к Егоренкову. Одним из аргументов апеллянта является факт не проведения подготовки дела к судебному разбирательству судом первой инстанции.</w:t>
      </w:r>
    </w:p>
    <w:p w:rsidR="00350BD7" w:rsidRPr="005C6116" w:rsidRDefault="00350BD7" w:rsidP="005C6116">
      <w:pPr>
        <w:pStyle w:val="a3"/>
        <w:tabs>
          <w:tab w:val="left" w:pos="674"/>
        </w:tabs>
        <w:spacing w:after="0"/>
        <w:ind w:left="671" w:right="44"/>
        <w:jc w:val="both"/>
        <w:rPr>
          <w:rFonts w:ascii="Times New Roman" w:hAnsi="Times New Roman" w:cs="Times New Roman"/>
          <w:sz w:val="24"/>
        </w:rPr>
      </w:pPr>
      <w:r w:rsidRPr="005C6116">
        <w:rPr>
          <w:rFonts w:ascii="Times New Roman" w:hAnsi="Times New Roman" w:cs="Times New Roman"/>
          <w:i/>
          <w:sz w:val="24"/>
        </w:rPr>
        <w:t>Является ли данные довод основанием для отмены или изменения решения суда первой инстанции?</w:t>
      </w:r>
    </w:p>
    <w:p w:rsidR="00350BD7" w:rsidRPr="005C6116" w:rsidRDefault="00350BD7" w:rsidP="00137E2D">
      <w:pPr>
        <w:pStyle w:val="a3"/>
        <w:widowControl w:val="0"/>
        <w:numPr>
          <w:ilvl w:val="0"/>
          <w:numId w:val="51"/>
        </w:numPr>
        <w:tabs>
          <w:tab w:val="left" w:pos="674"/>
        </w:tabs>
        <w:autoSpaceDE w:val="0"/>
        <w:autoSpaceDN w:val="0"/>
        <w:spacing w:after="0" w:line="240" w:lineRule="auto"/>
        <w:ind w:right="44"/>
        <w:contextualSpacing w:val="0"/>
        <w:jc w:val="both"/>
        <w:rPr>
          <w:rFonts w:ascii="Times New Roman" w:hAnsi="Times New Roman" w:cs="Times New Roman"/>
          <w:sz w:val="24"/>
        </w:rPr>
      </w:pPr>
      <w:r w:rsidRPr="005C6116">
        <w:rPr>
          <w:rFonts w:ascii="Times New Roman" w:hAnsi="Times New Roman" w:cs="Times New Roman"/>
          <w:sz w:val="24"/>
        </w:rPr>
        <w:t>В ходе подготовке дела к судебному разбирательству суд установил, что для разрешения дела необходимы материалы наследственного дела, которое находится у нотариуса г. Томска Куренковой. Судом было предложено истцу предоставить данные материалы наследственного дела. Истцом было заявлено ходатайство об истребовании доказательств, однако судом оно было отклонено со ссылкой на обязанность каждой стороны представлять доказательства.</w:t>
      </w:r>
    </w:p>
    <w:p w:rsidR="00350BD7" w:rsidRPr="005C6116" w:rsidRDefault="00350BD7" w:rsidP="005C6116">
      <w:pPr>
        <w:pStyle w:val="a3"/>
        <w:tabs>
          <w:tab w:val="left" w:pos="674"/>
        </w:tabs>
        <w:spacing w:after="0"/>
        <w:ind w:left="671" w:right="44"/>
        <w:jc w:val="both"/>
        <w:rPr>
          <w:rFonts w:ascii="Times New Roman" w:hAnsi="Times New Roman" w:cs="Times New Roman"/>
          <w:i/>
          <w:sz w:val="24"/>
        </w:rPr>
      </w:pPr>
      <w:r w:rsidRPr="005C6116">
        <w:rPr>
          <w:rFonts w:ascii="Times New Roman" w:hAnsi="Times New Roman" w:cs="Times New Roman"/>
          <w:i/>
          <w:sz w:val="24"/>
        </w:rPr>
        <w:t>Правильно ли поступил суд? Может ли суд по собственной инициативе истребовать доказательства?</w:t>
      </w:r>
    </w:p>
    <w:p w:rsidR="00350BD7" w:rsidRPr="005C6116" w:rsidRDefault="00350BD7" w:rsidP="00137E2D">
      <w:pPr>
        <w:pStyle w:val="a3"/>
        <w:widowControl w:val="0"/>
        <w:numPr>
          <w:ilvl w:val="0"/>
          <w:numId w:val="51"/>
        </w:numPr>
        <w:tabs>
          <w:tab w:val="left" w:pos="674"/>
        </w:tabs>
        <w:autoSpaceDE w:val="0"/>
        <w:autoSpaceDN w:val="0"/>
        <w:spacing w:after="0" w:line="240" w:lineRule="auto"/>
        <w:ind w:right="44"/>
        <w:contextualSpacing w:val="0"/>
        <w:jc w:val="both"/>
        <w:rPr>
          <w:rFonts w:ascii="Times New Roman" w:hAnsi="Times New Roman" w:cs="Times New Roman"/>
          <w:sz w:val="24"/>
        </w:rPr>
      </w:pPr>
      <w:r w:rsidRPr="005C6116">
        <w:rPr>
          <w:rFonts w:ascii="Times New Roman" w:hAnsi="Times New Roman" w:cs="Times New Roman"/>
          <w:sz w:val="24"/>
        </w:rPr>
        <w:t>Составьте проект определения суда о назначении дела к судебному</w:t>
      </w:r>
      <w:r w:rsidRPr="005C6116">
        <w:rPr>
          <w:rFonts w:ascii="Times New Roman" w:hAnsi="Times New Roman" w:cs="Times New Roman"/>
          <w:spacing w:val="-17"/>
          <w:sz w:val="24"/>
        </w:rPr>
        <w:t xml:space="preserve"> </w:t>
      </w:r>
      <w:r w:rsidRPr="005C6116">
        <w:rPr>
          <w:rFonts w:ascii="Times New Roman" w:hAnsi="Times New Roman" w:cs="Times New Roman"/>
          <w:sz w:val="24"/>
        </w:rPr>
        <w:t>разбирательству.</w:t>
      </w:r>
    </w:p>
    <w:p w:rsidR="00350BD7" w:rsidRPr="005C6116" w:rsidRDefault="00350BD7" w:rsidP="005C6116">
      <w:pPr>
        <w:pStyle w:val="a6"/>
        <w:ind w:left="0"/>
      </w:pPr>
    </w:p>
    <w:p w:rsidR="00350BD7" w:rsidRPr="005C6116" w:rsidRDefault="00350BD7" w:rsidP="005C6116">
      <w:pPr>
        <w:pStyle w:val="1"/>
        <w:jc w:val="left"/>
      </w:pPr>
      <w:bookmarkStart w:id="105" w:name="_Toc31718842"/>
      <w:bookmarkStart w:id="106" w:name="_Toc31720411"/>
      <w:r w:rsidRPr="005C6116">
        <w:t>Рекомендуемая литература:</w:t>
      </w:r>
      <w:bookmarkEnd w:id="105"/>
      <w:bookmarkEnd w:id="106"/>
    </w:p>
    <w:p w:rsidR="00350BD7" w:rsidRPr="005C6116" w:rsidRDefault="00350BD7" w:rsidP="00137E2D">
      <w:pPr>
        <w:pStyle w:val="a3"/>
        <w:widowControl w:val="0"/>
        <w:numPr>
          <w:ilvl w:val="0"/>
          <w:numId w:val="49"/>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4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49"/>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4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4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350BD7" w:rsidRPr="005C6116" w:rsidRDefault="00350BD7" w:rsidP="00137E2D">
      <w:pPr>
        <w:pStyle w:val="a3"/>
        <w:widowControl w:val="0"/>
        <w:numPr>
          <w:ilvl w:val="0"/>
          <w:numId w:val="4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РФ от 24 июня 2008 г. № 11 «О подготовке гражданских дел к судебному разбирательству» // СПС</w:t>
      </w:r>
      <w:r w:rsidRPr="005C6116">
        <w:rPr>
          <w:rFonts w:ascii="Times New Roman" w:hAnsi="Times New Roman" w:cs="Times New Roman"/>
          <w:spacing w:val="-1"/>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4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28">
        <w:r w:rsidRPr="005C6116">
          <w:rPr>
            <w:rFonts w:ascii="Times New Roman" w:hAnsi="Times New Roman" w:cs="Times New Roman"/>
            <w:sz w:val="20"/>
            <w:u w:val="single" w:color="0000FF"/>
          </w:rPr>
          <w:t xml:space="preserve"> http://www.knigafund.ru/books</w:t>
        </w:r>
      </w:hyperlink>
    </w:p>
    <w:p w:rsidR="00350BD7" w:rsidRPr="005C6116" w:rsidRDefault="00350BD7" w:rsidP="00137E2D">
      <w:pPr>
        <w:pStyle w:val="a3"/>
        <w:widowControl w:val="0"/>
        <w:numPr>
          <w:ilvl w:val="0"/>
          <w:numId w:val="4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Афанасьева Н.П. Подготовка дела к судебному разбирательству // Современное</w:t>
      </w:r>
      <w:r w:rsidRPr="005C6116">
        <w:rPr>
          <w:rFonts w:ascii="Times New Roman" w:hAnsi="Times New Roman" w:cs="Times New Roman"/>
          <w:spacing w:val="-32"/>
          <w:sz w:val="20"/>
        </w:rPr>
        <w:t xml:space="preserve"> </w:t>
      </w:r>
      <w:r w:rsidRPr="005C6116">
        <w:rPr>
          <w:rFonts w:ascii="Times New Roman" w:hAnsi="Times New Roman" w:cs="Times New Roman"/>
          <w:sz w:val="20"/>
        </w:rPr>
        <w:t>право. 2009, №</w:t>
      </w:r>
      <w:r w:rsidRPr="005C6116">
        <w:rPr>
          <w:rFonts w:ascii="Times New Roman" w:hAnsi="Times New Roman" w:cs="Times New Roman"/>
          <w:spacing w:val="-3"/>
          <w:sz w:val="20"/>
        </w:rPr>
        <w:t xml:space="preserve"> </w:t>
      </w:r>
      <w:r w:rsidRPr="005C6116">
        <w:rPr>
          <w:rFonts w:ascii="Times New Roman" w:hAnsi="Times New Roman" w:cs="Times New Roman"/>
          <w:sz w:val="20"/>
        </w:rPr>
        <w:t>12.</w:t>
      </w:r>
    </w:p>
    <w:p w:rsidR="00350BD7" w:rsidRDefault="00350BD7" w:rsidP="00137E2D">
      <w:pPr>
        <w:pStyle w:val="a3"/>
        <w:widowControl w:val="0"/>
        <w:numPr>
          <w:ilvl w:val="0"/>
          <w:numId w:val="4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Беков Я.Х. Предварительное судебное заседание – элемент подготовки гражданских дел к судебному разбирательству // Арбитражный и гражданский процесс. 2005,</w:t>
      </w:r>
      <w:r w:rsidRPr="005C6116">
        <w:rPr>
          <w:rFonts w:ascii="Times New Roman" w:hAnsi="Times New Roman" w:cs="Times New Roman"/>
          <w:spacing w:val="2"/>
          <w:sz w:val="20"/>
        </w:rPr>
        <w:t xml:space="preserve"> </w:t>
      </w:r>
      <w:r w:rsidRPr="005C6116">
        <w:rPr>
          <w:rFonts w:ascii="Times New Roman" w:hAnsi="Times New Roman" w:cs="Times New Roman"/>
          <w:sz w:val="20"/>
        </w:rPr>
        <w:t>№10.</w:t>
      </w:r>
    </w:p>
    <w:p w:rsidR="00C16639" w:rsidRPr="00417E21" w:rsidRDefault="00C16639" w:rsidP="00C16639">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350BD7" w:rsidP="00C16639">
      <w:pPr>
        <w:pStyle w:val="3"/>
        <w:rPr>
          <w:b/>
        </w:rPr>
      </w:pPr>
      <w:bookmarkStart w:id="107" w:name="_Toc31720412"/>
      <w:r w:rsidRPr="00C16639">
        <w:rPr>
          <w:b/>
        </w:rPr>
        <w:t>21</w:t>
      </w:r>
      <w:r w:rsidR="00C16639" w:rsidRPr="00C16639">
        <w:rPr>
          <w:b/>
        </w:rPr>
        <w:t>.</w:t>
      </w:r>
      <w:r w:rsidRPr="00C16639">
        <w:rPr>
          <w:b/>
        </w:rPr>
        <w:t xml:space="preserve"> Правовое регулирование информационного обеспечения участников процесса</w:t>
      </w:r>
      <w:r w:rsidR="00B16A9F" w:rsidRPr="00C16639">
        <w:rPr>
          <w:b/>
        </w:rPr>
        <w:t>.</w:t>
      </w:r>
      <w:bookmarkEnd w:id="107"/>
    </w:p>
    <w:p w:rsidR="00417E21" w:rsidRPr="005C6116" w:rsidRDefault="00417E21" w:rsidP="005C6116">
      <w:pPr>
        <w:tabs>
          <w:tab w:val="left" w:pos="5087"/>
        </w:tabs>
        <w:spacing w:after="0"/>
        <w:jc w:val="center"/>
        <w:rPr>
          <w:rFonts w:ascii="Times New Roman" w:hAnsi="Times New Roman" w:cs="Times New Roman"/>
          <w:b/>
          <w:sz w:val="32"/>
        </w:rPr>
      </w:pPr>
    </w:p>
    <w:p w:rsidR="00350BD7" w:rsidRPr="005C6116" w:rsidRDefault="00350BD7" w:rsidP="005C6116">
      <w:pPr>
        <w:pStyle w:val="1"/>
      </w:pPr>
      <w:bookmarkStart w:id="108" w:name="_Toc31718843"/>
      <w:bookmarkStart w:id="109" w:name="_Toc31720413"/>
      <w:r w:rsidRPr="005C6116">
        <w:t>Теоретические вопросы:</w:t>
      </w:r>
      <w:bookmarkEnd w:id="108"/>
      <w:bookmarkEnd w:id="109"/>
    </w:p>
    <w:p w:rsidR="00350BD7" w:rsidRPr="005C6116" w:rsidRDefault="00350BD7" w:rsidP="00137E2D">
      <w:pPr>
        <w:pStyle w:val="a3"/>
        <w:widowControl w:val="0"/>
        <w:numPr>
          <w:ilvl w:val="0"/>
          <w:numId w:val="53"/>
        </w:numPr>
        <w:tabs>
          <w:tab w:val="left" w:pos="597"/>
        </w:tabs>
        <w:autoSpaceDE w:val="0"/>
        <w:autoSpaceDN w:val="0"/>
        <w:spacing w:after="0" w:line="240" w:lineRule="auto"/>
        <w:ind w:right="158"/>
        <w:contextualSpacing w:val="0"/>
        <w:jc w:val="both"/>
        <w:rPr>
          <w:rFonts w:ascii="Times New Roman" w:hAnsi="Times New Roman" w:cs="Times New Roman"/>
          <w:sz w:val="24"/>
        </w:rPr>
      </w:pPr>
      <w:r w:rsidRPr="005C6116">
        <w:rPr>
          <w:rFonts w:ascii="Times New Roman" w:hAnsi="Times New Roman" w:cs="Times New Roman"/>
          <w:sz w:val="24"/>
        </w:rPr>
        <w:t>Надлежащее извещение лиц, участвующих в деле, как необходимое условие для проведения судебного</w:t>
      </w:r>
      <w:r w:rsidRPr="005C6116">
        <w:rPr>
          <w:rFonts w:ascii="Times New Roman" w:hAnsi="Times New Roman" w:cs="Times New Roman"/>
          <w:spacing w:val="-1"/>
          <w:sz w:val="24"/>
        </w:rPr>
        <w:t xml:space="preserve"> </w:t>
      </w:r>
      <w:r w:rsidRPr="005C6116">
        <w:rPr>
          <w:rFonts w:ascii="Times New Roman" w:hAnsi="Times New Roman" w:cs="Times New Roman"/>
          <w:sz w:val="24"/>
        </w:rPr>
        <w:t>заседания.</w:t>
      </w:r>
    </w:p>
    <w:p w:rsidR="00350BD7" w:rsidRPr="005C6116" w:rsidRDefault="00350BD7" w:rsidP="00137E2D">
      <w:pPr>
        <w:pStyle w:val="a3"/>
        <w:widowControl w:val="0"/>
        <w:numPr>
          <w:ilvl w:val="0"/>
          <w:numId w:val="53"/>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Способы надлежащего извещения лиц, участвующих в</w:t>
      </w:r>
      <w:r w:rsidRPr="005C6116">
        <w:rPr>
          <w:rFonts w:ascii="Times New Roman" w:hAnsi="Times New Roman" w:cs="Times New Roman"/>
          <w:spacing w:val="2"/>
          <w:sz w:val="24"/>
        </w:rPr>
        <w:t xml:space="preserve"> </w:t>
      </w:r>
      <w:r w:rsidRPr="005C6116">
        <w:rPr>
          <w:rFonts w:ascii="Times New Roman" w:hAnsi="Times New Roman" w:cs="Times New Roman"/>
          <w:sz w:val="24"/>
        </w:rPr>
        <w:t>деле.</w:t>
      </w:r>
    </w:p>
    <w:p w:rsidR="00350BD7" w:rsidRPr="005C6116" w:rsidRDefault="00350BD7" w:rsidP="00137E2D">
      <w:pPr>
        <w:pStyle w:val="a3"/>
        <w:widowControl w:val="0"/>
        <w:numPr>
          <w:ilvl w:val="0"/>
          <w:numId w:val="53"/>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Судебные извещения и</w:t>
      </w:r>
      <w:r w:rsidRPr="005C6116">
        <w:rPr>
          <w:rFonts w:ascii="Times New Roman" w:hAnsi="Times New Roman" w:cs="Times New Roman"/>
          <w:spacing w:val="-3"/>
          <w:sz w:val="24"/>
        </w:rPr>
        <w:t xml:space="preserve"> </w:t>
      </w:r>
      <w:r w:rsidRPr="005C6116">
        <w:rPr>
          <w:rFonts w:ascii="Times New Roman" w:hAnsi="Times New Roman" w:cs="Times New Roman"/>
          <w:sz w:val="24"/>
        </w:rPr>
        <w:t>вызовы.</w:t>
      </w:r>
    </w:p>
    <w:p w:rsidR="00350BD7" w:rsidRPr="005C6116" w:rsidRDefault="00350BD7" w:rsidP="00137E2D">
      <w:pPr>
        <w:pStyle w:val="a3"/>
        <w:widowControl w:val="0"/>
        <w:numPr>
          <w:ilvl w:val="0"/>
          <w:numId w:val="53"/>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t>Повестка как способ надлежащего</w:t>
      </w:r>
      <w:r w:rsidRPr="005C6116">
        <w:rPr>
          <w:rFonts w:ascii="Times New Roman" w:hAnsi="Times New Roman" w:cs="Times New Roman"/>
          <w:spacing w:val="-3"/>
          <w:sz w:val="24"/>
        </w:rPr>
        <w:t xml:space="preserve"> </w:t>
      </w:r>
      <w:r w:rsidRPr="005C6116">
        <w:rPr>
          <w:rFonts w:ascii="Times New Roman" w:hAnsi="Times New Roman" w:cs="Times New Roman"/>
          <w:sz w:val="24"/>
        </w:rPr>
        <w:t>извещения.</w:t>
      </w:r>
    </w:p>
    <w:p w:rsidR="00350BD7" w:rsidRPr="005C6116" w:rsidRDefault="00350BD7" w:rsidP="00137E2D">
      <w:pPr>
        <w:pStyle w:val="a3"/>
        <w:widowControl w:val="0"/>
        <w:numPr>
          <w:ilvl w:val="0"/>
          <w:numId w:val="53"/>
        </w:numPr>
        <w:tabs>
          <w:tab w:val="left" w:pos="597"/>
        </w:tabs>
        <w:autoSpaceDE w:val="0"/>
        <w:autoSpaceDN w:val="0"/>
        <w:spacing w:after="0" w:line="240" w:lineRule="auto"/>
        <w:ind w:hanging="285"/>
        <w:contextualSpacing w:val="0"/>
        <w:jc w:val="both"/>
        <w:rPr>
          <w:rFonts w:ascii="Times New Roman" w:hAnsi="Times New Roman" w:cs="Times New Roman"/>
          <w:sz w:val="24"/>
        </w:rPr>
      </w:pPr>
      <w:r w:rsidRPr="005C6116">
        <w:rPr>
          <w:rFonts w:ascii="Times New Roman" w:hAnsi="Times New Roman" w:cs="Times New Roman"/>
          <w:sz w:val="24"/>
        </w:rPr>
        <w:lastRenderedPageBreak/>
        <w:t>Порядок вручения повесток и извещений и способы фиксации факта их</w:t>
      </w:r>
      <w:r w:rsidRPr="005C6116">
        <w:rPr>
          <w:rFonts w:ascii="Times New Roman" w:hAnsi="Times New Roman" w:cs="Times New Roman"/>
          <w:spacing w:val="-14"/>
          <w:sz w:val="24"/>
        </w:rPr>
        <w:t xml:space="preserve"> </w:t>
      </w:r>
      <w:r w:rsidRPr="005C6116">
        <w:rPr>
          <w:rFonts w:ascii="Times New Roman" w:hAnsi="Times New Roman" w:cs="Times New Roman"/>
          <w:sz w:val="24"/>
        </w:rPr>
        <w:t>вручения.</w:t>
      </w:r>
    </w:p>
    <w:p w:rsidR="00350BD7" w:rsidRPr="005C6116" w:rsidRDefault="00350BD7" w:rsidP="00137E2D">
      <w:pPr>
        <w:pStyle w:val="a3"/>
        <w:widowControl w:val="0"/>
        <w:numPr>
          <w:ilvl w:val="0"/>
          <w:numId w:val="53"/>
        </w:numPr>
        <w:tabs>
          <w:tab w:val="left" w:pos="597"/>
        </w:tabs>
        <w:autoSpaceDE w:val="0"/>
        <w:autoSpaceDN w:val="0"/>
        <w:spacing w:after="0" w:line="240" w:lineRule="auto"/>
        <w:ind w:right="148"/>
        <w:contextualSpacing w:val="0"/>
        <w:jc w:val="both"/>
        <w:rPr>
          <w:rFonts w:ascii="Times New Roman" w:hAnsi="Times New Roman" w:cs="Times New Roman"/>
          <w:sz w:val="24"/>
        </w:rPr>
      </w:pPr>
      <w:r w:rsidRPr="005C6116">
        <w:rPr>
          <w:rFonts w:ascii="Times New Roman" w:hAnsi="Times New Roman" w:cs="Times New Roman"/>
          <w:sz w:val="24"/>
        </w:rPr>
        <w:t>Правовые последствия надлежащего и ненадлежащего извещения участников гражданского процесса.</w:t>
      </w:r>
    </w:p>
    <w:p w:rsidR="00350BD7" w:rsidRPr="005C6116" w:rsidRDefault="00350BD7" w:rsidP="00137E2D">
      <w:pPr>
        <w:pStyle w:val="a3"/>
        <w:widowControl w:val="0"/>
        <w:numPr>
          <w:ilvl w:val="0"/>
          <w:numId w:val="53"/>
        </w:numPr>
        <w:tabs>
          <w:tab w:val="left" w:pos="597"/>
        </w:tabs>
        <w:autoSpaceDE w:val="0"/>
        <w:autoSpaceDN w:val="0"/>
        <w:spacing w:after="0" w:line="240" w:lineRule="auto"/>
        <w:ind w:right="156"/>
        <w:contextualSpacing w:val="0"/>
        <w:jc w:val="both"/>
        <w:rPr>
          <w:rFonts w:ascii="Times New Roman" w:hAnsi="Times New Roman" w:cs="Times New Roman"/>
          <w:sz w:val="24"/>
        </w:rPr>
      </w:pPr>
      <w:r w:rsidRPr="005C6116">
        <w:rPr>
          <w:rFonts w:ascii="Times New Roman" w:hAnsi="Times New Roman" w:cs="Times New Roman"/>
          <w:sz w:val="24"/>
        </w:rPr>
        <w:t>Извещение участников гражданского процесса, находящихся за пределами Российской Федерации.</w:t>
      </w:r>
    </w:p>
    <w:p w:rsidR="00350BD7" w:rsidRPr="005C6116" w:rsidRDefault="00350BD7" w:rsidP="005C6116">
      <w:pPr>
        <w:tabs>
          <w:tab w:val="left" w:pos="597"/>
        </w:tabs>
        <w:spacing w:after="0"/>
        <w:ind w:right="156"/>
        <w:jc w:val="both"/>
        <w:rPr>
          <w:rFonts w:ascii="Times New Roman" w:hAnsi="Times New Roman" w:cs="Times New Roman"/>
          <w:sz w:val="24"/>
        </w:rPr>
      </w:pPr>
    </w:p>
    <w:p w:rsidR="00350BD7" w:rsidRPr="005C6116" w:rsidRDefault="00350BD7" w:rsidP="005C6116">
      <w:pPr>
        <w:tabs>
          <w:tab w:val="left" w:pos="597"/>
        </w:tabs>
        <w:spacing w:after="0"/>
        <w:ind w:left="284" w:right="156"/>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350BD7" w:rsidRPr="005C6116" w:rsidRDefault="00350BD7" w:rsidP="00137E2D">
      <w:pPr>
        <w:pStyle w:val="a3"/>
        <w:widowControl w:val="0"/>
        <w:numPr>
          <w:ilvl w:val="0"/>
          <w:numId w:val="54"/>
        </w:numPr>
        <w:autoSpaceDE w:val="0"/>
        <w:autoSpaceDN w:val="0"/>
        <w:spacing w:after="0" w:line="240" w:lineRule="auto"/>
        <w:contextualSpacing w:val="0"/>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В каких случаях стороны извещены надлежащим образом о судебном процессе:</w:t>
      </w:r>
    </w:p>
    <w:p w:rsidR="00350BD7" w:rsidRPr="005C6116" w:rsidRDefault="00350BD7" w:rsidP="00137E2D">
      <w:pPr>
        <w:pStyle w:val="a3"/>
        <w:numPr>
          <w:ilvl w:val="1"/>
          <w:numId w:val="44"/>
        </w:numPr>
        <w:spacing w:after="0" w:line="240" w:lineRule="auto"/>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адресат отказался от получения копии судебного акта;</w:t>
      </w:r>
    </w:p>
    <w:p w:rsidR="00350BD7" w:rsidRPr="005C6116" w:rsidRDefault="00350BD7" w:rsidP="00137E2D">
      <w:pPr>
        <w:pStyle w:val="a3"/>
        <w:numPr>
          <w:ilvl w:val="1"/>
          <w:numId w:val="44"/>
        </w:numPr>
        <w:spacing w:after="0" w:line="240" w:lineRule="auto"/>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 xml:space="preserve"> судебное извещение направлено по последнему известному месту жительства гражданина; </w:t>
      </w:r>
    </w:p>
    <w:p w:rsidR="00350BD7" w:rsidRPr="005C6116" w:rsidRDefault="00350BD7" w:rsidP="00137E2D">
      <w:pPr>
        <w:pStyle w:val="a3"/>
        <w:numPr>
          <w:ilvl w:val="1"/>
          <w:numId w:val="44"/>
        </w:numPr>
        <w:spacing w:after="0" w:line="240" w:lineRule="auto"/>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 xml:space="preserve">судебное извещение вручено в квартире пятнадцатилетнему сыну ответчика; </w:t>
      </w:r>
    </w:p>
    <w:p w:rsidR="00350BD7" w:rsidRPr="005C6116" w:rsidRDefault="00350BD7" w:rsidP="00137E2D">
      <w:pPr>
        <w:pStyle w:val="a3"/>
        <w:numPr>
          <w:ilvl w:val="1"/>
          <w:numId w:val="44"/>
        </w:numPr>
        <w:spacing w:after="0" w:line="240" w:lineRule="auto"/>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 xml:space="preserve"> судебная повестка свидетелю направлена за неделю до судебного заседания;</w:t>
      </w:r>
    </w:p>
    <w:p w:rsidR="00350BD7" w:rsidRPr="005C6116" w:rsidRDefault="00350BD7" w:rsidP="00137E2D">
      <w:pPr>
        <w:pStyle w:val="a3"/>
        <w:numPr>
          <w:ilvl w:val="1"/>
          <w:numId w:val="44"/>
        </w:numPr>
        <w:spacing w:after="0" w:line="240" w:lineRule="auto"/>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 xml:space="preserve"> судебное извещение направлено по месту жительства представителя стороны.</w:t>
      </w:r>
    </w:p>
    <w:p w:rsidR="00350BD7" w:rsidRPr="005C6116" w:rsidRDefault="00350BD7" w:rsidP="00137E2D">
      <w:pPr>
        <w:pStyle w:val="a3"/>
        <w:widowControl w:val="0"/>
        <w:numPr>
          <w:ilvl w:val="0"/>
          <w:numId w:val="54"/>
        </w:numPr>
        <w:tabs>
          <w:tab w:val="left" w:pos="597"/>
        </w:tabs>
        <w:autoSpaceDE w:val="0"/>
        <w:autoSpaceDN w:val="0"/>
        <w:spacing w:after="0" w:line="240" w:lineRule="auto"/>
        <w:ind w:right="156"/>
        <w:contextualSpacing w:val="0"/>
        <w:jc w:val="both"/>
        <w:rPr>
          <w:rFonts w:ascii="Times New Roman" w:hAnsi="Times New Roman" w:cs="Times New Roman"/>
          <w:sz w:val="24"/>
        </w:rPr>
      </w:pPr>
      <w:r w:rsidRPr="005C6116">
        <w:rPr>
          <w:rFonts w:ascii="Times New Roman" w:hAnsi="Times New Roman" w:cs="Times New Roman"/>
          <w:sz w:val="24"/>
        </w:rPr>
        <w:t>Свидетелю Иванову была выдана повестка о вызове в суд. Вместе с тем, руководство ООО «Синель» не отпустило свидетеля с работы. Кроме того, пригрозило, что если Иванов не явится на работу, то будет уволен за прогул.</w:t>
      </w:r>
    </w:p>
    <w:p w:rsidR="00350BD7" w:rsidRPr="005C6116" w:rsidRDefault="00350BD7" w:rsidP="005C6116">
      <w:pPr>
        <w:pStyle w:val="a3"/>
        <w:tabs>
          <w:tab w:val="left" w:pos="597"/>
        </w:tabs>
        <w:spacing w:after="0"/>
        <w:ind w:left="644" w:right="156"/>
        <w:jc w:val="both"/>
        <w:rPr>
          <w:rFonts w:ascii="Times New Roman" w:hAnsi="Times New Roman" w:cs="Times New Roman"/>
          <w:i/>
          <w:sz w:val="24"/>
        </w:rPr>
      </w:pPr>
      <w:r w:rsidRPr="005C6116">
        <w:rPr>
          <w:rFonts w:ascii="Times New Roman" w:hAnsi="Times New Roman" w:cs="Times New Roman"/>
          <w:i/>
          <w:sz w:val="24"/>
        </w:rPr>
        <w:t>Каковы последствия выдачи повестки свидетелю? Что может сделать свидетель Иванов в данной ситуации?</w:t>
      </w:r>
    </w:p>
    <w:p w:rsidR="00350BD7" w:rsidRPr="005C6116" w:rsidRDefault="00350BD7" w:rsidP="00137E2D">
      <w:pPr>
        <w:pStyle w:val="a3"/>
        <w:widowControl w:val="0"/>
        <w:numPr>
          <w:ilvl w:val="0"/>
          <w:numId w:val="54"/>
        </w:numPr>
        <w:tabs>
          <w:tab w:val="left" w:pos="597"/>
        </w:tabs>
        <w:autoSpaceDE w:val="0"/>
        <w:autoSpaceDN w:val="0"/>
        <w:spacing w:after="0" w:line="240" w:lineRule="auto"/>
        <w:ind w:right="156"/>
        <w:contextualSpacing w:val="0"/>
        <w:jc w:val="both"/>
        <w:rPr>
          <w:rFonts w:ascii="Times New Roman" w:hAnsi="Times New Roman" w:cs="Times New Roman"/>
          <w:i/>
          <w:sz w:val="24"/>
        </w:rPr>
      </w:pPr>
      <w:r w:rsidRPr="005C6116">
        <w:rPr>
          <w:rFonts w:ascii="Times New Roman" w:hAnsi="Times New Roman" w:cs="Times New Roman"/>
          <w:sz w:val="24"/>
        </w:rPr>
        <w:t>Гражданин Свиридов в исковом заявлении указал, что ответчик проживает за пределами территории Российской Федерации. В связи с этим судом ответчик был объявлен в международный розыск с целью его уведомления о начавшемся процессе.</w:t>
      </w:r>
    </w:p>
    <w:p w:rsidR="00350BD7" w:rsidRPr="005C6116" w:rsidRDefault="00350BD7" w:rsidP="005C6116">
      <w:pPr>
        <w:pStyle w:val="a3"/>
        <w:tabs>
          <w:tab w:val="left" w:pos="597"/>
        </w:tabs>
        <w:spacing w:after="0"/>
        <w:ind w:left="644" w:right="156"/>
        <w:jc w:val="both"/>
        <w:rPr>
          <w:rFonts w:ascii="Times New Roman" w:hAnsi="Times New Roman" w:cs="Times New Roman"/>
          <w:i/>
          <w:sz w:val="24"/>
        </w:rPr>
      </w:pPr>
      <w:r w:rsidRPr="005C6116">
        <w:rPr>
          <w:rFonts w:ascii="Times New Roman" w:hAnsi="Times New Roman" w:cs="Times New Roman"/>
          <w:i/>
          <w:sz w:val="24"/>
        </w:rPr>
        <w:t>Правильно ли поступил суд?</w:t>
      </w:r>
    </w:p>
    <w:p w:rsidR="00350BD7" w:rsidRPr="005C6116" w:rsidRDefault="00350BD7" w:rsidP="00137E2D">
      <w:pPr>
        <w:pStyle w:val="a3"/>
        <w:widowControl w:val="0"/>
        <w:numPr>
          <w:ilvl w:val="0"/>
          <w:numId w:val="54"/>
        </w:numPr>
        <w:tabs>
          <w:tab w:val="left" w:pos="597"/>
        </w:tabs>
        <w:autoSpaceDE w:val="0"/>
        <w:autoSpaceDN w:val="0"/>
        <w:spacing w:after="0" w:line="240" w:lineRule="auto"/>
        <w:ind w:right="156"/>
        <w:contextualSpacing w:val="0"/>
        <w:jc w:val="both"/>
        <w:rPr>
          <w:rFonts w:ascii="Times New Roman" w:hAnsi="Times New Roman" w:cs="Times New Roman"/>
          <w:i/>
          <w:sz w:val="24"/>
        </w:rPr>
      </w:pPr>
      <w:r w:rsidRPr="005C6116">
        <w:rPr>
          <w:rFonts w:ascii="Times New Roman" w:hAnsi="Times New Roman" w:cs="Times New Roman"/>
          <w:sz w:val="24"/>
        </w:rPr>
        <w:t>В ходе судебного разбирательства было установлено, что ответчик переехал в другой субъект федерации на постоянное место жительства. Ответчиком было заявлено ходатайство о направлении корреспонденции по новому адресу и передаче дела по подсудности по его месту жительства.</w:t>
      </w:r>
    </w:p>
    <w:p w:rsidR="00350BD7" w:rsidRPr="005C6116" w:rsidRDefault="00350BD7" w:rsidP="005C6116">
      <w:pPr>
        <w:pStyle w:val="a3"/>
        <w:tabs>
          <w:tab w:val="left" w:pos="597"/>
        </w:tabs>
        <w:spacing w:after="0"/>
        <w:ind w:left="644" w:right="156"/>
        <w:jc w:val="both"/>
        <w:rPr>
          <w:rFonts w:ascii="Times New Roman" w:hAnsi="Times New Roman" w:cs="Times New Roman"/>
          <w:i/>
          <w:sz w:val="24"/>
        </w:rPr>
      </w:pPr>
      <w:r w:rsidRPr="005C6116">
        <w:rPr>
          <w:rFonts w:ascii="Times New Roman" w:hAnsi="Times New Roman" w:cs="Times New Roman"/>
          <w:i/>
          <w:sz w:val="24"/>
        </w:rPr>
        <w:t>Как следует поступить суду? Изменится ли решение, если будет установлено, что на момент предъявления иска ответчик уже проживал по другому адресу?</w:t>
      </w:r>
    </w:p>
    <w:p w:rsidR="00350BD7" w:rsidRPr="005C6116" w:rsidRDefault="00350BD7" w:rsidP="00137E2D">
      <w:pPr>
        <w:pStyle w:val="a3"/>
        <w:widowControl w:val="0"/>
        <w:numPr>
          <w:ilvl w:val="0"/>
          <w:numId w:val="54"/>
        </w:numPr>
        <w:tabs>
          <w:tab w:val="left" w:pos="597"/>
        </w:tabs>
        <w:autoSpaceDE w:val="0"/>
        <w:autoSpaceDN w:val="0"/>
        <w:spacing w:after="0" w:line="240" w:lineRule="auto"/>
        <w:ind w:right="156"/>
        <w:contextualSpacing w:val="0"/>
        <w:jc w:val="both"/>
        <w:rPr>
          <w:rFonts w:ascii="Times New Roman" w:hAnsi="Times New Roman" w:cs="Times New Roman"/>
          <w:i/>
          <w:sz w:val="24"/>
        </w:rPr>
      </w:pPr>
      <w:r w:rsidRPr="005C6116">
        <w:rPr>
          <w:rFonts w:ascii="Times New Roman" w:hAnsi="Times New Roman" w:cs="Times New Roman"/>
          <w:sz w:val="24"/>
        </w:rPr>
        <w:t>При подготовке заявления о выдаче судебного приказа адвокат допустил ошибку, неверно указав адрес должника. Копия судебного приказа была направлена должнику по адресу, указанном в заявлении о взыскании судебного приказа. О вынесении в отношении него судебного приказа должник узнал только от судебных приставов.</w:t>
      </w:r>
    </w:p>
    <w:p w:rsidR="00350BD7" w:rsidRPr="005C6116" w:rsidRDefault="00350BD7" w:rsidP="005C6116">
      <w:pPr>
        <w:pStyle w:val="a3"/>
        <w:tabs>
          <w:tab w:val="left" w:pos="597"/>
        </w:tabs>
        <w:spacing w:after="0"/>
        <w:ind w:left="644" w:right="156"/>
        <w:jc w:val="both"/>
        <w:rPr>
          <w:rFonts w:ascii="Times New Roman" w:hAnsi="Times New Roman" w:cs="Times New Roman"/>
          <w:i/>
          <w:sz w:val="24"/>
        </w:rPr>
      </w:pPr>
      <w:r w:rsidRPr="005C6116">
        <w:rPr>
          <w:rFonts w:ascii="Times New Roman" w:hAnsi="Times New Roman" w:cs="Times New Roman"/>
          <w:i/>
          <w:sz w:val="24"/>
        </w:rPr>
        <w:t>Надлежащим ли образом был уведомлен должник? Каким образом он может защитить свои права? Изменится ли решение, если адрес был указан верно, однако должник фактически проживал по другому адресу?</w:t>
      </w:r>
    </w:p>
    <w:p w:rsidR="00350BD7" w:rsidRPr="005C6116" w:rsidRDefault="00350BD7" w:rsidP="005C6116">
      <w:pPr>
        <w:pStyle w:val="a3"/>
        <w:tabs>
          <w:tab w:val="left" w:pos="597"/>
        </w:tabs>
        <w:spacing w:after="0"/>
        <w:ind w:left="596" w:right="156"/>
        <w:rPr>
          <w:rFonts w:ascii="Times New Roman" w:hAnsi="Times New Roman" w:cs="Times New Roman"/>
          <w:sz w:val="24"/>
        </w:rPr>
      </w:pPr>
    </w:p>
    <w:p w:rsidR="00350BD7" w:rsidRPr="005C6116" w:rsidRDefault="00350BD7" w:rsidP="005C6116">
      <w:pPr>
        <w:pStyle w:val="1"/>
        <w:jc w:val="left"/>
      </w:pPr>
      <w:bookmarkStart w:id="110" w:name="_Toc31718844"/>
      <w:bookmarkStart w:id="111" w:name="_Toc31720414"/>
      <w:r w:rsidRPr="005C6116">
        <w:t>Рекомендуемая литература:</w:t>
      </w:r>
      <w:bookmarkEnd w:id="110"/>
      <w:bookmarkEnd w:id="111"/>
    </w:p>
    <w:p w:rsidR="00350BD7" w:rsidRPr="005C6116" w:rsidRDefault="00350BD7" w:rsidP="00137E2D">
      <w:pPr>
        <w:pStyle w:val="a3"/>
        <w:widowControl w:val="0"/>
        <w:numPr>
          <w:ilvl w:val="0"/>
          <w:numId w:val="52"/>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2"/>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2"/>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2"/>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2"/>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350BD7" w:rsidRPr="005C6116" w:rsidRDefault="00350BD7" w:rsidP="00137E2D">
      <w:pPr>
        <w:pStyle w:val="a3"/>
        <w:widowControl w:val="0"/>
        <w:numPr>
          <w:ilvl w:val="0"/>
          <w:numId w:val="52"/>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29">
        <w:r w:rsidRPr="005C6116">
          <w:rPr>
            <w:rFonts w:ascii="Times New Roman" w:hAnsi="Times New Roman" w:cs="Times New Roman"/>
            <w:sz w:val="20"/>
            <w:u w:val="single" w:color="0000FF"/>
          </w:rPr>
          <w:t xml:space="preserve"> http://www.knigafund.ru/books</w:t>
        </w:r>
      </w:hyperlink>
    </w:p>
    <w:p w:rsidR="00950AFE" w:rsidRPr="005C6116" w:rsidRDefault="00950AFE" w:rsidP="005C6116">
      <w:pPr>
        <w:tabs>
          <w:tab w:val="left" w:pos="5087"/>
        </w:tabs>
        <w:spacing w:after="0" w:line="240" w:lineRule="auto"/>
        <w:rPr>
          <w:rFonts w:ascii="Times New Roman" w:hAnsi="Times New Roman" w:cs="Times New Roman"/>
          <w:b/>
          <w:sz w:val="24"/>
        </w:rPr>
      </w:pPr>
    </w:p>
    <w:p w:rsidR="00950AFE" w:rsidRPr="00C16639" w:rsidRDefault="00350BD7" w:rsidP="00C16639">
      <w:pPr>
        <w:pStyle w:val="3"/>
        <w:rPr>
          <w:b/>
        </w:rPr>
      </w:pPr>
      <w:bookmarkStart w:id="112" w:name="_Toc31720415"/>
      <w:r w:rsidRPr="00C16639">
        <w:rPr>
          <w:b/>
        </w:rPr>
        <w:t>22</w:t>
      </w:r>
      <w:r w:rsidR="00C16639" w:rsidRPr="00C16639">
        <w:rPr>
          <w:b/>
        </w:rPr>
        <w:t>.</w:t>
      </w:r>
      <w:r w:rsidRPr="00C16639">
        <w:rPr>
          <w:b/>
        </w:rPr>
        <w:t xml:space="preserve"> Судебное разбирательство</w:t>
      </w:r>
      <w:r w:rsidR="00B16A9F" w:rsidRPr="00C16639">
        <w:rPr>
          <w:b/>
        </w:rPr>
        <w:t>.</w:t>
      </w:r>
      <w:bookmarkEnd w:id="112"/>
    </w:p>
    <w:p w:rsidR="00417E21" w:rsidRPr="00C16639" w:rsidRDefault="00417E21" w:rsidP="005C6116">
      <w:pPr>
        <w:tabs>
          <w:tab w:val="left" w:pos="5087"/>
        </w:tabs>
        <w:spacing w:after="0"/>
        <w:jc w:val="center"/>
        <w:rPr>
          <w:rFonts w:ascii="Times New Roman" w:hAnsi="Times New Roman" w:cs="Times New Roman"/>
          <w:b/>
          <w:sz w:val="32"/>
        </w:rPr>
      </w:pPr>
    </w:p>
    <w:p w:rsidR="00350BD7" w:rsidRPr="005C6116" w:rsidRDefault="00350BD7" w:rsidP="005C6116">
      <w:pPr>
        <w:pStyle w:val="1"/>
        <w:jc w:val="left"/>
      </w:pPr>
      <w:bookmarkStart w:id="113" w:name="_Toc31718845"/>
      <w:bookmarkStart w:id="114" w:name="_Toc31720416"/>
      <w:r w:rsidRPr="005C6116">
        <w:t>Теоретические вопросы:</w:t>
      </w:r>
      <w:bookmarkEnd w:id="113"/>
      <w:bookmarkEnd w:id="114"/>
    </w:p>
    <w:p w:rsidR="00350BD7" w:rsidRPr="005C6116" w:rsidRDefault="00350BD7" w:rsidP="00137E2D">
      <w:pPr>
        <w:pStyle w:val="a3"/>
        <w:widowControl w:val="0"/>
        <w:numPr>
          <w:ilvl w:val="0"/>
          <w:numId w:val="56"/>
        </w:numPr>
        <w:tabs>
          <w:tab w:val="left" w:pos="740"/>
          <w:tab w:val="left" w:pos="741"/>
          <w:tab w:val="left" w:pos="1973"/>
          <w:tab w:val="left" w:pos="3906"/>
          <w:tab w:val="left" w:pos="4496"/>
          <w:tab w:val="left" w:pos="6012"/>
          <w:tab w:val="left" w:pos="6940"/>
          <w:tab w:val="left" w:pos="7318"/>
          <w:tab w:val="left" w:pos="9182"/>
        </w:tabs>
        <w:autoSpaceDE w:val="0"/>
        <w:autoSpaceDN w:val="0"/>
        <w:spacing w:after="0" w:line="240" w:lineRule="auto"/>
        <w:ind w:right="174"/>
        <w:contextualSpacing w:val="0"/>
        <w:jc w:val="both"/>
        <w:rPr>
          <w:rFonts w:ascii="Times New Roman" w:hAnsi="Times New Roman" w:cs="Times New Roman"/>
          <w:sz w:val="24"/>
        </w:rPr>
      </w:pPr>
      <w:r w:rsidRPr="005C6116">
        <w:rPr>
          <w:rFonts w:ascii="Times New Roman" w:hAnsi="Times New Roman" w:cs="Times New Roman"/>
          <w:sz w:val="24"/>
        </w:rPr>
        <w:t>Судебное</w:t>
      </w:r>
      <w:r w:rsidRPr="005C6116">
        <w:rPr>
          <w:rFonts w:ascii="Times New Roman" w:hAnsi="Times New Roman" w:cs="Times New Roman"/>
          <w:sz w:val="24"/>
        </w:rPr>
        <w:tab/>
        <w:t>разбирательство</w:t>
      </w:r>
      <w:r w:rsidRPr="005C6116">
        <w:rPr>
          <w:rFonts w:ascii="Times New Roman" w:hAnsi="Times New Roman" w:cs="Times New Roman"/>
          <w:sz w:val="24"/>
        </w:rPr>
        <w:tab/>
        <w:t>как</w:t>
      </w:r>
      <w:r w:rsidRPr="005C6116">
        <w:rPr>
          <w:rFonts w:ascii="Times New Roman" w:hAnsi="Times New Roman" w:cs="Times New Roman"/>
          <w:sz w:val="24"/>
        </w:rPr>
        <w:tab/>
        <w:t>центральная</w:t>
      </w:r>
      <w:r w:rsidRPr="005C6116">
        <w:rPr>
          <w:rFonts w:ascii="Times New Roman" w:hAnsi="Times New Roman" w:cs="Times New Roman"/>
          <w:sz w:val="24"/>
        </w:rPr>
        <w:tab/>
        <w:t>стадия</w:t>
      </w:r>
      <w:r w:rsidRPr="005C6116">
        <w:rPr>
          <w:rFonts w:ascii="Times New Roman" w:hAnsi="Times New Roman" w:cs="Times New Roman"/>
          <w:sz w:val="24"/>
        </w:rPr>
        <w:tab/>
        <w:t>и</w:t>
      </w:r>
      <w:r w:rsidRPr="005C6116">
        <w:rPr>
          <w:rFonts w:ascii="Times New Roman" w:hAnsi="Times New Roman" w:cs="Times New Roman"/>
          <w:sz w:val="24"/>
        </w:rPr>
        <w:tab/>
        <w:t>процессуальная</w:t>
      </w:r>
      <w:r w:rsidRPr="005C6116">
        <w:rPr>
          <w:rFonts w:ascii="Times New Roman" w:hAnsi="Times New Roman" w:cs="Times New Roman"/>
          <w:sz w:val="24"/>
        </w:rPr>
        <w:tab/>
      </w:r>
      <w:r w:rsidRPr="005C6116">
        <w:rPr>
          <w:rFonts w:ascii="Times New Roman" w:hAnsi="Times New Roman" w:cs="Times New Roman"/>
          <w:spacing w:val="-3"/>
          <w:sz w:val="24"/>
        </w:rPr>
        <w:t xml:space="preserve">функция </w:t>
      </w:r>
      <w:r w:rsidRPr="005C6116">
        <w:rPr>
          <w:rFonts w:ascii="Times New Roman" w:hAnsi="Times New Roman" w:cs="Times New Roman"/>
          <w:sz w:val="24"/>
        </w:rPr>
        <w:t>гражданского</w:t>
      </w:r>
      <w:r w:rsidRPr="005C6116">
        <w:rPr>
          <w:rFonts w:ascii="Times New Roman" w:hAnsi="Times New Roman" w:cs="Times New Roman"/>
          <w:spacing w:val="-1"/>
          <w:sz w:val="24"/>
        </w:rPr>
        <w:t xml:space="preserve"> </w:t>
      </w:r>
      <w:r w:rsidRPr="005C6116">
        <w:rPr>
          <w:rFonts w:ascii="Times New Roman" w:hAnsi="Times New Roman" w:cs="Times New Roman"/>
          <w:sz w:val="24"/>
        </w:rPr>
        <w:t>судопроизводства.</w:t>
      </w:r>
    </w:p>
    <w:p w:rsidR="00350BD7" w:rsidRPr="005C6116" w:rsidRDefault="00350BD7" w:rsidP="00137E2D">
      <w:pPr>
        <w:pStyle w:val="a3"/>
        <w:widowControl w:val="0"/>
        <w:numPr>
          <w:ilvl w:val="0"/>
          <w:numId w:val="56"/>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Судебное заседание – процессуальная форма разбирательства</w:t>
      </w:r>
      <w:r w:rsidRPr="005C6116">
        <w:rPr>
          <w:rFonts w:ascii="Times New Roman" w:hAnsi="Times New Roman" w:cs="Times New Roman"/>
          <w:spacing w:val="-7"/>
          <w:sz w:val="24"/>
        </w:rPr>
        <w:t xml:space="preserve"> </w:t>
      </w:r>
      <w:r w:rsidRPr="005C6116">
        <w:rPr>
          <w:rFonts w:ascii="Times New Roman" w:hAnsi="Times New Roman" w:cs="Times New Roman"/>
          <w:sz w:val="24"/>
        </w:rPr>
        <w:t>дела.</w:t>
      </w:r>
    </w:p>
    <w:p w:rsidR="00350BD7" w:rsidRPr="005C6116" w:rsidRDefault="00350BD7" w:rsidP="00137E2D">
      <w:pPr>
        <w:pStyle w:val="a3"/>
        <w:widowControl w:val="0"/>
        <w:numPr>
          <w:ilvl w:val="0"/>
          <w:numId w:val="56"/>
        </w:numPr>
        <w:tabs>
          <w:tab w:val="left" w:pos="740"/>
          <w:tab w:val="left" w:pos="741"/>
        </w:tabs>
        <w:autoSpaceDE w:val="0"/>
        <w:autoSpaceDN w:val="0"/>
        <w:spacing w:after="0" w:line="240" w:lineRule="auto"/>
        <w:ind w:right="176"/>
        <w:contextualSpacing w:val="0"/>
        <w:jc w:val="both"/>
        <w:rPr>
          <w:rFonts w:ascii="Times New Roman" w:hAnsi="Times New Roman" w:cs="Times New Roman"/>
          <w:sz w:val="24"/>
        </w:rPr>
      </w:pPr>
      <w:r w:rsidRPr="005C6116">
        <w:rPr>
          <w:rFonts w:ascii="Times New Roman" w:hAnsi="Times New Roman" w:cs="Times New Roman"/>
          <w:sz w:val="24"/>
        </w:rPr>
        <w:t>Части (стадии) судебного заседания. Последовательность совершения процессуальных действий в судебном</w:t>
      </w:r>
      <w:r w:rsidRPr="005C6116">
        <w:rPr>
          <w:rFonts w:ascii="Times New Roman" w:hAnsi="Times New Roman" w:cs="Times New Roman"/>
          <w:spacing w:val="-3"/>
          <w:sz w:val="24"/>
        </w:rPr>
        <w:t xml:space="preserve"> </w:t>
      </w:r>
      <w:r w:rsidRPr="005C6116">
        <w:rPr>
          <w:rFonts w:ascii="Times New Roman" w:hAnsi="Times New Roman" w:cs="Times New Roman"/>
          <w:sz w:val="24"/>
        </w:rPr>
        <w:t>заседании.</w:t>
      </w:r>
    </w:p>
    <w:p w:rsidR="00350BD7" w:rsidRPr="005C6116" w:rsidRDefault="00350BD7" w:rsidP="00137E2D">
      <w:pPr>
        <w:pStyle w:val="a3"/>
        <w:widowControl w:val="0"/>
        <w:numPr>
          <w:ilvl w:val="0"/>
          <w:numId w:val="56"/>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Подготовительная стадия судебного</w:t>
      </w:r>
      <w:r w:rsidRPr="005C6116">
        <w:rPr>
          <w:rFonts w:ascii="Times New Roman" w:hAnsi="Times New Roman" w:cs="Times New Roman"/>
          <w:spacing w:val="-1"/>
          <w:sz w:val="24"/>
        </w:rPr>
        <w:t xml:space="preserve"> </w:t>
      </w:r>
      <w:r w:rsidRPr="005C6116">
        <w:rPr>
          <w:rFonts w:ascii="Times New Roman" w:hAnsi="Times New Roman" w:cs="Times New Roman"/>
          <w:sz w:val="24"/>
        </w:rPr>
        <w:t>заседания.</w:t>
      </w:r>
    </w:p>
    <w:p w:rsidR="00350BD7" w:rsidRPr="005C6116" w:rsidRDefault="00350BD7" w:rsidP="00137E2D">
      <w:pPr>
        <w:pStyle w:val="a3"/>
        <w:widowControl w:val="0"/>
        <w:numPr>
          <w:ilvl w:val="0"/>
          <w:numId w:val="56"/>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Разбирательство дела по</w:t>
      </w:r>
      <w:r w:rsidRPr="005C6116">
        <w:rPr>
          <w:rFonts w:ascii="Times New Roman" w:hAnsi="Times New Roman" w:cs="Times New Roman"/>
          <w:spacing w:val="-3"/>
          <w:sz w:val="24"/>
        </w:rPr>
        <w:t xml:space="preserve"> </w:t>
      </w:r>
      <w:r w:rsidRPr="005C6116">
        <w:rPr>
          <w:rFonts w:ascii="Times New Roman" w:hAnsi="Times New Roman" w:cs="Times New Roman"/>
          <w:sz w:val="24"/>
        </w:rPr>
        <w:t>существу.</w:t>
      </w:r>
    </w:p>
    <w:p w:rsidR="00350BD7" w:rsidRPr="005C6116" w:rsidRDefault="00350BD7" w:rsidP="00137E2D">
      <w:pPr>
        <w:pStyle w:val="a3"/>
        <w:widowControl w:val="0"/>
        <w:numPr>
          <w:ilvl w:val="0"/>
          <w:numId w:val="56"/>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Судебные</w:t>
      </w:r>
      <w:r w:rsidRPr="005C6116">
        <w:rPr>
          <w:rFonts w:ascii="Times New Roman" w:hAnsi="Times New Roman" w:cs="Times New Roman"/>
          <w:spacing w:val="-3"/>
          <w:sz w:val="24"/>
        </w:rPr>
        <w:t xml:space="preserve"> </w:t>
      </w:r>
      <w:r w:rsidRPr="005C6116">
        <w:rPr>
          <w:rFonts w:ascii="Times New Roman" w:hAnsi="Times New Roman" w:cs="Times New Roman"/>
          <w:sz w:val="24"/>
        </w:rPr>
        <w:t>прения.</w:t>
      </w:r>
    </w:p>
    <w:p w:rsidR="00350BD7" w:rsidRPr="005C6116" w:rsidRDefault="00350BD7" w:rsidP="00137E2D">
      <w:pPr>
        <w:pStyle w:val="a3"/>
        <w:widowControl w:val="0"/>
        <w:numPr>
          <w:ilvl w:val="0"/>
          <w:numId w:val="56"/>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Вынесение судебного решения и объявление судебного</w:t>
      </w:r>
      <w:r w:rsidRPr="005C6116">
        <w:rPr>
          <w:rFonts w:ascii="Times New Roman" w:hAnsi="Times New Roman" w:cs="Times New Roman"/>
          <w:spacing w:val="-5"/>
          <w:sz w:val="24"/>
        </w:rPr>
        <w:t xml:space="preserve"> </w:t>
      </w:r>
      <w:r w:rsidRPr="005C6116">
        <w:rPr>
          <w:rFonts w:ascii="Times New Roman" w:hAnsi="Times New Roman" w:cs="Times New Roman"/>
          <w:sz w:val="24"/>
        </w:rPr>
        <w:t>решения.</w:t>
      </w:r>
    </w:p>
    <w:p w:rsidR="00350BD7" w:rsidRPr="005C6116" w:rsidRDefault="00350BD7" w:rsidP="00137E2D">
      <w:pPr>
        <w:pStyle w:val="a3"/>
        <w:widowControl w:val="0"/>
        <w:numPr>
          <w:ilvl w:val="0"/>
          <w:numId w:val="56"/>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Отложение разбирательства</w:t>
      </w:r>
      <w:r w:rsidRPr="005C6116">
        <w:rPr>
          <w:rFonts w:ascii="Times New Roman" w:hAnsi="Times New Roman" w:cs="Times New Roman"/>
          <w:spacing w:val="-4"/>
          <w:sz w:val="24"/>
        </w:rPr>
        <w:t xml:space="preserve"> </w:t>
      </w:r>
      <w:r w:rsidRPr="005C6116">
        <w:rPr>
          <w:rFonts w:ascii="Times New Roman" w:hAnsi="Times New Roman" w:cs="Times New Roman"/>
          <w:sz w:val="24"/>
        </w:rPr>
        <w:t>дела. Перерыв в судебном заседании.</w:t>
      </w:r>
    </w:p>
    <w:p w:rsidR="00350BD7" w:rsidRPr="005C6116" w:rsidRDefault="00350BD7" w:rsidP="00137E2D">
      <w:pPr>
        <w:pStyle w:val="a3"/>
        <w:widowControl w:val="0"/>
        <w:numPr>
          <w:ilvl w:val="0"/>
          <w:numId w:val="56"/>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Приостановление производства по делу.</w:t>
      </w:r>
    </w:p>
    <w:p w:rsidR="00350BD7" w:rsidRPr="005C6116" w:rsidRDefault="00350BD7" w:rsidP="00137E2D">
      <w:pPr>
        <w:pStyle w:val="a3"/>
        <w:widowControl w:val="0"/>
        <w:numPr>
          <w:ilvl w:val="0"/>
          <w:numId w:val="56"/>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Прекращение производства по</w:t>
      </w:r>
      <w:r w:rsidRPr="005C6116">
        <w:rPr>
          <w:rFonts w:ascii="Times New Roman" w:hAnsi="Times New Roman" w:cs="Times New Roman"/>
          <w:spacing w:val="-4"/>
          <w:sz w:val="24"/>
        </w:rPr>
        <w:t xml:space="preserve"> </w:t>
      </w:r>
      <w:r w:rsidRPr="005C6116">
        <w:rPr>
          <w:rFonts w:ascii="Times New Roman" w:hAnsi="Times New Roman" w:cs="Times New Roman"/>
          <w:sz w:val="24"/>
        </w:rPr>
        <w:t>делу.</w:t>
      </w:r>
    </w:p>
    <w:p w:rsidR="00350BD7" w:rsidRPr="005C6116" w:rsidRDefault="00350BD7" w:rsidP="00137E2D">
      <w:pPr>
        <w:pStyle w:val="a3"/>
        <w:widowControl w:val="0"/>
        <w:numPr>
          <w:ilvl w:val="0"/>
          <w:numId w:val="56"/>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Оставление заявления без</w:t>
      </w:r>
      <w:r w:rsidRPr="005C6116">
        <w:rPr>
          <w:rFonts w:ascii="Times New Roman" w:hAnsi="Times New Roman" w:cs="Times New Roman"/>
          <w:spacing w:val="-2"/>
          <w:sz w:val="24"/>
        </w:rPr>
        <w:t xml:space="preserve"> </w:t>
      </w:r>
      <w:r w:rsidRPr="005C6116">
        <w:rPr>
          <w:rFonts w:ascii="Times New Roman" w:hAnsi="Times New Roman" w:cs="Times New Roman"/>
          <w:sz w:val="24"/>
        </w:rPr>
        <w:t>рассмотрения.</w:t>
      </w:r>
    </w:p>
    <w:p w:rsidR="00350BD7" w:rsidRPr="005C6116" w:rsidRDefault="00350BD7" w:rsidP="00137E2D">
      <w:pPr>
        <w:pStyle w:val="a3"/>
        <w:widowControl w:val="0"/>
        <w:numPr>
          <w:ilvl w:val="0"/>
          <w:numId w:val="56"/>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Протокол судебного заседания, его содержание и</w:t>
      </w:r>
      <w:r w:rsidRPr="005C6116">
        <w:rPr>
          <w:rFonts w:ascii="Times New Roman" w:hAnsi="Times New Roman" w:cs="Times New Roman"/>
          <w:spacing w:val="-4"/>
          <w:sz w:val="24"/>
        </w:rPr>
        <w:t xml:space="preserve"> </w:t>
      </w:r>
      <w:r w:rsidRPr="005C6116">
        <w:rPr>
          <w:rFonts w:ascii="Times New Roman" w:hAnsi="Times New Roman" w:cs="Times New Roman"/>
          <w:sz w:val="24"/>
        </w:rPr>
        <w:t>значение. Право лиц, участвующих в деле, на ознакомление с протоколом судебного заседания и право подачи замечаний на протокол. Порядок рассмотрения замечаний на протокол судебного</w:t>
      </w:r>
      <w:r w:rsidRPr="005C6116">
        <w:rPr>
          <w:rFonts w:ascii="Times New Roman" w:hAnsi="Times New Roman" w:cs="Times New Roman"/>
          <w:spacing w:val="-8"/>
          <w:sz w:val="24"/>
        </w:rPr>
        <w:t xml:space="preserve"> </w:t>
      </w:r>
      <w:r w:rsidRPr="005C6116">
        <w:rPr>
          <w:rFonts w:ascii="Times New Roman" w:hAnsi="Times New Roman" w:cs="Times New Roman"/>
          <w:sz w:val="24"/>
        </w:rPr>
        <w:t>заседания.</w:t>
      </w:r>
    </w:p>
    <w:p w:rsidR="00350BD7" w:rsidRPr="005C6116" w:rsidRDefault="00350BD7" w:rsidP="00137E2D">
      <w:pPr>
        <w:pStyle w:val="a3"/>
        <w:widowControl w:val="0"/>
        <w:numPr>
          <w:ilvl w:val="0"/>
          <w:numId w:val="56"/>
        </w:numPr>
        <w:tabs>
          <w:tab w:val="left" w:pos="741"/>
        </w:tabs>
        <w:autoSpaceDE w:val="0"/>
        <w:autoSpaceDN w:val="0"/>
        <w:spacing w:after="0" w:line="240" w:lineRule="auto"/>
        <w:ind w:right="152"/>
        <w:contextualSpacing w:val="0"/>
        <w:jc w:val="both"/>
        <w:rPr>
          <w:rFonts w:ascii="Times New Roman" w:hAnsi="Times New Roman" w:cs="Times New Roman"/>
          <w:sz w:val="24"/>
        </w:rPr>
      </w:pPr>
      <w:r w:rsidRPr="005C6116">
        <w:rPr>
          <w:rFonts w:ascii="Times New Roman" w:hAnsi="Times New Roman" w:cs="Times New Roman"/>
          <w:sz w:val="24"/>
        </w:rPr>
        <w:t>Последствия неявки в судебное заседание лиц, участвующих в деле, их представителей, иных лиц.</w:t>
      </w:r>
    </w:p>
    <w:p w:rsidR="00350BD7" w:rsidRPr="005C6116" w:rsidRDefault="00350BD7" w:rsidP="00137E2D">
      <w:pPr>
        <w:pStyle w:val="a3"/>
        <w:widowControl w:val="0"/>
        <w:numPr>
          <w:ilvl w:val="0"/>
          <w:numId w:val="56"/>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Правила допроса несовершеннолетних</w:t>
      </w:r>
      <w:r w:rsidRPr="005C6116">
        <w:rPr>
          <w:rFonts w:ascii="Times New Roman" w:hAnsi="Times New Roman" w:cs="Times New Roman"/>
          <w:spacing w:val="-1"/>
          <w:sz w:val="24"/>
        </w:rPr>
        <w:t xml:space="preserve"> </w:t>
      </w:r>
      <w:r w:rsidRPr="005C6116">
        <w:rPr>
          <w:rFonts w:ascii="Times New Roman" w:hAnsi="Times New Roman" w:cs="Times New Roman"/>
          <w:sz w:val="24"/>
        </w:rPr>
        <w:t>свидетелей.</w:t>
      </w:r>
    </w:p>
    <w:p w:rsidR="00350BD7" w:rsidRPr="005C6116" w:rsidRDefault="00350BD7" w:rsidP="00137E2D">
      <w:pPr>
        <w:pStyle w:val="a3"/>
        <w:widowControl w:val="0"/>
        <w:numPr>
          <w:ilvl w:val="0"/>
          <w:numId w:val="56"/>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Возобновление рассмотрения дела по</w:t>
      </w:r>
      <w:r w:rsidRPr="005C6116">
        <w:rPr>
          <w:rFonts w:ascii="Times New Roman" w:hAnsi="Times New Roman" w:cs="Times New Roman"/>
          <w:spacing w:val="-3"/>
          <w:sz w:val="24"/>
        </w:rPr>
        <w:t xml:space="preserve"> </w:t>
      </w:r>
      <w:r w:rsidRPr="005C6116">
        <w:rPr>
          <w:rFonts w:ascii="Times New Roman" w:hAnsi="Times New Roman" w:cs="Times New Roman"/>
          <w:sz w:val="24"/>
        </w:rPr>
        <w:t>существу.</w:t>
      </w:r>
    </w:p>
    <w:p w:rsidR="00350BD7" w:rsidRPr="005C6116" w:rsidRDefault="00350BD7" w:rsidP="005C6116">
      <w:pPr>
        <w:tabs>
          <w:tab w:val="left" w:pos="741"/>
        </w:tabs>
        <w:spacing w:after="0"/>
        <w:ind w:left="311"/>
        <w:jc w:val="both"/>
        <w:rPr>
          <w:rFonts w:ascii="Times New Roman" w:hAnsi="Times New Roman" w:cs="Times New Roman"/>
          <w:sz w:val="24"/>
        </w:rPr>
      </w:pPr>
    </w:p>
    <w:p w:rsidR="00350BD7" w:rsidRPr="005C6116" w:rsidRDefault="00350BD7" w:rsidP="005C6116">
      <w:pPr>
        <w:tabs>
          <w:tab w:val="left" w:pos="741"/>
        </w:tabs>
        <w:spacing w:after="0"/>
        <w:ind w:left="31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350BD7" w:rsidRPr="005C6116" w:rsidRDefault="00350BD7" w:rsidP="00137E2D">
      <w:pPr>
        <w:pStyle w:val="a3"/>
        <w:widowControl w:val="0"/>
        <w:numPr>
          <w:ilvl w:val="0"/>
          <w:numId w:val="57"/>
        </w:numPr>
        <w:tabs>
          <w:tab w:val="left" w:pos="741"/>
        </w:tabs>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szCs w:val="24"/>
        </w:rPr>
        <w:t>Определите,</w:t>
      </w:r>
      <w:r w:rsidRPr="005C6116">
        <w:rPr>
          <w:rFonts w:ascii="Times New Roman" w:hAnsi="Times New Roman" w:cs="Times New Roman"/>
          <w:spacing w:val="24"/>
          <w:sz w:val="24"/>
          <w:szCs w:val="24"/>
        </w:rPr>
        <w:t xml:space="preserve"> </w:t>
      </w:r>
      <w:r w:rsidRPr="005C6116">
        <w:rPr>
          <w:rFonts w:ascii="Times New Roman" w:hAnsi="Times New Roman" w:cs="Times New Roman"/>
          <w:sz w:val="24"/>
          <w:szCs w:val="24"/>
        </w:rPr>
        <w:t>на</w:t>
      </w:r>
      <w:r w:rsidRPr="005C6116">
        <w:rPr>
          <w:rFonts w:ascii="Times New Roman" w:hAnsi="Times New Roman" w:cs="Times New Roman"/>
          <w:spacing w:val="23"/>
          <w:sz w:val="24"/>
          <w:szCs w:val="24"/>
        </w:rPr>
        <w:t xml:space="preserve"> </w:t>
      </w:r>
      <w:r w:rsidRPr="005C6116">
        <w:rPr>
          <w:rFonts w:ascii="Times New Roman" w:hAnsi="Times New Roman" w:cs="Times New Roman"/>
          <w:sz w:val="24"/>
          <w:szCs w:val="24"/>
        </w:rPr>
        <w:t>каком</w:t>
      </w:r>
      <w:r w:rsidRPr="005C6116">
        <w:rPr>
          <w:rFonts w:ascii="Times New Roman" w:hAnsi="Times New Roman" w:cs="Times New Roman"/>
          <w:spacing w:val="22"/>
          <w:sz w:val="24"/>
          <w:szCs w:val="24"/>
        </w:rPr>
        <w:t xml:space="preserve"> </w:t>
      </w:r>
      <w:r w:rsidRPr="005C6116">
        <w:rPr>
          <w:rFonts w:ascii="Times New Roman" w:hAnsi="Times New Roman" w:cs="Times New Roman"/>
          <w:sz w:val="24"/>
          <w:szCs w:val="24"/>
        </w:rPr>
        <w:t>этапе</w:t>
      </w:r>
      <w:r w:rsidRPr="005C6116">
        <w:rPr>
          <w:rFonts w:ascii="Times New Roman" w:hAnsi="Times New Roman" w:cs="Times New Roman"/>
          <w:spacing w:val="23"/>
          <w:sz w:val="24"/>
          <w:szCs w:val="24"/>
        </w:rPr>
        <w:t xml:space="preserve"> </w:t>
      </w:r>
      <w:r w:rsidRPr="005C6116">
        <w:rPr>
          <w:rFonts w:ascii="Times New Roman" w:hAnsi="Times New Roman" w:cs="Times New Roman"/>
          <w:sz w:val="24"/>
          <w:szCs w:val="24"/>
        </w:rPr>
        <w:t>судебного</w:t>
      </w:r>
      <w:r w:rsidRPr="005C6116">
        <w:rPr>
          <w:rFonts w:ascii="Times New Roman" w:hAnsi="Times New Roman" w:cs="Times New Roman"/>
          <w:spacing w:val="23"/>
          <w:sz w:val="24"/>
          <w:szCs w:val="24"/>
        </w:rPr>
        <w:t xml:space="preserve"> </w:t>
      </w:r>
      <w:r w:rsidRPr="005C6116">
        <w:rPr>
          <w:rFonts w:ascii="Times New Roman" w:hAnsi="Times New Roman" w:cs="Times New Roman"/>
          <w:sz w:val="24"/>
          <w:szCs w:val="24"/>
        </w:rPr>
        <w:t>разбирательства</w:t>
      </w:r>
      <w:r w:rsidRPr="005C6116">
        <w:rPr>
          <w:rFonts w:ascii="Times New Roman" w:hAnsi="Times New Roman" w:cs="Times New Roman"/>
          <w:spacing w:val="22"/>
          <w:sz w:val="24"/>
          <w:szCs w:val="24"/>
        </w:rPr>
        <w:t xml:space="preserve"> </w:t>
      </w:r>
      <w:r w:rsidRPr="005C6116">
        <w:rPr>
          <w:rFonts w:ascii="Times New Roman" w:hAnsi="Times New Roman" w:cs="Times New Roman"/>
          <w:sz w:val="24"/>
          <w:szCs w:val="24"/>
        </w:rPr>
        <w:t>происходят</w:t>
      </w:r>
      <w:r w:rsidRPr="005C6116">
        <w:rPr>
          <w:rFonts w:ascii="Times New Roman" w:hAnsi="Times New Roman" w:cs="Times New Roman"/>
          <w:spacing w:val="21"/>
          <w:sz w:val="24"/>
          <w:szCs w:val="24"/>
        </w:rPr>
        <w:t xml:space="preserve"> </w:t>
      </w:r>
      <w:r w:rsidRPr="005C6116">
        <w:rPr>
          <w:rFonts w:ascii="Times New Roman" w:hAnsi="Times New Roman" w:cs="Times New Roman"/>
          <w:sz w:val="24"/>
          <w:szCs w:val="24"/>
        </w:rPr>
        <w:t>указанные</w:t>
      </w:r>
      <w:r w:rsidRPr="005C6116">
        <w:rPr>
          <w:rFonts w:ascii="Times New Roman" w:hAnsi="Times New Roman" w:cs="Times New Roman"/>
          <w:spacing w:val="22"/>
          <w:sz w:val="24"/>
          <w:szCs w:val="24"/>
        </w:rPr>
        <w:t xml:space="preserve"> </w:t>
      </w:r>
      <w:r w:rsidRPr="005C6116">
        <w:rPr>
          <w:rFonts w:ascii="Times New Roman" w:hAnsi="Times New Roman" w:cs="Times New Roman"/>
          <w:sz w:val="24"/>
          <w:szCs w:val="24"/>
        </w:rPr>
        <w:t>действия?</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1) Возобновление рассмотрения дела по существу;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2) доклад</w:t>
      </w:r>
      <w:r w:rsidRPr="005C6116">
        <w:rPr>
          <w:rFonts w:ascii="Times New Roman" w:hAnsi="Times New Roman" w:cs="Times New Roman"/>
          <w:spacing w:val="-12"/>
          <w:sz w:val="24"/>
          <w:szCs w:val="24"/>
        </w:rPr>
        <w:t xml:space="preserve"> </w:t>
      </w:r>
      <w:r w:rsidRPr="005C6116">
        <w:rPr>
          <w:rFonts w:ascii="Times New Roman" w:hAnsi="Times New Roman" w:cs="Times New Roman"/>
          <w:sz w:val="24"/>
          <w:szCs w:val="24"/>
        </w:rPr>
        <w:t>председательствующего;</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3) допрос свидетеля;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4) заключительная речь истца;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5) заключительная речь ответчика;</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6) исследование письменных доказательств;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7) консультация специалиста;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8) объявление состава суда;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9) объяснение лиц, участвующих в деле;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10) оглашение решения;</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11) подписание решения;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12) последняя реплика ответчика;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13) председательствующий открывает судебное заседание;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14) проверка явки участников;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15) разрешение</w:t>
      </w:r>
      <w:r w:rsidRPr="005C6116">
        <w:rPr>
          <w:rFonts w:ascii="Times New Roman" w:hAnsi="Times New Roman" w:cs="Times New Roman"/>
          <w:spacing w:val="53"/>
          <w:sz w:val="24"/>
          <w:szCs w:val="24"/>
        </w:rPr>
        <w:t xml:space="preserve"> </w:t>
      </w:r>
      <w:r w:rsidRPr="005C6116">
        <w:rPr>
          <w:rFonts w:ascii="Times New Roman" w:hAnsi="Times New Roman" w:cs="Times New Roman"/>
          <w:sz w:val="24"/>
          <w:szCs w:val="24"/>
        </w:rPr>
        <w:t>ходатайств;</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16) разъяснение лицам, участвующим в деле их прав и</w:t>
      </w:r>
      <w:r w:rsidRPr="005C6116">
        <w:rPr>
          <w:rFonts w:ascii="Times New Roman" w:hAnsi="Times New Roman" w:cs="Times New Roman"/>
          <w:spacing w:val="-10"/>
          <w:sz w:val="24"/>
          <w:szCs w:val="24"/>
        </w:rPr>
        <w:t xml:space="preserve"> </w:t>
      </w:r>
      <w:r w:rsidRPr="005C6116">
        <w:rPr>
          <w:rFonts w:ascii="Times New Roman" w:hAnsi="Times New Roman" w:cs="Times New Roman"/>
          <w:sz w:val="24"/>
          <w:szCs w:val="24"/>
        </w:rPr>
        <w:t>обязанностей;</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17) разъяснение порядка и срока обжалования принятого решения;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18) разъяснение эксперту и специалисту их прав и обязанностей;</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19) удаление свидетелей из зала судебного заседания;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 xml:space="preserve">20) удаления суда в совещательную комнату;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lastRenderedPageBreak/>
        <w:t xml:space="preserve">21) установление личности явившихся участников; </w:t>
      </w:r>
    </w:p>
    <w:p w:rsidR="00350BD7" w:rsidRPr="005C6116" w:rsidRDefault="00350BD7"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sz w:val="24"/>
          <w:szCs w:val="24"/>
        </w:rPr>
        <w:t>22) устное разъяснение содержание</w:t>
      </w:r>
      <w:r w:rsidRPr="005C6116">
        <w:rPr>
          <w:rFonts w:ascii="Times New Roman" w:hAnsi="Times New Roman" w:cs="Times New Roman"/>
          <w:spacing w:val="-7"/>
          <w:sz w:val="24"/>
          <w:szCs w:val="24"/>
        </w:rPr>
        <w:t xml:space="preserve"> </w:t>
      </w:r>
      <w:r w:rsidRPr="005C6116">
        <w:rPr>
          <w:rFonts w:ascii="Times New Roman" w:hAnsi="Times New Roman" w:cs="Times New Roman"/>
          <w:sz w:val="24"/>
          <w:szCs w:val="24"/>
        </w:rPr>
        <w:t>решения.</w:t>
      </w:r>
    </w:p>
    <w:p w:rsidR="00350BD7" w:rsidRPr="005C6116" w:rsidRDefault="00350BD7" w:rsidP="00137E2D">
      <w:pPr>
        <w:pStyle w:val="a3"/>
        <w:widowControl w:val="0"/>
        <w:numPr>
          <w:ilvl w:val="0"/>
          <w:numId w:val="57"/>
        </w:numPr>
        <w:tabs>
          <w:tab w:val="left" w:pos="741"/>
        </w:tabs>
        <w:autoSpaceDE w:val="0"/>
        <w:autoSpaceDN w:val="0"/>
        <w:spacing w:after="0" w:line="240" w:lineRule="auto"/>
        <w:ind w:right="146"/>
        <w:contextualSpacing w:val="0"/>
        <w:jc w:val="both"/>
        <w:rPr>
          <w:rFonts w:ascii="Times New Roman" w:hAnsi="Times New Roman" w:cs="Times New Roman"/>
          <w:i/>
          <w:sz w:val="24"/>
        </w:rPr>
      </w:pPr>
      <w:r w:rsidRPr="005C6116">
        <w:rPr>
          <w:rFonts w:ascii="Times New Roman" w:hAnsi="Times New Roman" w:cs="Times New Roman"/>
          <w:sz w:val="24"/>
          <w:szCs w:val="24"/>
        </w:rPr>
        <w:t>Во время судебных прений ответчик начал ссылаться</w:t>
      </w:r>
      <w:r w:rsidRPr="005C6116">
        <w:rPr>
          <w:rFonts w:ascii="Times New Roman" w:hAnsi="Times New Roman" w:cs="Times New Roman"/>
          <w:sz w:val="24"/>
        </w:rPr>
        <w:t xml:space="preserve"> на обстоятельства, которые не исследовались судом, и привел новое доказательство. </w:t>
      </w:r>
    </w:p>
    <w:p w:rsidR="00350BD7" w:rsidRPr="005C6116" w:rsidRDefault="00350BD7" w:rsidP="005C6116">
      <w:pPr>
        <w:pStyle w:val="a3"/>
        <w:tabs>
          <w:tab w:val="left" w:pos="741"/>
        </w:tabs>
        <w:spacing w:after="0"/>
        <w:ind w:left="672" w:right="146"/>
        <w:jc w:val="both"/>
        <w:rPr>
          <w:rFonts w:ascii="Times New Roman" w:hAnsi="Times New Roman" w:cs="Times New Roman"/>
          <w:i/>
          <w:sz w:val="24"/>
        </w:rPr>
      </w:pPr>
      <w:r w:rsidRPr="005C6116">
        <w:rPr>
          <w:rFonts w:ascii="Times New Roman" w:hAnsi="Times New Roman" w:cs="Times New Roman"/>
          <w:i/>
          <w:sz w:val="24"/>
        </w:rPr>
        <w:t>Как в такой ситуации должен поступить</w:t>
      </w:r>
      <w:r w:rsidRPr="005C6116">
        <w:rPr>
          <w:rFonts w:ascii="Times New Roman" w:hAnsi="Times New Roman" w:cs="Times New Roman"/>
          <w:i/>
          <w:spacing w:val="-1"/>
          <w:sz w:val="24"/>
        </w:rPr>
        <w:t xml:space="preserve"> </w:t>
      </w:r>
      <w:r w:rsidRPr="005C6116">
        <w:rPr>
          <w:rFonts w:ascii="Times New Roman" w:hAnsi="Times New Roman" w:cs="Times New Roman"/>
          <w:i/>
          <w:sz w:val="24"/>
        </w:rPr>
        <w:t>суд?</w:t>
      </w:r>
    </w:p>
    <w:p w:rsidR="00350BD7" w:rsidRPr="005C6116" w:rsidRDefault="00350BD7" w:rsidP="00137E2D">
      <w:pPr>
        <w:pStyle w:val="a3"/>
        <w:widowControl w:val="0"/>
        <w:numPr>
          <w:ilvl w:val="0"/>
          <w:numId w:val="57"/>
        </w:numPr>
        <w:tabs>
          <w:tab w:val="left" w:pos="741"/>
        </w:tabs>
        <w:autoSpaceDE w:val="0"/>
        <w:autoSpaceDN w:val="0"/>
        <w:spacing w:after="0" w:line="240" w:lineRule="auto"/>
        <w:ind w:right="147"/>
        <w:contextualSpacing w:val="0"/>
        <w:jc w:val="both"/>
        <w:rPr>
          <w:rFonts w:ascii="Times New Roman" w:hAnsi="Times New Roman" w:cs="Times New Roman"/>
          <w:sz w:val="24"/>
        </w:rPr>
      </w:pPr>
      <w:r w:rsidRPr="005C6116">
        <w:rPr>
          <w:rFonts w:ascii="Times New Roman" w:hAnsi="Times New Roman" w:cs="Times New Roman"/>
          <w:sz w:val="24"/>
        </w:rPr>
        <w:t xml:space="preserve">В ходе рассмотрения гражданского дела в суде первой инстанции было привлечено третье лицо, не заявляющее самостоятельных требований относительно предмета спора на стороне ответчика. Рассмотрение дела было начато с начала. На первом заседании представитель, этого третьего лица заявил ходатайство об отложении разбирательства по делу для ознакомления с материалами дела. </w:t>
      </w:r>
      <w:r w:rsidRPr="005C6116">
        <w:rPr>
          <w:rFonts w:ascii="Times New Roman" w:hAnsi="Times New Roman" w:cs="Times New Roman"/>
          <w:spacing w:val="-2"/>
          <w:sz w:val="24"/>
        </w:rPr>
        <w:t xml:space="preserve">Суд </w:t>
      </w:r>
      <w:r w:rsidRPr="005C6116">
        <w:rPr>
          <w:rFonts w:ascii="Times New Roman" w:hAnsi="Times New Roman" w:cs="Times New Roman"/>
          <w:sz w:val="24"/>
        </w:rPr>
        <w:t>отказал в удовлетворении данного ходатайства.</w:t>
      </w:r>
      <w:r w:rsidRPr="005C6116">
        <w:rPr>
          <w:rFonts w:ascii="Times New Roman" w:hAnsi="Times New Roman" w:cs="Times New Roman"/>
          <w:spacing w:val="16"/>
          <w:sz w:val="24"/>
        </w:rPr>
        <w:t xml:space="preserve"> </w:t>
      </w:r>
      <w:r w:rsidRPr="005C6116">
        <w:rPr>
          <w:rFonts w:ascii="Times New Roman" w:hAnsi="Times New Roman" w:cs="Times New Roman"/>
          <w:sz w:val="24"/>
        </w:rPr>
        <w:t>После</w:t>
      </w:r>
      <w:r w:rsidRPr="005C6116">
        <w:rPr>
          <w:rFonts w:ascii="Times New Roman" w:hAnsi="Times New Roman" w:cs="Times New Roman"/>
          <w:spacing w:val="15"/>
          <w:sz w:val="24"/>
        </w:rPr>
        <w:t xml:space="preserve"> </w:t>
      </w:r>
      <w:r w:rsidRPr="005C6116">
        <w:rPr>
          <w:rFonts w:ascii="Times New Roman" w:hAnsi="Times New Roman" w:cs="Times New Roman"/>
          <w:sz w:val="24"/>
        </w:rPr>
        <w:t>объяснений</w:t>
      </w:r>
      <w:r w:rsidRPr="005C6116">
        <w:rPr>
          <w:rFonts w:ascii="Times New Roman" w:hAnsi="Times New Roman" w:cs="Times New Roman"/>
          <w:spacing w:val="18"/>
          <w:sz w:val="24"/>
        </w:rPr>
        <w:t xml:space="preserve"> </w:t>
      </w:r>
      <w:r w:rsidRPr="005C6116">
        <w:rPr>
          <w:rFonts w:ascii="Times New Roman" w:hAnsi="Times New Roman" w:cs="Times New Roman"/>
          <w:sz w:val="24"/>
        </w:rPr>
        <w:t>ответчика,</w:t>
      </w:r>
      <w:r w:rsidRPr="005C6116">
        <w:rPr>
          <w:rFonts w:ascii="Times New Roman" w:hAnsi="Times New Roman" w:cs="Times New Roman"/>
          <w:spacing w:val="16"/>
          <w:sz w:val="24"/>
        </w:rPr>
        <w:t xml:space="preserve"> </w:t>
      </w:r>
      <w:r w:rsidRPr="005C6116">
        <w:rPr>
          <w:rFonts w:ascii="Times New Roman" w:hAnsi="Times New Roman" w:cs="Times New Roman"/>
          <w:sz w:val="24"/>
        </w:rPr>
        <w:t>слово</w:t>
      </w:r>
      <w:r w:rsidRPr="005C6116">
        <w:rPr>
          <w:rFonts w:ascii="Times New Roman" w:hAnsi="Times New Roman" w:cs="Times New Roman"/>
          <w:spacing w:val="16"/>
          <w:sz w:val="24"/>
        </w:rPr>
        <w:t xml:space="preserve"> </w:t>
      </w:r>
      <w:r w:rsidRPr="005C6116">
        <w:rPr>
          <w:rFonts w:ascii="Times New Roman" w:hAnsi="Times New Roman" w:cs="Times New Roman"/>
          <w:sz w:val="24"/>
        </w:rPr>
        <w:t>было</w:t>
      </w:r>
      <w:r w:rsidRPr="005C6116">
        <w:rPr>
          <w:rFonts w:ascii="Times New Roman" w:hAnsi="Times New Roman" w:cs="Times New Roman"/>
          <w:spacing w:val="17"/>
          <w:sz w:val="24"/>
        </w:rPr>
        <w:t xml:space="preserve"> </w:t>
      </w:r>
      <w:r w:rsidRPr="005C6116">
        <w:rPr>
          <w:rFonts w:ascii="Times New Roman" w:hAnsi="Times New Roman" w:cs="Times New Roman"/>
          <w:sz w:val="24"/>
        </w:rPr>
        <w:t>предоставлено</w:t>
      </w:r>
      <w:r w:rsidRPr="005C6116">
        <w:rPr>
          <w:rFonts w:ascii="Times New Roman" w:hAnsi="Times New Roman" w:cs="Times New Roman"/>
          <w:spacing w:val="16"/>
          <w:sz w:val="24"/>
        </w:rPr>
        <w:t xml:space="preserve"> </w:t>
      </w:r>
      <w:r w:rsidRPr="005C6116">
        <w:rPr>
          <w:rFonts w:ascii="Times New Roman" w:hAnsi="Times New Roman" w:cs="Times New Roman"/>
          <w:sz w:val="24"/>
        </w:rPr>
        <w:t xml:space="preserve">представителю третьего лица, который повторно заявил свое ходатайство. </w:t>
      </w:r>
    </w:p>
    <w:p w:rsidR="00350BD7" w:rsidRPr="005C6116" w:rsidRDefault="00350BD7" w:rsidP="005C6116">
      <w:pPr>
        <w:pStyle w:val="a3"/>
        <w:tabs>
          <w:tab w:val="left" w:pos="741"/>
        </w:tabs>
        <w:spacing w:after="0"/>
        <w:ind w:left="672" w:right="147"/>
        <w:jc w:val="both"/>
        <w:rPr>
          <w:rFonts w:ascii="Times New Roman" w:hAnsi="Times New Roman" w:cs="Times New Roman"/>
          <w:sz w:val="24"/>
        </w:rPr>
      </w:pPr>
      <w:r w:rsidRPr="005C6116">
        <w:rPr>
          <w:rFonts w:ascii="Times New Roman" w:hAnsi="Times New Roman" w:cs="Times New Roman"/>
          <w:i/>
          <w:sz w:val="24"/>
        </w:rPr>
        <w:t>На каком этапе судебного разбирательства суд рассматривает заявленные ходатайства, могут ли они заявлять на других этапах? Может ли участник процесса повторно заявлять ходатайство в удовлетворении, которого уже было отказано?</w:t>
      </w:r>
    </w:p>
    <w:p w:rsidR="00350BD7" w:rsidRPr="005C6116" w:rsidRDefault="00350BD7" w:rsidP="00137E2D">
      <w:pPr>
        <w:pStyle w:val="a3"/>
        <w:widowControl w:val="0"/>
        <w:numPr>
          <w:ilvl w:val="0"/>
          <w:numId w:val="57"/>
        </w:numPr>
        <w:tabs>
          <w:tab w:val="left" w:pos="741"/>
        </w:tabs>
        <w:autoSpaceDE w:val="0"/>
        <w:autoSpaceDN w:val="0"/>
        <w:spacing w:after="0" w:line="240" w:lineRule="auto"/>
        <w:ind w:right="147"/>
        <w:contextualSpacing w:val="0"/>
        <w:jc w:val="both"/>
        <w:rPr>
          <w:rFonts w:ascii="Times New Roman" w:hAnsi="Times New Roman" w:cs="Times New Roman"/>
          <w:i/>
          <w:sz w:val="24"/>
        </w:rPr>
      </w:pPr>
      <w:r w:rsidRPr="005C6116">
        <w:rPr>
          <w:rFonts w:ascii="Times New Roman" w:hAnsi="Times New Roman" w:cs="Times New Roman"/>
          <w:sz w:val="24"/>
        </w:rPr>
        <w:t xml:space="preserve">Представитель одного из ответчиков заявил ходатайство о приостановлении производства по делу в связи с тем, что его доверитель находится в лечебном учреждении на реабилитации, срок которой может составить от трех месяцев до полугода. Общение представителя с ним затруднено. Истец возражал против удовлетворения такого ходатайства, указав, что второй ответчик присутствует, у отсутствующего ответчика имеется представитель, а его личное присутствие вряд ли повлияет на исход дела. Третье лицо, заявляющее самостоятельные требования относительно предмета спора, не возражало против удовлетворения, заявленного ходатайства. Прокурор, участвующий в деле ответил: </w:t>
      </w:r>
      <w:r w:rsidRPr="005C6116">
        <w:rPr>
          <w:rFonts w:ascii="Times New Roman" w:hAnsi="Times New Roman" w:cs="Times New Roman"/>
          <w:spacing w:val="-3"/>
          <w:sz w:val="24"/>
        </w:rPr>
        <w:t xml:space="preserve">«На </w:t>
      </w:r>
      <w:r w:rsidRPr="005C6116">
        <w:rPr>
          <w:rFonts w:ascii="Times New Roman" w:hAnsi="Times New Roman" w:cs="Times New Roman"/>
          <w:sz w:val="24"/>
        </w:rPr>
        <w:t xml:space="preserve">усмотрение суда». </w:t>
      </w:r>
    </w:p>
    <w:p w:rsidR="00350BD7" w:rsidRPr="005C6116" w:rsidRDefault="00350BD7" w:rsidP="005C6116">
      <w:pPr>
        <w:pStyle w:val="a3"/>
        <w:tabs>
          <w:tab w:val="left" w:pos="741"/>
        </w:tabs>
        <w:spacing w:after="0"/>
        <w:ind w:left="672" w:right="147"/>
        <w:jc w:val="both"/>
        <w:rPr>
          <w:rFonts w:ascii="Times New Roman" w:hAnsi="Times New Roman" w:cs="Times New Roman"/>
          <w:i/>
          <w:sz w:val="24"/>
        </w:rPr>
      </w:pPr>
      <w:r w:rsidRPr="005C6116">
        <w:rPr>
          <w:rFonts w:ascii="Times New Roman" w:hAnsi="Times New Roman" w:cs="Times New Roman"/>
          <w:i/>
          <w:sz w:val="24"/>
        </w:rPr>
        <w:t>Обязан ли суд в данном случае приостановить производство по делу? Должен ли суд учитывать мнения лиц, участвующих в</w:t>
      </w:r>
      <w:r w:rsidRPr="005C6116">
        <w:rPr>
          <w:rFonts w:ascii="Times New Roman" w:hAnsi="Times New Roman" w:cs="Times New Roman"/>
          <w:i/>
          <w:spacing w:val="-14"/>
          <w:sz w:val="24"/>
        </w:rPr>
        <w:t xml:space="preserve"> </w:t>
      </w:r>
      <w:r w:rsidRPr="005C6116">
        <w:rPr>
          <w:rFonts w:ascii="Times New Roman" w:hAnsi="Times New Roman" w:cs="Times New Roman"/>
          <w:i/>
          <w:sz w:val="24"/>
        </w:rPr>
        <w:t>деле?</w:t>
      </w:r>
    </w:p>
    <w:p w:rsidR="00350BD7" w:rsidRPr="005C6116" w:rsidRDefault="00350BD7" w:rsidP="00137E2D">
      <w:pPr>
        <w:pStyle w:val="a3"/>
        <w:widowControl w:val="0"/>
        <w:numPr>
          <w:ilvl w:val="0"/>
          <w:numId w:val="57"/>
        </w:numPr>
        <w:tabs>
          <w:tab w:val="left" w:pos="741"/>
        </w:tabs>
        <w:autoSpaceDE w:val="0"/>
        <w:autoSpaceDN w:val="0"/>
        <w:spacing w:after="0" w:line="240" w:lineRule="auto"/>
        <w:ind w:right="147"/>
        <w:contextualSpacing w:val="0"/>
        <w:jc w:val="both"/>
        <w:rPr>
          <w:rFonts w:ascii="Times New Roman" w:hAnsi="Times New Roman" w:cs="Times New Roman"/>
          <w:sz w:val="24"/>
        </w:rPr>
      </w:pPr>
      <w:r w:rsidRPr="005C6116">
        <w:rPr>
          <w:rFonts w:ascii="Times New Roman" w:hAnsi="Times New Roman" w:cs="Times New Roman"/>
          <w:sz w:val="24"/>
        </w:rPr>
        <w:t>Между гражданином Сергеевым и гражданином Сыркиным был заключен договор займа. В соответствии с данным договором стороны указали на обязательный для сторон досудебный порядок урегулирования спора, а срок возврата займа определён не был. Сергеев обратился в суд с иском о взыскании задолженности по заключенному договору, хотя ранее ни с требованием о возврате займа, ни с досудебной претензией к Сыркину не обращался. Исковое заявление было принято к производству, однако ответчиком было заявлено ходатайство об оставлении искового заявления без рассмотрения со ссылкой на необходимость вначале потребовать у него вернуть сумму займа, а в случае отказа – обратиться с досудебной претензией.</w:t>
      </w:r>
    </w:p>
    <w:p w:rsidR="00350BD7" w:rsidRPr="005C6116" w:rsidRDefault="00350BD7" w:rsidP="005C6116">
      <w:pPr>
        <w:pStyle w:val="a3"/>
        <w:tabs>
          <w:tab w:val="left" w:pos="741"/>
        </w:tabs>
        <w:spacing w:after="0"/>
        <w:ind w:left="672" w:right="147"/>
        <w:jc w:val="both"/>
        <w:rPr>
          <w:rFonts w:ascii="Times New Roman" w:hAnsi="Times New Roman" w:cs="Times New Roman"/>
          <w:sz w:val="24"/>
        </w:rPr>
      </w:pPr>
      <w:r w:rsidRPr="005C6116">
        <w:rPr>
          <w:rFonts w:ascii="Times New Roman" w:hAnsi="Times New Roman" w:cs="Times New Roman"/>
          <w:i/>
          <w:sz w:val="24"/>
        </w:rPr>
        <w:t>Как должен поступить суд?</w:t>
      </w:r>
    </w:p>
    <w:p w:rsidR="00350BD7" w:rsidRPr="005C6116" w:rsidRDefault="00350BD7" w:rsidP="00137E2D">
      <w:pPr>
        <w:pStyle w:val="a3"/>
        <w:widowControl w:val="0"/>
        <w:numPr>
          <w:ilvl w:val="0"/>
          <w:numId w:val="57"/>
        </w:numPr>
        <w:tabs>
          <w:tab w:val="left" w:pos="741"/>
        </w:tabs>
        <w:autoSpaceDE w:val="0"/>
        <w:autoSpaceDN w:val="0"/>
        <w:spacing w:after="0" w:line="240" w:lineRule="auto"/>
        <w:ind w:right="147"/>
        <w:contextualSpacing w:val="0"/>
        <w:jc w:val="both"/>
        <w:rPr>
          <w:rFonts w:ascii="Times New Roman" w:hAnsi="Times New Roman" w:cs="Times New Roman"/>
          <w:sz w:val="24"/>
        </w:rPr>
      </w:pPr>
      <w:r w:rsidRPr="005C6116">
        <w:rPr>
          <w:rFonts w:ascii="Times New Roman" w:hAnsi="Times New Roman" w:cs="Times New Roman"/>
          <w:sz w:val="24"/>
        </w:rPr>
        <w:t>При рассмотрении дела суд вышел за рамки рабочего времени, в связи с этим был объявлен перерыв в судебном заседании на срок до 12:00 следующего дня. Перед возобновлением дела судом было рассмотрено другое гражданское дело.</w:t>
      </w:r>
    </w:p>
    <w:p w:rsidR="00350BD7" w:rsidRPr="005C6116" w:rsidRDefault="00350BD7" w:rsidP="005C6116">
      <w:pPr>
        <w:pStyle w:val="a3"/>
        <w:tabs>
          <w:tab w:val="left" w:pos="741"/>
        </w:tabs>
        <w:spacing w:after="0"/>
        <w:ind w:left="672" w:right="147"/>
        <w:jc w:val="both"/>
        <w:rPr>
          <w:rFonts w:ascii="Times New Roman" w:hAnsi="Times New Roman" w:cs="Times New Roman"/>
          <w:i/>
          <w:sz w:val="24"/>
        </w:rPr>
      </w:pPr>
      <w:r w:rsidRPr="005C6116">
        <w:rPr>
          <w:rFonts w:ascii="Times New Roman" w:hAnsi="Times New Roman" w:cs="Times New Roman"/>
          <w:i/>
          <w:sz w:val="24"/>
        </w:rPr>
        <w:t>Чем отложение разбирательства дела отличается от перерыва в судебном заседании? Правильно ли поступил суд?</w:t>
      </w:r>
    </w:p>
    <w:p w:rsidR="00350BD7" w:rsidRPr="005C6116" w:rsidRDefault="00350BD7" w:rsidP="00137E2D">
      <w:pPr>
        <w:pStyle w:val="a3"/>
        <w:widowControl w:val="0"/>
        <w:numPr>
          <w:ilvl w:val="0"/>
          <w:numId w:val="57"/>
        </w:numPr>
        <w:tabs>
          <w:tab w:val="left" w:pos="741"/>
        </w:tabs>
        <w:autoSpaceDE w:val="0"/>
        <w:autoSpaceDN w:val="0"/>
        <w:spacing w:after="0" w:line="240" w:lineRule="auto"/>
        <w:ind w:right="147"/>
        <w:contextualSpacing w:val="0"/>
        <w:jc w:val="both"/>
        <w:rPr>
          <w:rFonts w:ascii="Times New Roman" w:hAnsi="Times New Roman" w:cs="Times New Roman"/>
          <w:sz w:val="24"/>
        </w:rPr>
      </w:pPr>
      <w:r w:rsidRPr="005C6116">
        <w:rPr>
          <w:rFonts w:ascii="Times New Roman" w:hAnsi="Times New Roman" w:cs="Times New Roman"/>
          <w:sz w:val="24"/>
        </w:rPr>
        <w:t xml:space="preserve">В районный суд 21 февраля 2020 года поступило исковое заявление о возмещении вреда, причинённого затоплением квартиры. Изучив поступившее исковое заявление, судом 2 марта 2020 года было вынесено определение об оставлении искового заявления без движения. Срок для устранения недостатков был указан как 13 марта 2020 года. Истцом недостатки были устранены 10 марта 2020 года. Определением от 16 марта 2020 года исковое заявление было принято к </w:t>
      </w:r>
      <w:r w:rsidRPr="005C6116">
        <w:rPr>
          <w:rFonts w:ascii="Times New Roman" w:hAnsi="Times New Roman" w:cs="Times New Roman"/>
          <w:sz w:val="24"/>
        </w:rPr>
        <w:lastRenderedPageBreak/>
        <w:t xml:space="preserve">производству. Дело с 1 по 24 апреля 2020 года приостанавливалось в связи с назначением экспертизы. </w:t>
      </w:r>
      <w:proofErr w:type="spellStart"/>
      <w:r w:rsidRPr="005C6116">
        <w:rPr>
          <w:rFonts w:ascii="Times New Roman" w:hAnsi="Times New Roman" w:cs="Times New Roman"/>
          <w:sz w:val="24"/>
        </w:rPr>
        <w:t>Резулятивная</w:t>
      </w:r>
      <w:proofErr w:type="spellEnd"/>
      <w:r w:rsidRPr="005C6116">
        <w:rPr>
          <w:rFonts w:ascii="Times New Roman" w:hAnsi="Times New Roman" w:cs="Times New Roman"/>
          <w:sz w:val="24"/>
        </w:rPr>
        <w:t xml:space="preserve"> часть решения была объявлена 19 мая 2020 года, в полной форме решение составлено 26 мая 2020 года.</w:t>
      </w:r>
    </w:p>
    <w:p w:rsidR="00350BD7" w:rsidRPr="005C6116" w:rsidRDefault="00350BD7" w:rsidP="005C6116">
      <w:pPr>
        <w:pStyle w:val="a3"/>
        <w:tabs>
          <w:tab w:val="left" w:pos="741"/>
        </w:tabs>
        <w:spacing w:after="0"/>
        <w:ind w:left="672" w:right="147"/>
        <w:jc w:val="both"/>
        <w:rPr>
          <w:rFonts w:ascii="Times New Roman" w:hAnsi="Times New Roman" w:cs="Times New Roman"/>
          <w:i/>
          <w:sz w:val="24"/>
        </w:rPr>
      </w:pPr>
      <w:r w:rsidRPr="005C6116">
        <w:rPr>
          <w:rFonts w:ascii="Times New Roman" w:hAnsi="Times New Roman" w:cs="Times New Roman"/>
          <w:i/>
          <w:sz w:val="24"/>
        </w:rPr>
        <w:t>Нарушены ли судом сроки рассмотрения дела? Изменится ли решение, если дело было о сносе самовольной постройки?</w:t>
      </w:r>
    </w:p>
    <w:p w:rsidR="00350BD7" w:rsidRPr="005C6116" w:rsidRDefault="00350BD7" w:rsidP="00137E2D">
      <w:pPr>
        <w:pStyle w:val="a3"/>
        <w:widowControl w:val="0"/>
        <w:numPr>
          <w:ilvl w:val="0"/>
          <w:numId w:val="57"/>
        </w:numPr>
        <w:tabs>
          <w:tab w:val="left" w:pos="741"/>
        </w:tabs>
        <w:autoSpaceDE w:val="0"/>
        <w:autoSpaceDN w:val="0"/>
        <w:spacing w:after="0" w:line="240" w:lineRule="auto"/>
        <w:ind w:right="147"/>
        <w:contextualSpacing w:val="0"/>
        <w:jc w:val="both"/>
        <w:rPr>
          <w:rFonts w:ascii="Times New Roman" w:hAnsi="Times New Roman" w:cs="Times New Roman"/>
          <w:sz w:val="24"/>
        </w:rPr>
      </w:pPr>
      <w:r w:rsidRPr="005C6116">
        <w:rPr>
          <w:rFonts w:ascii="Times New Roman" w:hAnsi="Times New Roman" w:cs="Times New Roman"/>
          <w:sz w:val="24"/>
        </w:rPr>
        <w:t>В ходе судебного заседания судом было установлено, что доказательства, истребованные судом, ещё не поступили. Несмотря на ходатайство истца, явившиеся свидетели не были допрошены судом, а судебное разбирательство было отложено.</w:t>
      </w:r>
    </w:p>
    <w:p w:rsidR="00350BD7" w:rsidRPr="005C6116" w:rsidRDefault="00350BD7" w:rsidP="005C6116">
      <w:pPr>
        <w:pStyle w:val="a3"/>
        <w:tabs>
          <w:tab w:val="left" w:pos="741"/>
        </w:tabs>
        <w:spacing w:after="0"/>
        <w:ind w:left="672" w:right="147"/>
        <w:jc w:val="both"/>
        <w:rPr>
          <w:rFonts w:ascii="Times New Roman" w:hAnsi="Times New Roman" w:cs="Times New Roman"/>
          <w:i/>
          <w:sz w:val="24"/>
        </w:rPr>
      </w:pPr>
      <w:r w:rsidRPr="005C6116">
        <w:rPr>
          <w:rFonts w:ascii="Times New Roman" w:hAnsi="Times New Roman" w:cs="Times New Roman"/>
          <w:i/>
          <w:sz w:val="24"/>
        </w:rPr>
        <w:t>Правильно ли поступил суд?</w:t>
      </w:r>
    </w:p>
    <w:p w:rsidR="00350BD7" w:rsidRPr="005C6116" w:rsidRDefault="00350BD7" w:rsidP="00137E2D">
      <w:pPr>
        <w:pStyle w:val="a3"/>
        <w:widowControl w:val="0"/>
        <w:numPr>
          <w:ilvl w:val="0"/>
          <w:numId w:val="57"/>
        </w:numPr>
        <w:tabs>
          <w:tab w:val="left" w:pos="741"/>
        </w:tabs>
        <w:autoSpaceDE w:val="0"/>
        <w:autoSpaceDN w:val="0"/>
        <w:spacing w:after="0" w:line="240" w:lineRule="auto"/>
        <w:ind w:right="147"/>
        <w:contextualSpacing w:val="0"/>
        <w:jc w:val="both"/>
        <w:rPr>
          <w:rFonts w:ascii="Times New Roman" w:hAnsi="Times New Roman" w:cs="Times New Roman"/>
          <w:i/>
          <w:sz w:val="24"/>
        </w:rPr>
      </w:pPr>
      <w:r w:rsidRPr="005C6116">
        <w:rPr>
          <w:rFonts w:ascii="Times New Roman" w:hAnsi="Times New Roman" w:cs="Times New Roman"/>
          <w:sz w:val="24"/>
        </w:rPr>
        <w:t>Назовите сведения, которые должен выяснить суд в отношении явившихся в судебное заседание лиц.</w:t>
      </w:r>
    </w:p>
    <w:p w:rsidR="00350BD7" w:rsidRPr="005C6116" w:rsidRDefault="00350BD7" w:rsidP="00137E2D">
      <w:pPr>
        <w:pStyle w:val="a3"/>
        <w:widowControl w:val="0"/>
        <w:numPr>
          <w:ilvl w:val="0"/>
          <w:numId w:val="57"/>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Напишите проект судебного решения по любой выбранной вами правовой</w:t>
      </w:r>
      <w:r w:rsidRPr="005C6116">
        <w:rPr>
          <w:rFonts w:ascii="Times New Roman" w:hAnsi="Times New Roman" w:cs="Times New Roman"/>
          <w:spacing w:val="-10"/>
          <w:sz w:val="24"/>
        </w:rPr>
        <w:t xml:space="preserve"> </w:t>
      </w:r>
      <w:r w:rsidRPr="005C6116">
        <w:rPr>
          <w:rFonts w:ascii="Times New Roman" w:hAnsi="Times New Roman" w:cs="Times New Roman"/>
          <w:sz w:val="24"/>
        </w:rPr>
        <w:t>ситуации.</w:t>
      </w:r>
    </w:p>
    <w:p w:rsidR="00350BD7" w:rsidRPr="005C6116" w:rsidRDefault="00350BD7" w:rsidP="005C6116">
      <w:pPr>
        <w:pStyle w:val="a6"/>
        <w:tabs>
          <w:tab w:val="left" w:pos="741"/>
        </w:tabs>
        <w:ind w:left="672" w:hanging="360"/>
      </w:pPr>
    </w:p>
    <w:p w:rsidR="00350BD7" w:rsidRPr="005C6116" w:rsidRDefault="00350BD7" w:rsidP="005C6116">
      <w:pPr>
        <w:pStyle w:val="1"/>
      </w:pPr>
      <w:bookmarkStart w:id="115" w:name="_Toc31718846"/>
      <w:bookmarkStart w:id="116" w:name="_Toc31720417"/>
      <w:r w:rsidRPr="005C6116">
        <w:t>Рекомендуемая литература:</w:t>
      </w:r>
      <w:bookmarkEnd w:id="115"/>
      <w:bookmarkEnd w:id="116"/>
    </w:p>
    <w:p w:rsidR="00350BD7" w:rsidRPr="005C6116" w:rsidRDefault="00350BD7" w:rsidP="00137E2D">
      <w:pPr>
        <w:pStyle w:val="a3"/>
        <w:widowControl w:val="0"/>
        <w:numPr>
          <w:ilvl w:val="0"/>
          <w:numId w:val="55"/>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5"/>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w:t>
      </w:r>
      <w:r w:rsidRPr="005C6116">
        <w:rPr>
          <w:rFonts w:ascii="Times New Roman" w:hAnsi="Times New Roman" w:cs="Times New Roman"/>
          <w:spacing w:val="3"/>
          <w:sz w:val="20"/>
        </w:rPr>
        <w:t xml:space="preserve"> </w:t>
      </w:r>
      <w:r w:rsidRPr="005C6116">
        <w:rPr>
          <w:rFonts w:ascii="Times New Roman" w:hAnsi="Times New Roman" w:cs="Times New Roman"/>
          <w:sz w:val="20"/>
        </w:rPr>
        <w:t>Российской</w:t>
      </w:r>
      <w:r w:rsidRPr="005C6116">
        <w:rPr>
          <w:rFonts w:ascii="Times New Roman" w:hAnsi="Times New Roman" w:cs="Times New Roman"/>
          <w:spacing w:val="3"/>
          <w:sz w:val="20"/>
        </w:rPr>
        <w:t xml:space="preserve"> </w:t>
      </w:r>
      <w:r w:rsidRPr="005C6116">
        <w:rPr>
          <w:rFonts w:ascii="Times New Roman" w:hAnsi="Times New Roman" w:cs="Times New Roman"/>
          <w:sz w:val="20"/>
        </w:rPr>
        <w:t>Федерации</w:t>
      </w:r>
      <w:r w:rsidRPr="005C6116">
        <w:rPr>
          <w:rFonts w:ascii="Times New Roman" w:hAnsi="Times New Roman" w:cs="Times New Roman"/>
          <w:spacing w:val="8"/>
          <w:sz w:val="20"/>
        </w:rPr>
        <w:t xml:space="preserve"> </w:t>
      </w:r>
      <w:r w:rsidRPr="005C6116">
        <w:rPr>
          <w:rFonts w:ascii="Times New Roman" w:hAnsi="Times New Roman" w:cs="Times New Roman"/>
          <w:sz w:val="20"/>
        </w:rPr>
        <w:t>«О</w:t>
      </w:r>
      <w:r w:rsidRPr="005C6116">
        <w:rPr>
          <w:rFonts w:ascii="Times New Roman" w:hAnsi="Times New Roman" w:cs="Times New Roman"/>
          <w:spacing w:val="4"/>
          <w:sz w:val="20"/>
        </w:rPr>
        <w:t xml:space="preserve"> </w:t>
      </w:r>
      <w:r w:rsidRPr="005C6116">
        <w:rPr>
          <w:rFonts w:ascii="Times New Roman" w:hAnsi="Times New Roman" w:cs="Times New Roman"/>
          <w:sz w:val="20"/>
        </w:rPr>
        <w:t>статусе</w:t>
      </w:r>
      <w:r w:rsidRPr="005C6116">
        <w:rPr>
          <w:rFonts w:ascii="Times New Roman" w:hAnsi="Times New Roman" w:cs="Times New Roman"/>
          <w:spacing w:val="5"/>
          <w:sz w:val="20"/>
        </w:rPr>
        <w:t xml:space="preserve"> </w:t>
      </w:r>
      <w:r w:rsidRPr="005C6116">
        <w:rPr>
          <w:rFonts w:ascii="Times New Roman" w:hAnsi="Times New Roman" w:cs="Times New Roman"/>
          <w:sz w:val="20"/>
        </w:rPr>
        <w:t>судей</w:t>
      </w:r>
      <w:r w:rsidRPr="005C6116">
        <w:rPr>
          <w:rFonts w:ascii="Times New Roman" w:hAnsi="Times New Roman" w:cs="Times New Roman"/>
          <w:spacing w:val="3"/>
          <w:sz w:val="20"/>
        </w:rPr>
        <w:t xml:space="preserve"> </w:t>
      </w:r>
      <w:r w:rsidRPr="005C6116">
        <w:rPr>
          <w:rFonts w:ascii="Times New Roman" w:hAnsi="Times New Roman" w:cs="Times New Roman"/>
          <w:sz w:val="20"/>
        </w:rPr>
        <w:t>в</w:t>
      </w:r>
      <w:r w:rsidRPr="005C6116">
        <w:rPr>
          <w:rFonts w:ascii="Times New Roman" w:hAnsi="Times New Roman" w:cs="Times New Roman"/>
          <w:spacing w:val="3"/>
          <w:sz w:val="20"/>
        </w:rPr>
        <w:t xml:space="preserve"> </w:t>
      </w:r>
      <w:r w:rsidRPr="005C6116">
        <w:rPr>
          <w:rFonts w:ascii="Times New Roman" w:hAnsi="Times New Roman" w:cs="Times New Roman"/>
          <w:sz w:val="20"/>
        </w:rPr>
        <w:t>Российской</w:t>
      </w:r>
      <w:r w:rsidRPr="005C6116">
        <w:rPr>
          <w:rFonts w:ascii="Times New Roman" w:hAnsi="Times New Roman" w:cs="Times New Roman"/>
          <w:spacing w:val="3"/>
          <w:sz w:val="20"/>
        </w:rPr>
        <w:t xml:space="preserve"> </w:t>
      </w:r>
      <w:r w:rsidRPr="005C6116">
        <w:rPr>
          <w:rFonts w:ascii="Times New Roman" w:hAnsi="Times New Roman" w:cs="Times New Roman"/>
          <w:sz w:val="20"/>
        </w:rPr>
        <w:t>Федерации» от</w:t>
      </w:r>
      <w:r w:rsidRPr="005C6116">
        <w:rPr>
          <w:rFonts w:ascii="Times New Roman" w:hAnsi="Times New Roman" w:cs="Times New Roman"/>
          <w:spacing w:val="3"/>
          <w:sz w:val="20"/>
        </w:rPr>
        <w:t xml:space="preserve"> </w:t>
      </w:r>
      <w:r w:rsidRPr="005C6116">
        <w:rPr>
          <w:rFonts w:ascii="Times New Roman" w:hAnsi="Times New Roman" w:cs="Times New Roman"/>
          <w:sz w:val="20"/>
        </w:rPr>
        <w:t>26</w:t>
      </w:r>
      <w:r w:rsidRPr="005C6116">
        <w:rPr>
          <w:rFonts w:ascii="Times New Roman" w:hAnsi="Times New Roman" w:cs="Times New Roman"/>
          <w:spacing w:val="5"/>
          <w:sz w:val="20"/>
        </w:rPr>
        <w:t xml:space="preserve"> </w:t>
      </w:r>
      <w:r w:rsidRPr="005C6116">
        <w:rPr>
          <w:rFonts w:ascii="Times New Roman" w:hAnsi="Times New Roman" w:cs="Times New Roman"/>
          <w:sz w:val="20"/>
        </w:rPr>
        <w:t>июня</w:t>
      </w:r>
      <w:r w:rsidRPr="005C6116">
        <w:rPr>
          <w:rFonts w:ascii="Times New Roman" w:hAnsi="Times New Roman" w:cs="Times New Roman"/>
          <w:spacing w:val="5"/>
          <w:sz w:val="20"/>
        </w:rPr>
        <w:t xml:space="preserve"> </w:t>
      </w:r>
      <w:r w:rsidRPr="005C6116">
        <w:rPr>
          <w:rFonts w:ascii="Times New Roman" w:hAnsi="Times New Roman" w:cs="Times New Roman"/>
          <w:sz w:val="20"/>
        </w:rPr>
        <w:t>1992</w:t>
      </w:r>
      <w:r w:rsidRPr="005C6116">
        <w:rPr>
          <w:rFonts w:ascii="Times New Roman" w:hAnsi="Times New Roman" w:cs="Times New Roman"/>
          <w:spacing w:val="5"/>
          <w:sz w:val="20"/>
        </w:rPr>
        <w:t xml:space="preserve"> </w:t>
      </w:r>
      <w:r w:rsidRPr="005C6116">
        <w:rPr>
          <w:rFonts w:ascii="Times New Roman" w:hAnsi="Times New Roman" w:cs="Times New Roman"/>
          <w:sz w:val="20"/>
        </w:rPr>
        <w:t>г.</w:t>
      </w:r>
      <w:r w:rsidRPr="005C6116">
        <w:rPr>
          <w:rFonts w:ascii="Times New Roman" w:hAnsi="Times New Roman" w:cs="Times New Roman"/>
          <w:spacing w:val="8"/>
          <w:sz w:val="20"/>
        </w:rPr>
        <w:t xml:space="preserve"> </w:t>
      </w:r>
      <w:r w:rsidRPr="005C6116">
        <w:rPr>
          <w:rFonts w:ascii="Times New Roman" w:hAnsi="Times New Roman" w:cs="Times New Roman"/>
          <w:spacing w:val="13"/>
          <w:sz w:val="20"/>
        </w:rPr>
        <w:t xml:space="preserve">(ред.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w:t>
      </w:r>
      <w:r w:rsidRPr="005C6116">
        <w:rPr>
          <w:rFonts w:ascii="Times New Roman" w:hAnsi="Times New Roman" w:cs="Times New Roman"/>
          <w:spacing w:val="4"/>
          <w:sz w:val="20"/>
        </w:rPr>
        <w:t xml:space="preserve"> </w:t>
      </w:r>
      <w:r w:rsidRPr="005C6116">
        <w:rPr>
          <w:rFonts w:ascii="Times New Roman" w:hAnsi="Times New Roman" w:cs="Times New Roman"/>
          <w:sz w:val="20"/>
        </w:rPr>
        <w:t>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5"/>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5"/>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350BD7" w:rsidRPr="005C6116" w:rsidRDefault="00350BD7" w:rsidP="00137E2D">
      <w:pPr>
        <w:pStyle w:val="a3"/>
        <w:widowControl w:val="0"/>
        <w:numPr>
          <w:ilvl w:val="0"/>
          <w:numId w:val="55"/>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Постановление Пленума Верховного Суда РФ от 26 июня 2008 г. N 13 </w:t>
      </w:r>
      <w:r w:rsidRPr="005C6116">
        <w:rPr>
          <w:rFonts w:ascii="Times New Roman" w:hAnsi="Times New Roman" w:cs="Times New Roman"/>
          <w:spacing w:val="-3"/>
          <w:sz w:val="20"/>
        </w:rPr>
        <w:t xml:space="preserve">«О </w:t>
      </w:r>
      <w:r w:rsidRPr="005C6116">
        <w:rPr>
          <w:rFonts w:ascii="Times New Roman" w:hAnsi="Times New Roman" w:cs="Times New Roman"/>
          <w:sz w:val="20"/>
        </w:rPr>
        <w:t>применении норм Гражданского процессуального кодекса Российской Федерации при рассмотрении и разрешении дел в суде первой инстанции» (в ред. Постановления Пленума Верховного Суда РФ от 23 февраля 20012 г. № 3) //</w:t>
      </w:r>
      <w:r w:rsidRPr="005C6116">
        <w:rPr>
          <w:rFonts w:ascii="Times New Roman" w:hAnsi="Times New Roman" w:cs="Times New Roman"/>
          <w:spacing w:val="9"/>
          <w:sz w:val="20"/>
        </w:rPr>
        <w:t xml:space="preserve"> </w:t>
      </w:r>
      <w:r w:rsidRPr="005C6116">
        <w:rPr>
          <w:rFonts w:ascii="Times New Roman" w:hAnsi="Times New Roman" w:cs="Times New Roman"/>
          <w:sz w:val="20"/>
        </w:rPr>
        <w:t>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2015.- 960 с. — Режим доступа:</w:t>
      </w:r>
      <w:hyperlink r:id="rId30">
        <w:r w:rsidRPr="005C6116">
          <w:rPr>
            <w:rFonts w:ascii="Times New Roman" w:hAnsi="Times New Roman" w:cs="Times New Roman"/>
            <w:sz w:val="20"/>
            <w:u w:val="single" w:color="0000FF"/>
          </w:rPr>
          <w:t xml:space="preserve"> http://www.knigafund.ru/books</w:t>
        </w:r>
      </w:hyperlink>
    </w:p>
    <w:p w:rsidR="00350BD7" w:rsidRPr="005C6116" w:rsidRDefault="00350BD7" w:rsidP="00137E2D">
      <w:pPr>
        <w:pStyle w:val="a3"/>
        <w:widowControl w:val="0"/>
        <w:numPr>
          <w:ilvl w:val="0"/>
          <w:numId w:val="55"/>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Жилин Г.А. Суд первой инстанции в гражданском процессе. Учебно-практическое пособие. М.,</w:t>
      </w:r>
      <w:r w:rsidRPr="005C6116">
        <w:rPr>
          <w:rFonts w:ascii="Times New Roman" w:hAnsi="Times New Roman" w:cs="Times New Roman"/>
          <w:spacing w:val="-10"/>
          <w:sz w:val="20"/>
        </w:rPr>
        <w:t xml:space="preserve"> </w:t>
      </w:r>
      <w:r w:rsidRPr="005C6116">
        <w:rPr>
          <w:rFonts w:ascii="Times New Roman" w:hAnsi="Times New Roman" w:cs="Times New Roman"/>
          <w:sz w:val="20"/>
        </w:rPr>
        <w:t>2001.</w:t>
      </w:r>
    </w:p>
    <w:p w:rsidR="00950AFE" w:rsidRPr="005C6116" w:rsidRDefault="00950AFE" w:rsidP="005C6116">
      <w:pPr>
        <w:pStyle w:val="a3"/>
        <w:tabs>
          <w:tab w:val="left" w:pos="5087"/>
        </w:tabs>
        <w:spacing w:after="0" w:line="240" w:lineRule="auto"/>
        <w:ind w:left="1020"/>
        <w:rPr>
          <w:rFonts w:ascii="Times New Roman" w:hAnsi="Times New Roman" w:cs="Times New Roman"/>
          <w:b/>
          <w:sz w:val="24"/>
        </w:rPr>
      </w:pPr>
    </w:p>
    <w:p w:rsidR="00950AFE" w:rsidRPr="00C16639" w:rsidRDefault="00350BD7" w:rsidP="00C16639">
      <w:pPr>
        <w:pStyle w:val="3"/>
        <w:rPr>
          <w:b/>
        </w:rPr>
      </w:pPr>
      <w:bookmarkStart w:id="117" w:name="_Toc31720418"/>
      <w:r w:rsidRPr="00C16639">
        <w:rPr>
          <w:b/>
        </w:rPr>
        <w:t>23</w:t>
      </w:r>
      <w:r w:rsidR="00645200" w:rsidRPr="00C16639">
        <w:rPr>
          <w:b/>
        </w:rPr>
        <w:t>, 25</w:t>
      </w:r>
      <w:r w:rsidR="00C16639" w:rsidRPr="00C16639">
        <w:rPr>
          <w:b/>
        </w:rPr>
        <w:t>.</w:t>
      </w:r>
      <w:r w:rsidRPr="00C16639">
        <w:rPr>
          <w:b/>
        </w:rPr>
        <w:t xml:space="preserve"> Постановление суда первой инстанции</w:t>
      </w:r>
      <w:r w:rsidR="00B16A9F" w:rsidRPr="00C16639">
        <w:rPr>
          <w:b/>
        </w:rPr>
        <w:t>.</w:t>
      </w:r>
      <w:bookmarkEnd w:id="117"/>
    </w:p>
    <w:p w:rsidR="00417E21" w:rsidRPr="005C6116" w:rsidRDefault="00417E21" w:rsidP="005C6116">
      <w:pPr>
        <w:tabs>
          <w:tab w:val="left" w:pos="5087"/>
        </w:tabs>
        <w:spacing w:after="0"/>
        <w:jc w:val="center"/>
        <w:rPr>
          <w:rFonts w:ascii="Times New Roman" w:hAnsi="Times New Roman" w:cs="Times New Roman"/>
          <w:b/>
          <w:sz w:val="32"/>
        </w:rPr>
      </w:pPr>
    </w:p>
    <w:p w:rsidR="00350BD7" w:rsidRPr="005C6116" w:rsidRDefault="00350BD7" w:rsidP="005C6116">
      <w:pPr>
        <w:pStyle w:val="1"/>
      </w:pPr>
      <w:bookmarkStart w:id="118" w:name="_Toc31718847"/>
      <w:bookmarkStart w:id="119" w:name="_Toc31720419"/>
      <w:r w:rsidRPr="005C6116">
        <w:t>Теоретические вопросы:</w:t>
      </w:r>
      <w:bookmarkEnd w:id="118"/>
      <w:bookmarkEnd w:id="119"/>
    </w:p>
    <w:p w:rsidR="00350BD7" w:rsidRPr="005C6116" w:rsidRDefault="00350BD7" w:rsidP="00137E2D">
      <w:pPr>
        <w:pStyle w:val="a3"/>
        <w:widowControl w:val="0"/>
        <w:numPr>
          <w:ilvl w:val="0"/>
          <w:numId w:val="59"/>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Понятие и виды судебных</w:t>
      </w:r>
      <w:r w:rsidRPr="005C6116">
        <w:rPr>
          <w:rFonts w:ascii="Times New Roman" w:hAnsi="Times New Roman" w:cs="Times New Roman"/>
          <w:spacing w:val="-1"/>
          <w:sz w:val="24"/>
        </w:rPr>
        <w:t xml:space="preserve"> </w:t>
      </w:r>
      <w:r w:rsidRPr="005C6116">
        <w:rPr>
          <w:rFonts w:ascii="Times New Roman" w:hAnsi="Times New Roman" w:cs="Times New Roman"/>
          <w:sz w:val="24"/>
        </w:rPr>
        <w:t>постановлений.</w:t>
      </w:r>
    </w:p>
    <w:p w:rsidR="00350BD7" w:rsidRPr="005C6116" w:rsidRDefault="00350BD7" w:rsidP="00137E2D">
      <w:pPr>
        <w:pStyle w:val="a3"/>
        <w:widowControl w:val="0"/>
        <w:numPr>
          <w:ilvl w:val="0"/>
          <w:numId w:val="59"/>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Сущность и значение судебного</w:t>
      </w:r>
      <w:r w:rsidRPr="005C6116">
        <w:rPr>
          <w:rFonts w:ascii="Times New Roman" w:hAnsi="Times New Roman" w:cs="Times New Roman"/>
          <w:spacing w:val="-2"/>
          <w:sz w:val="24"/>
        </w:rPr>
        <w:t xml:space="preserve"> </w:t>
      </w:r>
      <w:r w:rsidRPr="005C6116">
        <w:rPr>
          <w:rFonts w:ascii="Times New Roman" w:hAnsi="Times New Roman" w:cs="Times New Roman"/>
          <w:sz w:val="24"/>
        </w:rPr>
        <w:t>решения, его отличия от определения.</w:t>
      </w:r>
    </w:p>
    <w:p w:rsidR="00350BD7" w:rsidRPr="005C6116" w:rsidRDefault="00350BD7" w:rsidP="00137E2D">
      <w:pPr>
        <w:pStyle w:val="a3"/>
        <w:widowControl w:val="0"/>
        <w:numPr>
          <w:ilvl w:val="0"/>
          <w:numId w:val="59"/>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Требования, предъявляемые форме и содержанию судебного</w:t>
      </w:r>
      <w:r w:rsidRPr="005C6116">
        <w:rPr>
          <w:rFonts w:ascii="Times New Roman" w:hAnsi="Times New Roman" w:cs="Times New Roman"/>
          <w:spacing w:val="-6"/>
          <w:sz w:val="24"/>
        </w:rPr>
        <w:t xml:space="preserve"> </w:t>
      </w:r>
      <w:r w:rsidRPr="005C6116">
        <w:rPr>
          <w:rFonts w:ascii="Times New Roman" w:hAnsi="Times New Roman" w:cs="Times New Roman"/>
          <w:sz w:val="24"/>
        </w:rPr>
        <w:t>решения. Содержание судебного решения. Его составные</w:t>
      </w:r>
      <w:r w:rsidRPr="005C6116">
        <w:rPr>
          <w:rFonts w:ascii="Times New Roman" w:hAnsi="Times New Roman" w:cs="Times New Roman"/>
          <w:spacing w:val="-3"/>
          <w:sz w:val="24"/>
        </w:rPr>
        <w:t xml:space="preserve"> </w:t>
      </w:r>
      <w:r w:rsidRPr="005C6116">
        <w:rPr>
          <w:rFonts w:ascii="Times New Roman" w:hAnsi="Times New Roman" w:cs="Times New Roman"/>
          <w:sz w:val="24"/>
        </w:rPr>
        <w:t>части.</w:t>
      </w:r>
    </w:p>
    <w:p w:rsidR="00350BD7" w:rsidRPr="005C6116" w:rsidRDefault="00350BD7" w:rsidP="00137E2D">
      <w:pPr>
        <w:pStyle w:val="a3"/>
        <w:widowControl w:val="0"/>
        <w:numPr>
          <w:ilvl w:val="0"/>
          <w:numId w:val="59"/>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Устранение недостатков решения вынесшим его</w:t>
      </w:r>
      <w:r w:rsidRPr="005C6116">
        <w:rPr>
          <w:rFonts w:ascii="Times New Roman" w:hAnsi="Times New Roman" w:cs="Times New Roman"/>
          <w:spacing w:val="-4"/>
          <w:sz w:val="24"/>
        </w:rPr>
        <w:t xml:space="preserve"> </w:t>
      </w:r>
      <w:r w:rsidRPr="005C6116">
        <w:rPr>
          <w:rFonts w:ascii="Times New Roman" w:hAnsi="Times New Roman" w:cs="Times New Roman"/>
          <w:sz w:val="24"/>
        </w:rPr>
        <w:t>судом. Исправление описок и арифметических</w:t>
      </w:r>
      <w:r w:rsidRPr="005C6116">
        <w:rPr>
          <w:rFonts w:ascii="Times New Roman" w:hAnsi="Times New Roman" w:cs="Times New Roman"/>
          <w:spacing w:val="-3"/>
          <w:sz w:val="24"/>
        </w:rPr>
        <w:t xml:space="preserve"> </w:t>
      </w:r>
      <w:r w:rsidRPr="005C6116">
        <w:rPr>
          <w:rFonts w:ascii="Times New Roman" w:hAnsi="Times New Roman" w:cs="Times New Roman"/>
          <w:sz w:val="24"/>
        </w:rPr>
        <w:t>ошибок.</w:t>
      </w:r>
    </w:p>
    <w:p w:rsidR="00350BD7" w:rsidRPr="005C6116" w:rsidRDefault="00350BD7" w:rsidP="00137E2D">
      <w:pPr>
        <w:pStyle w:val="a3"/>
        <w:widowControl w:val="0"/>
        <w:numPr>
          <w:ilvl w:val="0"/>
          <w:numId w:val="59"/>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Порядок вынесения и оглашения судебного</w:t>
      </w:r>
      <w:r w:rsidRPr="005C6116">
        <w:rPr>
          <w:rFonts w:ascii="Times New Roman" w:hAnsi="Times New Roman" w:cs="Times New Roman"/>
          <w:spacing w:val="-2"/>
          <w:sz w:val="24"/>
        </w:rPr>
        <w:t xml:space="preserve"> </w:t>
      </w:r>
      <w:r w:rsidRPr="005C6116">
        <w:rPr>
          <w:rFonts w:ascii="Times New Roman" w:hAnsi="Times New Roman" w:cs="Times New Roman"/>
          <w:sz w:val="24"/>
        </w:rPr>
        <w:t>решения</w:t>
      </w:r>
    </w:p>
    <w:p w:rsidR="00350BD7" w:rsidRPr="005C6116" w:rsidRDefault="00350BD7" w:rsidP="00137E2D">
      <w:pPr>
        <w:pStyle w:val="a3"/>
        <w:widowControl w:val="0"/>
        <w:numPr>
          <w:ilvl w:val="0"/>
          <w:numId w:val="59"/>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Решение суда о присуждении имущества или его</w:t>
      </w:r>
      <w:r w:rsidRPr="005C6116">
        <w:rPr>
          <w:rFonts w:ascii="Times New Roman" w:hAnsi="Times New Roman" w:cs="Times New Roman"/>
          <w:spacing w:val="-6"/>
          <w:sz w:val="24"/>
        </w:rPr>
        <w:t xml:space="preserve"> </w:t>
      </w:r>
      <w:r w:rsidRPr="005C6116">
        <w:rPr>
          <w:rFonts w:ascii="Times New Roman" w:hAnsi="Times New Roman" w:cs="Times New Roman"/>
          <w:sz w:val="24"/>
        </w:rPr>
        <w:t>стоимости. Решение суда, обязывающее ответчика совершить определенные</w:t>
      </w:r>
      <w:r w:rsidRPr="005C6116">
        <w:rPr>
          <w:rFonts w:ascii="Times New Roman" w:hAnsi="Times New Roman" w:cs="Times New Roman"/>
          <w:spacing w:val="-7"/>
          <w:sz w:val="24"/>
        </w:rPr>
        <w:t xml:space="preserve"> </w:t>
      </w:r>
      <w:r w:rsidRPr="005C6116">
        <w:rPr>
          <w:rFonts w:ascii="Times New Roman" w:hAnsi="Times New Roman" w:cs="Times New Roman"/>
          <w:sz w:val="24"/>
        </w:rPr>
        <w:t>действия. Решения суда, подлежащие немедленному</w:t>
      </w:r>
      <w:r w:rsidRPr="005C6116">
        <w:rPr>
          <w:rFonts w:ascii="Times New Roman" w:hAnsi="Times New Roman" w:cs="Times New Roman"/>
          <w:spacing w:val="-7"/>
          <w:sz w:val="24"/>
        </w:rPr>
        <w:t xml:space="preserve"> </w:t>
      </w:r>
      <w:r w:rsidRPr="005C6116">
        <w:rPr>
          <w:rFonts w:ascii="Times New Roman" w:hAnsi="Times New Roman" w:cs="Times New Roman"/>
          <w:sz w:val="24"/>
        </w:rPr>
        <w:t>исполнению.</w:t>
      </w:r>
    </w:p>
    <w:p w:rsidR="00350BD7" w:rsidRPr="005C6116" w:rsidRDefault="00350BD7" w:rsidP="00137E2D">
      <w:pPr>
        <w:pStyle w:val="a3"/>
        <w:widowControl w:val="0"/>
        <w:numPr>
          <w:ilvl w:val="0"/>
          <w:numId w:val="59"/>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Отсрочка и рассрочка исполнения</w:t>
      </w:r>
      <w:r w:rsidRPr="005C6116">
        <w:rPr>
          <w:rFonts w:ascii="Times New Roman" w:hAnsi="Times New Roman" w:cs="Times New Roman"/>
          <w:spacing w:val="-3"/>
          <w:sz w:val="24"/>
        </w:rPr>
        <w:t xml:space="preserve"> </w:t>
      </w:r>
      <w:r w:rsidRPr="005C6116">
        <w:rPr>
          <w:rFonts w:ascii="Times New Roman" w:hAnsi="Times New Roman" w:cs="Times New Roman"/>
          <w:sz w:val="24"/>
        </w:rPr>
        <w:t>решения.</w:t>
      </w:r>
    </w:p>
    <w:p w:rsidR="00350BD7" w:rsidRPr="005C6116" w:rsidRDefault="00350BD7" w:rsidP="00137E2D">
      <w:pPr>
        <w:pStyle w:val="a3"/>
        <w:widowControl w:val="0"/>
        <w:numPr>
          <w:ilvl w:val="0"/>
          <w:numId w:val="59"/>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Дополнительное</w:t>
      </w:r>
      <w:r w:rsidRPr="005C6116">
        <w:rPr>
          <w:rFonts w:ascii="Times New Roman" w:hAnsi="Times New Roman" w:cs="Times New Roman"/>
          <w:spacing w:val="-2"/>
          <w:sz w:val="24"/>
        </w:rPr>
        <w:t xml:space="preserve"> </w:t>
      </w:r>
      <w:r w:rsidRPr="005C6116">
        <w:rPr>
          <w:rFonts w:ascii="Times New Roman" w:hAnsi="Times New Roman" w:cs="Times New Roman"/>
          <w:sz w:val="24"/>
        </w:rPr>
        <w:t>решение.</w:t>
      </w:r>
    </w:p>
    <w:p w:rsidR="00350BD7" w:rsidRPr="005C6116" w:rsidRDefault="00350BD7" w:rsidP="00137E2D">
      <w:pPr>
        <w:pStyle w:val="a3"/>
        <w:widowControl w:val="0"/>
        <w:numPr>
          <w:ilvl w:val="0"/>
          <w:numId w:val="59"/>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Разъяснение</w:t>
      </w:r>
      <w:r w:rsidRPr="005C6116">
        <w:rPr>
          <w:rFonts w:ascii="Times New Roman" w:hAnsi="Times New Roman" w:cs="Times New Roman"/>
          <w:spacing w:val="-2"/>
          <w:sz w:val="24"/>
        </w:rPr>
        <w:t xml:space="preserve"> </w:t>
      </w:r>
      <w:r w:rsidRPr="005C6116">
        <w:rPr>
          <w:rFonts w:ascii="Times New Roman" w:hAnsi="Times New Roman" w:cs="Times New Roman"/>
          <w:sz w:val="24"/>
        </w:rPr>
        <w:t>решения.</w:t>
      </w:r>
    </w:p>
    <w:p w:rsidR="00350BD7" w:rsidRPr="005C6116" w:rsidRDefault="00350BD7" w:rsidP="00137E2D">
      <w:pPr>
        <w:pStyle w:val="a3"/>
        <w:widowControl w:val="0"/>
        <w:numPr>
          <w:ilvl w:val="0"/>
          <w:numId w:val="59"/>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Момент вступления решения в законную</w:t>
      </w:r>
      <w:r w:rsidRPr="005C6116">
        <w:rPr>
          <w:rFonts w:ascii="Times New Roman" w:hAnsi="Times New Roman" w:cs="Times New Roman"/>
          <w:spacing w:val="-3"/>
          <w:sz w:val="24"/>
        </w:rPr>
        <w:t xml:space="preserve"> </w:t>
      </w:r>
      <w:r w:rsidRPr="005C6116">
        <w:rPr>
          <w:rFonts w:ascii="Times New Roman" w:hAnsi="Times New Roman" w:cs="Times New Roman"/>
          <w:sz w:val="24"/>
        </w:rPr>
        <w:t>силу. Правовые последствия вступления решения в законную</w:t>
      </w:r>
      <w:r w:rsidRPr="005C6116">
        <w:rPr>
          <w:rFonts w:ascii="Times New Roman" w:hAnsi="Times New Roman" w:cs="Times New Roman"/>
          <w:spacing w:val="-3"/>
          <w:sz w:val="24"/>
        </w:rPr>
        <w:t xml:space="preserve"> </w:t>
      </w:r>
      <w:r w:rsidRPr="005C6116">
        <w:rPr>
          <w:rFonts w:ascii="Times New Roman" w:hAnsi="Times New Roman" w:cs="Times New Roman"/>
          <w:sz w:val="24"/>
        </w:rPr>
        <w:t>силу.</w:t>
      </w:r>
    </w:p>
    <w:p w:rsidR="00350BD7" w:rsidRPr="005C6116" w:rsidRDefault="00350BD7" w:rsidP="00137E2D">
      <w:pPr>
        <w:pStyle w:val="a3"/>
        <w:widowControl w:val="0"/>
        <w:numPr>
          <w:ilvl w:val="0"/>
          <w:numId w:val="59"/>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lastRenderedPageBreak/>
        <w:t>Определение суда первой</w:t>
      </w:r>
      <w:r w:rsidRPr="005C6116">
        <w:rPr>
          <w:rFonts w:ascii="Times New Roman" w:hAnsi="Times New Roman" w:cs="Times New Roman"/>
          <w:spacing w:val="-3"/>
          <w:sz w:val="24"/>
        </w:rPr>
        <w:t xml:space="preserve"> </w:t>
      </w:r>
      <w:r w:rsidRPr="005C6116">
        <w:rPr>
          <w:rFonts w:ascii="Times New Roman" w:hAnsi="Times New Roman" w:cs="Times New Roman"/>
          <w:sz w:val="24"/>
        </w:rPr>
        <w:t>инстанции. Виды определений (по содержанию, форме, порядку</w:t>
      </w:r>
      <w:r w:rsidRPr="005C6116">
        <w:rPr>
          <w:rFonts w:ascii="Times New Roman" w:hAnsi="Times New Roman" w:cs="Times New Roman"/>
          <w:spacing w:val="-13"/>
          <w:sz w:val="24"/>
        </w:rPr>
        <w:t xml:space="preserve"> </w:t>
      </w:r>
      <w:r w:rsidRPr="005C6116">
        <w:rPr>
          <w:rFonts w:ascii="Times New Roman" w:hAnsi="Times New Roman" w:cs="Times New Roman"/>
          <w:sz w:val="24"/>
        </w:rPr>
        <w:t>постановления). Законная сила судебных определений.</w:t>
      </w:r>
    </w:p>
    <w:p w:rsidR="00350BD7" w:rsidRPr="005C6116" w:rsidRDefault="00350BD7" w:rsidP="00137E2D">
      <w:pPr>
        <w:pStyle w:val="a3"/>
        <w:widowControl w:val="0"/>
        <w:numPr>
          <w:ilvl w:val="0"/>
          <w:numId w:val="59"/>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Особое мнение</w:t>
      </w:r>
      <w:r w:rsidRPr="005C6116">
        <w:rPr>
          <w:rFonts w:ascii="Times New Roman" w:hAnsi="Times New Roman" w:cs="Times New Roman"/>
          <w:spacing w:val="-3"/>
          <w:sz w:val="24"/>
        </w:rPr>
        <w:t xml:space="preserve"> </w:t>
      </w:r>
      <w:r w:rsidRPr="005C6116">
        <w:rPr>
          <w:rFonts w:ascii="Times New Roman" w:hAnsi="Times New Roman" w:cs="Times New Roman"/>
          <w:sz w:val="24"/>
        </w:rPr>
        <w:t>судьи.</w:t>
      </w:r>
    </w:p>
    <w:p w:rsidR="00350BD7" w:rsidRPr="005C6116" w:rsidRDefault="00350BD7" w:rsidP="00137E2D">
      <w:pPr>
        <w:pStyle w:val="a3"/>
        <w:widowControl w:val="0"/>
        <w:numPr>
          <w:ilvl w:val="0"/>
          <w:numId w:val="59"/>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Частные определения. Их содержание и</w:t>
      </w:r>
      <w:r w:rsidRPr="005C6116">
        <w:rPr>
          <w:rFonts w:ascii="Times New Roman" w:hAnsi="Times New Roman" w:cs="Times New Roman"/>
          <w:spacing w:val="-4"/>
          <w:sz w:val="24"/>
        </w:rPr>
        <w:t xml:space="preserve"> </w:t>
      </w:r>
      <w:r w:rsidRPr="005C6116">
        <w:rPr>
          <w:rFonts w:ascii="Times New Roman" w:hAnsi="Times New Roman" w:cs="Times New Roman"/>
          <w:sz w:val="24"/>
        </w:rPr>
        <w:t>значение.</w:t>
      </w:r>
    </w:p>
    <w:p w:rsidR="00350BD7" w:rsidRPr="005C6116" w:rsidRDefault="00350BD7" w:rsidP="005C6116">
      <w:pPr>
        <w:tabs>
          <w:tab w:val="left" w:pos="741"/>
        </w:tabs>
        <w:spacing w:after="0"/>
        <w:ind w:left="311"/>
        <w:jc w:val="both"/>
        <w:rPr>
          <w:rFonts w:ascii="Times New Roman" w:hAnsi="Times New Roman" w:cs="Times New Roman"/>
          <w:sz w:val="24"/>
        </w:rPr>
      </w:pPr>
    </w:p>
    <w:p w:rsidR="00350BD7" w:rsidRPr="005C6116" w:rsidRDefault="00350BD7" w:rsidP="005C6116">
      <w:pPr>
        <w:tabs>
          <w:tab w:val="left" w:pos="741"/>
        </w:tabs>
        <w:spacing w:after="0"/>
        <w:ind w:left="31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350BD7" w:rsidRPr="005C6116" w:rsidRDefault="00350BD7" w:rsidP="00137E2D">
      <w:pPr>
        <w:pStyle w:val="a3"/>
        <w:widowControl w:val="0"/>
        <w:numPr>
          <w:ilvl w:val="0"/>
          <w:numId w:val="60"/>
        </w:numPr>
        <w:tabs>
          <w:tab w:val="left" w:pos="787"/>
        </w:tabs>
        <w:autoSpaceDE w:val="0"/>
        <w:autoSpaceDN w:val="0"/>
        <w:spacing w:after="0" w:line="240" w:lineRule="auto"/>
        <w:ind w:right="148"/>
        <w:contextualSpacing w:val="0"/>
        <w:jc w:val="both"/>
        <w:rPr>
          <w:rFonts w:ascii="Times New Roman" w:hAnsi="Times New Roman" w:cs="Times New Roman"/>
          <w:sz w:val="24"/>
        </w:rPr>
      </w:pPr>
      <w:r w:rsidRPr="005C6116">
        <w:rPr>
          <w:rFonts w:ascii="Times New Roman" w:hAnsi="Times New Roman" w:cs="Times New Roman"/>
          <w:i/>
          <w:sz w:val="24"/>
        </w:rPr>
        <w:t>Распределите перечисленных ниже обстоятельства и процессуальные действия в соответствии с частями судебного</w:t>
      </w:r>
      <w:r w:rsidRPr="005C6116">
        <w:rPr>
          <w:rFonts w:ascii="Times New Roman" w:hAnsi="Times New Roman" w:cs="Times New Roman"/>
          <w:i/>
          <w:spacing w:val="-3"/>
          <w:sz w:val="24"/>
        </w:rPr>
        <w:t xml:space="preserve"> </w:t>
      </w:r>
      <w:r w:rsidRPr="005C6116">
        <w:rPr>
          <w:rFonts w:ascii="Times New Roman" w:hAnsi="Times New Roman" w:cs="Times New Roman"/>
          <w:i/>
          <w:sz w:val="24"/>
        </w:rPr>
        <w:t>решения</w:t>
      </w:r>
      <w:r w:rsidRPr="005C6116">
        <w:rPr>
          <w:rFonts w:ascii="Times New Roman" w:hAnsi="Times New Roman" w:cs="Times New Roman"/>
          <w:sz w:val="24"/>
        </w:rPr>
        <w:t>:</w:t>
      </w:r>
    </w:p>
    <w:p w:rsidR="00350BD7" w:rsidRPr="005C6116" w:rsidRDefault="00350BD7" w:rsidP="005C6116">
      <w:pPr>
        <w:pStyle w:val="a6"/>
        <w:ind w:right="149"/>
        <w:jc w:val="both"/>
      </w:pPr>
      <w:r w:rsidRPr="005C6116">
        <w:t>А)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rsidR="00350BD7" w:rsidRPr="005C6116" w:rsidRDefault="00350BD7" w:rsidP="005C6116">
      <w:pPr>
        <w:pStyle w:val="a6"/>
        <w:ind w:right="148"/>
        <w:jc w:val="both"/>
      </w:pPr>
      <w:r w:rsidRPr="005C6116">
        <w:t>Б)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w:t>
      </w:r>
    </w:p>
    <w:p w:rsidR="00350BD7" w:rsidRPr="005C6116" w:rsidRDefault="00350BD7" w:rsidP="005C6116">
      <w:pPr>
        <w:pStyle w:val="a6"/>
        <w:ind w:right="157"/>
        <w:jc w:val="both"/>
      </w:pPr>
      <w:r w:rsidRPr="005C6116">
        <w:t>В) требование истца, возражения ответчика и объяснения других лиц, участвующих в деле;</w:t>
      </w:r>
    </w:p>
    <w:p w:rsidR="00350BD7" w:rsidRPr="005C6116" w:rsidRDefault="00350BD7" w:rsidP="005C6116">
      <w:pPr>
        <w:pStyle w:val="a6"/>
        <w:ind w:right="149"/>
        <w:jc w:val="both"/>
      </w:pPr>
      <w:r w:rsidRPr="005C6116">
        <w:t>Г) дата и место принятия решения суда, наименование суда, принявшего решение, состав суда, секретарь судебного заседания, стороны, другие лица, участвующие в деле, их представители, предмет спора или заявленное требование</w:t>
      </w: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410"/>
        <w:gridCol w:w="2554"/>
        <w:gridCol w:w="2408"/>
      </w:tblGrid>
      <w:tr w:rsidR="00350BD7" w:rsidRPr="005C6116" w:rsidTr="00823EEB">
        <w:trPr>
          <w:trHeight w:val="552"/>
        </w:trPr>
        <w:tc>
          <w:tcPr>
            <w:tcW w:w="1841" w:type="dxa"/>
          </w:tcPr>
          <w:p w:rsidR="00350BD7" w:rsidRPr="005C6116" w:rsidRDefault="00350BD7" w:rsidP="005C6116">
            <w:pPr>
              <w:pStyle w:val="TableParagraph"/>
              <w:spacing w:line="240" w:lineRule="auto"/>
              <w:ind w:left="0"/>
              <w:jc w:val="center"/>
              <w:rPr>
                <w:sz w:val="24"/>
              </w:rPr>
            </w:pPr>
            <w:proofErr w:type="spellStart"/>
            <w:r w:rsidRPr="005C6116">
              <w:rPr>
                <w:sz w:val="24"/>
              </w:rPr>
              <w:t>Водная</w:t>
            </w:r>
            <w:proofErr w:type="spellEnd"/>
            <w:r w:rsidRPr="005C6116">
              <w:rPr>
                <w:sz w:val="24"/>
              </w:rPr>
              <w:t xml:space="preserve"> </w:t>
            </w:r>
            <w:proofErr w:type="spellStart"/>
            <w:r w:rsidRPr="005C6116">
              <w:rPr>
                <w:sz w:val="24"/>
              </w:rPr>
              <w:t>часть</w:t>
            </w:r>
            <w:proofErr w:type="spellEnd"/>
            <w:r w:rsidRPr="005C6116">
              <w:rPr>
                <w:sz w:val="24"/>
                <w:lang w:val="ru-RU"/>
              </w:rPr>
              <w:t xml:space="preserve"> </w:t>
            </w:r>
            <w:proofErr w:type="spellStart"/>
            <w:r w:rsidRPr="005C6116">
              <w:rPr>
                <w:sz w:val="24"/>
              </w:rPr>
              <w:t>решения</w:t>
            </w:r>
            <w:proofErr w:type="spellEnd"/>
          </w:p>
        </w:tc>
        <w:tc>
          <w:tcPr>
            <w:tcW w:w="2410" w:type="dxa"/>
          </w:tcPr>
          <w:p w:rsidR="00350BD7" w:rsidRPr="005C6116" w:rsidRDefault="00350BD7" w:rsidP="005C6116">
            <w:pPr>
              <w:pStyle w:val="TableParagraph"/>
              <w:spacing w:line="240" w:lineRule="auto"/>
              <w:jc w:val="center"/>
              <w:rPr>
                <w:sz w:val="24"/>
              </w:rPr>
            </w:pPr>
            <w:proofErr w:type="spellStart"/>
            <w:r w:rsidRPr="005C6116">
              <w:rPr>
                <w:sz w:val="24"/>
              </w:rPr>
              <w:t>Описательная</w:t>
            </w:r>
            <w:proofErr w:type="spellEnd"/>
            <w:r w:rsidRPr="005C6116">
              <w:rPr>
                <w:sz w:val="24"/>
              </w:rPr>
              <w:t xml:space="preserve"> </w:t>
            </w:r>
            <w:proofErr w:type="spellStart"/>
            <w:r w:rsidRPr="005C6116">
              <w:rPr>
                <w:sz w:val="24"/>
              </w:rPr>
              <w:t>часть</w:t>
            </w:r>
            <w:proofErr w:type="spellEnd"/>
            <w:r w:rsidRPr="005C6116">
              <w:rPr>
                <w:sz w:val="24"/>
                <w:lang w:val="ru-RU"/>
              </w:rPr>
              <w:t xml:space="preserve"> </w:t>
            </w:r>
            <w:proofErr w:type="spellStart"/>
            <w:r w:rsidRPr="005C6116">
              <w:rPr>
                <w:sz w:val="24"/>
              </w:rPr>
              <w:t>решения</w:t>
            </w:r>
            <w:proofErr w:type="spellEnd"/>
          </w:p>
        </w:tc>
        <w:tc>
          <w:tcPr>
            <w:tcW w:w="2554" w:type="dxa"/>
          </w:tcPr>
          <w:p w:rsidR="00350BD7" w:rsidRPr="005C6116" w:rsidRDefault="00350BD7" w:rsidP="005C6116">
            <w:pPr>
              <w:pStyle w:val="TableParagraph"/>
              <w:spacing w:line="240" w:lineRule="auto"/>
              <w:ind w:left="110"/>
              <w:jc w:val="center"/>
              <w:rPr>
                <w:sz w:val="24"/>
              </w:rPr>
            </w:pPr>
            <w:proofErr w:type="spellStart"/>
            <w:r w:rsidRPr="005C6116">
              <w:rPr>
                <w:sz w:val="24"/>
              </w:rPr>
              <w:t>Мотивировочная</w:t>
            </w:r>
            <w:proofErr w:type="spellEnd"/>
            <w:r w:rsidRPr="005C6116">
              <w:rPr>
                <w:sz w:val="24"/>
                <w:lang w:val="ru-RU"/>
              </w:rPr>
              <w:t xml:space="preserve"> </w:t>
            </w:r>
            <w:proofErr w:type="spellStart"/>
            <w:r w:rsidRPr="005C6116">
              <w:rPr>
                <w:sz w:val="24"/>
              </w:rPr>
              <w:t>часть</w:t>
            </w:r>
            <w:proofErr w:type="spellEnd"/>
            <w:r w:rsidRPr="005C6116">
              <w:rPr>
                <w:sz w:val="24"/>
              </w:rPr>
              <w:t xml:space="preserve"> </w:t>
            </w:r>
            <w:proofErr w:type="spellStart"/>
            <w:r w:rsidRPr="005C6116">
              <w:rPr>
                <w:sz w:val="24"/>
              </w:rPr>
              <w:t>решения</w:t>
            </w:r>
            <w:proofErr w:type="spellEnd"/>
          </w:p>
        </w:tc>
        <w:tc>
          <w:tcPr>
            <w:tcW w:w="2408" w:type="dxa"/>
          </w:tcPr>
          <w:p w:rsidR="00350BD7" w:rsidRPr="005C6116" w:rsidRDefault="00350BD7" w:rsidP="005C6116">
            <w:pPr>
              <w:pStyle w:val="TableParagraph"/>
              <w:spacing w:line="240" w:lineRule="auto"/>
              <w:jc w:val="center"/>
              <w:rPr>
                <w:sz w:val="24"/>
              </w:rPr>
            </w:pPr>
            <w:proofErr w:type="spellStart"/>
            <w:r w:rsidRPr="005C6116">
              <w:rPr>
                <w:sz w:val="24"/>
              </w:rPr>
              <w:t>Резолютивная</w:t>
            </w:r>
            <w:proofErr w:type="spellEnd"/>
            <w:r w:rsidRPr="005C6116">
              <w:rPr>
                <w:sz w:val="24"/>
              </w:rPr>
              <w:t xml:space="preserve"> </w:t>
            </w:r>
            <w:proofErr w:type="spellStart"/>
            <w:r w:rsidRPr="005C6116">
              <w:rPr>
                <w:sz w:val="24"/>
              </w:rPr>
              <w:t>часть</w:t>
            </w:r>
            <w:proofErr w:type="spellEnd"/>
            <w:r w:rsidRPr="005C6116">
              <w:rPr>
                <w:sz w:val="24"/>
                <w:lang w:val="ru-RU"/>
              </w:rPr>
              <w:t xml:space="preserve"> </w:t>
            </w:r>
            <w:proofErr w:type="spellStart"/>
            <w:r w:rsidRPr="005C6116">
              <w:rPr>
                <w:sz w:val="24"/>
              </w:rPr>
              <w:t>решения</w:t>
            </w:r>
            <w:proofErr w:type="spellEnd"/>
          </w:p>
        </w:tc>
      </w:tr>
      <w:tr w:rsidR="00350BD7" w:rsidRPr="005C6116" w:rsidTr="00823EEB">
        <w:trPr>
          <w:trHeight w:val="278"/>
        </w:trPr>
        <w:tc>
          <w:tcPr>
            <w:tcW w:w="1841" w:type="dxa"/>
          </w:tcPr>
          <w:p w:rsidR="00350BD7" w:rsidRPr="005C6116" w:rsidRDefault="00350BD7" w:rsidP="005C6116">
            <w:pPr>
              <w:pStyle w:val="TableParagraph"/>
              <w:spacing w:line="240" w:lineRule="auto"/>
              <w:ind w:left="0"/>
              <w:jc w:val="both"/>
              <w:rPr>
                <w:sz w:val="20"/>
              </w:rPr>
            </w:pPr>
          </w:p>
        </w:tc>
        <w:tc>
          <w:tcPr>
            <w:tcW w:w="2410" w:type="dxa"/>
          </w:tcPr>
          <w:p w:rsidR="00350BD7" w:rsidRPr="005C6116" w:rsidRDefault="00350BD7" w:rsidP="005C6116">
            <w:pPr>
              <w:pStyle w:val="TableParagraph"/>
              <w:spacing w:line="240" w:lineRule="auto"/>
              <w:ind w:left="0"/>
              <w:jc w:val="both"/>
              <w:rPr>
                <w:sz w:val="20"/>
              </w:rPr>
            </w:pPr>
          </w:p>
        </w:tc>
        <w:tc>
          <w:tcPr>
            <w:tcW w:w="2554" w:type="dxa"/>
          </w:tcPr>
          <w:p w:rsidR="00350BD7" w:rsidRPr="005C6116" w:rsidRDefault="00350BD7" w:rsidP="005C6116">
            <w:pPr>
              <w:pStyle w:val="TableParagraph"/>
              <w:spacing w:line="240" w:lineRule="auto"/>
              <w:ind w:left="0"/>
              <w:jc w:val="both"/>
              <w:rPr>
                <w:sz w:val="20"/>
              </w:rPr>
            </w:pPr>
          </w:p>
        </w:tc>
        <w:tc>
          <w:tcPr>
            <w:tcW w:w="2408" w:type="dxa"/>
          </w:tcPr>
          <w:p w:rsidR="00350BD7" w:rsidRPr="005C6116" w:rsidRDefault="00350BD7" w:rsidP="005C6116">
            <w:pPr>
              <w:pStyle w:val="TableParagraph"/>
              <w:spacing w:line="240" w:lineRule="auto"/>
              <w:ind w:left="0"/>
              <w:jc w:val="both"/>
              <w:rPr>
                <w:sz w:val="20"/>
              </w:rPr>
            </w:pPr>
          </w:p>
        </w:tc>
      </w:tr>
    </w:tbl>
    <w:p w:rsidR="00350BD7" w:rsidRPr="005C6116" w:rsidRDefault="00350BD7" w:rsidP="00137E2D">
      <w:pPr>
        <w:pStyle w:val="a6"/>
        <w:numPr>
          <w:ilvl w:val="0"/>
          <w:numId w:val="60"/>
        </w:numPr>
        <w:ind w:right="152"/>
        <w:jc w:val="both"/>
        <w:rPr>
          <w:i/>
        </w:rPr>
      </w:pPr>
      <w:r w:rsidRPr="005C6116">
        <w:t xml:space="preserve">При рассмотрении иска Иванова к Ивановой об отобрании ребенка истец заявил ходатайство об обращении решения к немедленному исполнению. Свою просьбу истец мотивировал тем, что Иванова плохо относится к ребенку, часто его бьет и даже посылает девочку в магазин за спиртными напитками. </w:t>
      </w:r>
    </w:p>
    <w:p w:rsidR="00350BD7" w:rsidRPr="005C6116" w:rsidRDefault="00350BD7" w:rsidP="005C6116">
      <w:pPr>
        <w:pStyle w:val="a6"/>
        <w:ind w:left="672" w:right="152"/>
        <w:jc w:val="both"/>
        <w:rPr>
          <w:i/>
        </w:rPr>
      </w:pPr>
      <w:r w:rsidRPr="005C6116">
        <w:rPr>
          <w:i/>
        </w:rPr>
        <w:t>Может ли суд в данном случае допустить немедленное исполнение</w:t>
      </w:r>
      <w:r w:rsidRPr="005C6116">
        <w:rPr>
          <w:i/>
          <w:spacing w:val="-3"/>
        </w:rPr>
        <w:t xml:space="preserve"> </w:t>
      </w:r>
      <w:r w:rsidRPr="005C6116">
        <w:rPr>
          <w:i/>
        </w:rPr>
        <w:t>решения?</w:t>
      </w:r>
    </w:p>
    <w:p w:rsidR="00350BD7" w:rsidRPr="005C6116" w:rsidRDefault="00350BD7" w:rsidP="00137E2D">
      <w:pPr>
        <w:pStyle w:val="a6"/>
        <w:numPr>
          <w:ilvl w:val="0"/>
          <w:numId w:val="60"/>
        </w:numPr>
        <w:ind w:right="152"/>
        <w:jc w:val="both"/>
        <w:rPr>
          <w:i/>
        </w:rPr>
      </w:pPr>
      <w:r w:rsidRPr="005C6116">
        <w:t>Мировой судья, рассмотрев дело о взыскании задолженности за жилищно-коммунальные услуги вынес решение об удовлетворении исковых требований. Мотивировочная часть решения не составлялась. Не согласившись с решением суда, ответчиком была подана апелляционная жалоба. Мотивированное решение мировой судья составлять не стал.</w:t>
      </w:r>
    </w:p>
    <w:p w:rsidR="00350BD7" w:rsidRPr="005C6116" w:rsidRDefault="00350BD7" w:rsidP="005C6116">
      <w:pPr>
        <w:pStyle w:val="a6"/>
        <w:ind w:left="672" w:right="152"/>
        <w:jc w:val="both"/>
        <w:rPr>
          <w:i/>
        </w:rPr>
      </w:pPr>
      <w:r w:rsidRPr="005C6116">
        <w:rPr>
          <w:i/>
        </w:rPr>
        <w:t>Правильно ли поступил мировой судья? Как следует поступить суду апелляционной инстанции?</w:t>
      </w:r>
    </w:p>
    <w:p w:rsidR="00350BD7" w:rsidRPr="005C6116" w:rsidRDefault="00350BD7" w:rsidP="00137E2D">
      <w:pPr>
        <w:pStyle w:val="a6"/>
        <w:numPr>
          <w:ilvl w:val="0"/>
          <w:numId w:val="60"/>
        </w:numPr>
        <w:ind w:right="152"/>
        <w:jc w:val="both"/>
      </w:pPr>
      <w:r w:rsidRPr="005C6116">
        <w:t xml:space="preserve">Рассматривая дело об устранении препятствий в пользовании общим имуществом в многоквартирном доме суд не указал одного из ответчиков в </w:t>
      </w:r>
      <w:proofErr w:type="spellStart"/>
      <w:r w:rsidRPr="005C6116">
        <w:t>резулятивной</w:t>
      </w:r>
      <w:proofErr w:type="spellEnd"/>
      <w:r w:rsidRPr="005C6116">
        <w:t xml:space="preserve"> части решения. При этом в отношении некоторых из ответчиков иск был удовлетворён, а в отношении некоторых в иске было отказано.</w:t>
      </w:r>
    </w:p>
    <w:p w:rsidR="00350BD7" w:rsidRPr="005C6116" w:rsidRDefault="00350BD7" w:rsidP="005C6116">
      <w:pPr>
        <w:pStyle w:val="a6"/>
        <w:ind w:left="672" w:right="152"/>
        <w:jc w:val="both"/>
        <w:rPr>
          <w:i/>
        </w:rPr>
      </w:pPr>
      <w:r w:rsidRPr="005C6116">
        <w:rPr>
          <w:i/>
        </w:rPr>
        <w:t>Имеет ли право суд в данном случае вынести определение об исправлении описки? Как надлежит поступить суду апелляционной инстанции, если на решение в таком виде будет подана апелляционная жалоба?</w:t>
      </w:r>
    </w:p>
    <w:p w:rsidR="00350BD7" w:rsidRPr="005C6116" w:rsidRDefault="00350BD7" w:rsidP="00137E2D">
      <w:pPr>
        <w:pStyle w:val="a6"/>
        <w:numPr>
          <w:ilvl w:val="0"/>
          <w:numId w:val="60"/>
        </w:numPr>
        <w:ind w:right="152"/>
        <w:jc w:val="both"/>
      </w:pPr>
      <w:r w:rsidRPr="005C6116">
        <w:t>По результатам рассмотрения дела, судом было принято решение об удовлетворении исковых требований. Решение вступило в законную силу. На основании вынесенного решения был выдан исполнительный лист. Однако в нём было неверно указан взыскатель.</w:t>
      </w:r>
    </w:p>
    <w:p w:rsidR="00350BD7" w:rsidRPr="005C6116" w:rsidRDefault="00350BD7" w:rsidP="005C6116">
      <w:pPr>
        <w:pStyle w:val="a6"/>
        <w:ind w:left="672" w:right="152"/>
        <w:jc w:val="both"/>
      </w:pPr>
      <w:r w:rsidRPr="005C6116">
        <w:rPr>
          <w:i/>
        </w:rPr>
        <w:t xml:space="preserve">Существует ли возможность исправления ошибок в исполнительном листе? Если да, то в каком порядке? </w:t>
      </w:r>
      <w:r w:rsidRPr="005C6116">
        <w:t xml:space="preserve"> </w:t>
      </w:r>
    </w:p>
    <w:p w:rsidR="00350BD7" w:rsidRPr="005C6116" w:rsidRDefault="00350BD7" w:rsidP="00137E2D">
      <w:pPr>
        <w:pStyle w:val="a6"/>
        <w:numPr>
          <w:ilvl w:val="0"/>
          <w:numId w:val="60"/>
        </w:numPr>
        <w:ind w:right="152"/>
        <w:jc w:val="both"/>
      </w:pPr>
      <w:r w:rsidRPr="005C6116">
        <w:t>Выслушав судебные прения, суд удалился в совещательную комнату для принятия решения. Ожидая вынесения решения, ответчик увидел, как в кабинет судьи заходит секретарь судебного заседания.</w:t>
      </w:r>
    </w:p>
    <w:p w:rsidR="00350BD7" w:rsidRPr="005C6116" w:rsidRDefault="00350BD7" w:rsidP="005C6116">
      <w:pPr>
        <w:pStyle w:val="a6"/>
        <w:ind w:left="672" w:right="152"/>
        <w:jc w:val="both"/>
        <w:rPr>
          <w:i/>
        </w:rPr>
      </w:pPr>
      <w:r w:rsidRPr="005C6116">
        <w:rPr>
          <w:i/>
        </w:rPr>
        <w:t xml:space="preserve">Вправе ли при принятии судом решения в совещательной комнате находится </w:t>
      </w:r>
      <w:r w:rsidRPr="005C6116">
        <w:rPr>
          <w:i/>
        </w:rPr>
        <w:lastRenderedPageBreak/>
        <w:t>работник аппарата суда?</w:t>
      </w:r>
    </w:p>
    <w:p w:rsidR="00350BD7" w:rsidRPr="005C6116" w:rsidRDefault="00350BD7" w:rsidP="00137E2D">
      <w:pPr>
        <w:pStyle w:val="a6"/>
        <w:numPr>
          <w:ilvl w:val="0"/>
          <w:numId w:val="60"/>
        </w:numPr>
        <w:ind w:right="152"/>
        <w:jc w:val="both"/>
      </w:pPr>
      <w:r w:rsidRPr="005C6116">
        <w:t xml:space="preserve">28 апреля 2020 года судом была вынесена </w:t>
      </w:r>
      <w:proofErr w:type="spellStart"/>
      <w:r w:rsidRPr="005C6116">
        <w:t>резулятивная</w:t>
      </w:r>
      <w:proofErr w:type="spellEnd"/>
      <w:r w:rsidRPr="005C6116">
        <w:t xml:space="preserve"> часть решения. Однако составление мотивировочной части решения было отложено и готова она была лишь к 22 мая 2020 года.</w:t>
      </w:r>
    </w:p>
    <w:p w:rsidR="00350BD7" w:rsidRPr="005C6116" w:rsidRDefault="00350BD7" w:rsidP="005C6116">
      <w:pPr>
        <w:pStyle w:val="a6"/>
        <w:ind w:left="672" w:right="152"/>
        <w:jc w:val="both"/>
      </w:pPr>
      <w:r w:rsidRPr="005C6116">
        <w:rPr>
          <w:i/>
        </w:rPr>
        <w:t>Каков момент вступления решения в законную силу?</w:t>
      </w:r>
    </w:p>
    <w:p w:rsidR="00645200" w:rsidRPr="005C6116" w:rsidRDefault="00645200" w:rsidP="00137E2D">
      <w:pPr>
        <w:pStyle w:val="a6"/>
        <w:numPr>
          <w:ilvl w:val="0"/>
          <w:numId w:val="60"/>
        </w:numPr>
        <w:ind w:right="152"/>
        <w:jc w:val="both"/>
      </w:pPr>
      <w:r w:rsidRPr="005C6116">
        <w:rPr>
          <w:rFonts w:eastAsia="Calibri"/>
        </w:rPr>
        <w:t>Укажите порядок вступления в законную силу и исполнения судебных актов суда общей юрисдикции: 1) определения о принятии обеспечительных мер;</w:t>
      </w:r>
    </w:p>
    <w:p w:rsidR="00645200" w:rsidRPr="005C6116" w:rsidRDefault="00645200" w:rsidP="005C6116">
      <w:pPr>
        <w:pStyle w:val="a3"/>
        <w:spacing w:after="0"/>
        <w:ind w:left="672"/>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2) решения суда о взыскании алиментов;</w:t>
      </w:r>
    </w:p>
    <w:p w:rsidR="00645200" w:rsidRPr="005C6116" w:rsidRDefault="00645200" w:rsidP="005C6116">
      <w:pPr>
        <w:pStyle w:val="a3"/>
        <w:spacing w:after="0"/>
        <w:ind w:left="672"/>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3) решения суда об усыновлении ребенка;</w:t>
      </w:r>
    </w:p>
    <w:p w:rsidR="00645200" w:rsidRPr="005C6116" w:rsidRDefault="00645200" w:rsidP="005C6116">
      <w:pPr>
        <w:pStyle w:val="a3"/>
        <w:spacing w:after="0"/>
        <w:ind w:left="672"/>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4) решения суда по делу о возвращении ребенка на основании международного договора Российской Федерации.</w:t>
      </w:r>
    </w:p>
    <w:p w:rsidR="00645200" w:rsidRPr="005C6116" w:rsidRDefault="00645200" w:rsidP="00137E2D">
      <w:pPr>
        <w:pStyle w:val="a3"/>
        <w:widowControl w:val="0"/>
        <w:numPr>
          <w:ilvl w:val="0"/>
          <w:numId w:val="60"/>
        </w:numPr>
        <w:tabs>
          <w:tab w:val="left" w:pos="741"/>
        </w:tabs>
        <w:autoSpaceDE w:val="0"/>
        <w:autoSpaceDN w:val="0"/>
        <w:spacing w:after="0" w:line="240" w:lineRule="auto"/>
        <w:ind w:right="146"/>
        <w:jc w:val="both"/>
        <w:rPr>
          <w:rFonts w:ascii="Times New Roman" w:hAnsi="Times New Roman" w:cs="Times New Roman"/>
          <w:sz w:val="24"/>
          <w:szCs w:val="24"/>
        </w:rPr>
      </w:pPr>
      <w:r w:rsidRPr="005C6116">
        <w:rPr>
          <w:rFonts w:ascii="Times New Roman" w:hAnsi="Times New Roman" w:cs="Times New Roman"/>
          <w:sz w:val="24"/>
          <w:szCs w:val="24"/>
        </w:rPr>
        <w:t>Составьте проект решения суда по следующей фабуле.</w:t>
      </w:r>
    </w:p>
    <w:p w:rsidR="00645200" w:rsidRPr="005C6116" w:rsidRDefault="00645200" w:rsidP="005C6116">
      <w:pPr>
        <w:pStyle w:val="a3"/>
        <w:widowControl w:val="0"/>
        <w:tabs>
          <w:tab w:val="left" w:pos="741"/>
        </w:tabs>
        <w:autoSpaceDE w:val="0"/>
        <w:autoSpaceDN w:val="0"/>
        <w:spacing w:after="0" w:line="240" w:lineRule="auto"/>
        <w:ind w:left="672" w:right="146"/>
        <w:contextualSpacing w:val="0"/>
        <w:jc w:val="both"/>
        <w:rPr>
          <w:rFonts w:ascii="Times New Roman" w:hAnsi="Times New Roman" w:cs="Times New Roman"/>
          <w:sz w:val="24"/>
          <w:szCs w:val="24"/>
        </w:rPr>
      </w:pPr>
      <w:r w:rsidRPr="005C6116">
        <w:rPr>
          <w:rFonts w:ascii="Times New Roman" w:hAnsi="Times New Roman" w:cs="Times New Roman"/>
          <w:sz w:val="24"/>
          <w:szCs w:val="24"/>
        </w:rPr>
        <w:t xml:space="preserve">15 января 2019г. гражданка </w:t>
      </w:r>
      <w:proofErr w:type="spellStart"/>
      <w:r w:rsidRPr="005C6116">
        <w:rPr>
          <w:rFonts w:ascii="Times New Roman" w:hAnsi="Times New Roman" w:cs="Times New Roman"/>
          <w:sz w:val="24"/>
          <w:szCs w:val="24"/>
        </w:rPr>
        <w:t>Спичкина</w:t>
      </w:r>
      <w:proofErr w:type="spellEnd"/>
      <w:r w:rsidRPr="005C6116">
        <w:rPr>
          <w:rFonts w:ascii="Times New Roman" w:hAnsi="Times New Roman" w:cs="Times New Roman"/>
          <w:sz w:val="24"/>
          <w:szCs w:val="24"/>
        </w:rPr>
        <w:t xml:space="preserve"> дала в долг своему знакомому </w:t>
      </w:r>
      <w:proofErr w:type="spellStart"/>
      <w:r w:rsidRPr="005C6116">
        <w:rPr>
          <w:rFonts w:ascii="Times New Roman" w:hAnsi="Times New Roman" w:cs="Times New Roman"/>
          <w:sz w:val="24"/>
          <w:szCs w:val="24"/>
        </w:rPr>
        <w:t>Поджунасу</w:t>
      </w:r>
      <w:proofErr w:type="spellEnd"/>
      <w:r w:rsidRPr="005C6116">
        <w:rPr>
          <w:rFonts w:ascii="Times New Roman" w:hAnsi="Times New Roman" w:cs="Times New Roman"/>
          <w:sz w:val="24"/>
          <w:szCs w:val="24"/>
        </w:rPr>
        <w:t xml:space="preserve"> денежные средства в размере 450 000 руб. Договор был оформлен распиской, согласно которой заёмщик денежные средства получил, обязался возвратить их в срок до 31 декабря 2019г. включительно, а также уплатить проценты, исходя из ставки 1% в месяц (январь считается 1 месяцем). До февраля 2020г. денежные средства возвращены не были, на письменную претензию заёмщик не ответил. Необходимо взыскать все возможные выплаты.</w:t>
      </w:r>
    </w:p>
    <w:p w:rsidR="00350BD7" w:rsidRPr="005C6116" w:rsidRDefault="00350BD7" w:rsidP="005C6116">
      <w:pPr>
        <w:pStyle w:val="a6"/>
        <w:ind w:left="0" w:right="152"/>
        <w:jc w:val="both"/>
      </w:pPr>
    </w:p>
    <w:p w:rsidR="00350BD7" w:rsidRPr="005C6116" w:rsidRDefault="00350BD7" w:rsidP="005C6116">
      <w:pPr>
        <w:pStyle w:val="1"/>
      </w:pPr>
      <w:bookmarkStart w:id="120" w:name="_Toc31718848"/>
      <w:bookmarkStart w:id="121" w:name="_Toc31720420"/>
      <w:r w:rsidRPr="005C6116">
        <w:t>Рекомендуемая литература:</w:t>
      </w:r>
      <w:bookmarkEnd w:id="120"/>
      <w:bookmarkEnd w:id="121"/>
    </w:p>
    <w:p w:rsidR="00350BD7" w:rsidRPr="005C6116" w:rsidRDefault="00350BD7" w:rsidP="00137E2D">
      <w:pPr>
        <w:pStyle w:val="a3"/>
        <w:widowControl w:val="0"/>
        <w:numPr>
          <w:ilvl w:val="0"/>
          <w:numId w:val="58"/>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8"/>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2"/>
          <w:sz w:val="20"/>
        </w:rPr>
        <w:t xml:space="preserve"> </w:t>
      </w:r>
      <w:r w:rsidRPr="005C6116">
        <w:rPr>
          <w:rFonts w:ascii="Times New Roman" w:hAnsi="Times New Roman" w:cs="Times New Roman"/>
          <w:spacing w:val="13"/>
          <w:sz w:val="20"/>
        </w:rPr>
        <w:t xml:space="preserve">(ред.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350BD7" w:rsidRPr="005C6116" w:rsidRDefault="00350BD7" w:rsidP="00137E2D">
      <w:pPr>
        <w:pStyle w:val="a3"/>
        <w:widowControl w:val="0"/>
        <w:numPr>
          <w:ilvl w:val="0"/>
          <w:numId w:val="5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Постановление Пленума Верховного Суда от 19 декабря 2003 г. № 23 </w:t>
      </w:r>
      <w:r w:rsidRPr="005C6116">
        <w:rPr>
          <w:rFonts w:ascii="Times New Roman" w:hAnsi="Times New Roman" w:cs="Times New Roman"/>
          <w:spacing w:val="-3"/>
          <w:sz w:val="20"/>
        </w:rPr>
        <w:t xml:space="preserve">«О </w:t>
      </w:r>
      <w:r w:rsidRPr="005C6116">
        <w:rPr>
          <w:rFonts w:ascii="Times New Roman" w:hAnsi="Times New Roman" w:cs="Times New Roman"/>
          <w:sz w:val="20"/>
        </w:rPr>
        <w:t>судебном решении» (в ред. Постановления Пленума Верховного Суда от 23.06.2015 № 25) // СПС</w:t>
      </w:r>
      <w:r w:rsidRPr="005C6116">
        <w:rPr>
          <w:rFonts w:ascii="Times New Roman" w:hAnsi="Times New Roman" w:cs="Times New Roman"/>
          <w:spacing w:val="-4"/>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350BD7" w:rsidRPr="005C6116" w:rsidRDefault="00350BD7" w:rsidP="00137E2D">
      <w:pPr>
        <w:pStyle w:val="a3"/>
        <w:widowControl w:val="0"/>
        <w:numPr>
          <w:ilvl w:val="0"/>
          <w:numId w:val="5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w:t>
      </w:r>
      <w:proofErr w:type="gramStart"/>
      <w:r w:rsidRPr="005C6116">
        <w:rPr>
          <w:rFonts w:ascii="Times New Roman" w:hAnsi="Times New Roman" w:cs="Times New Roman"/>
          <w:sz w:val="20"/>
        </w:rPr>
        <w:t>с[</w:t>
      </w:r>
      <w:proofErr w:type="gramEnd"/>
      <w:r w:rsidRPr="005C6116">
        <w:rPr>
          <w:rFonts w:ascii="Times New Roman" w:hAnsi="Times New Roman" w:cs="Times New Roman"/>
          <w:sz w:val="20"/>
        </w:rPr>
        <w:t>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31">
        <w:r w:rsidRPr="005C6116">
          <w:rPr>
            <w:rFonts w:ascii="Times New Roman" w:hAnsi="Times New Roman" w:cs="Times New Roman"/>
            <w:sz w:val="20"/>
            <w:u w:val="single" w:color="0000FF"/>
          </w:rPr>
          <w:t xml:space="preserve"> http://www.knigafund.ru/books</w:t>
        </w:r>
      </w:hyperlink>
    </w:p>
    <w:p w:rsidR="00350BD7" w:rsidRPr="005C6116" w:rsidRDefault="00350BD7" w:rsidP="00137E2D">
      <w:pPr>
        <w:pStyle w:val="a3"/>
        <w:widowControl w:val="0"/>
        <w:numPr>
          <w:ilvl w:val="0"/>
          <w:numId w:val="5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Алиев Т.Т. Законная сила судебного решения // Арбитражный и гражданский процесс. 2006, №</w:t>
      </w:r>
      <w:r w:rsidRPr="005C6116">
        <w:rPr>
          <w:rFonts w:ascii="Times New Roman" w:hAnsi="Times New Roman" w:cs="Times New Roman"/>
          <w:spacing w:val="-3"/>
          <w:sz w:val="20"/>
        </w:rPr>
        <w:t xml:space="preserve"> </w:t>
      </w:r>
      <w:r w:rsidRPr="005C6116">
        <w:rPr>
          <w:rFonts w:ascii="Times New Roman" w:hAnsi="Times New Roman" w:cs="Times New Roman"/>
          <w:sz w:val="20"/>
        </w:rPr>
        <w:t>9.</w:t>
      </w:r>
    </w:p>
    <w:p w:rsidR="00950AFE" w:rsidRPr="005C6116" w:rsidRDefault="00350BD7" w:rsidP="00137E2D">
      <w:pPr>
        <w:pStyle w:val="a3"/>
        <w:widowControl w:val="0"/>
        <w:numPr>
          <w:ilvl w:val="0"/>
          <w:numId w:val="58"/>
        </w:numPr>
        <w:tabs>
          <w:tab w:val="left" w:pos="673"/>
          <w:tab w:val="left" w:pos="674"/>
        </w:tabs>
        <w:autoSpaceDE w:val="0"/>
        <w:autoSpaceDN w:val="0"/>
        <w:spacing w:after="0" w:line="240" w:lineRule="auto"/>
        <w:contextualSpacing w:val="0"/>
        <w:jc w:val="both"/>
        <w:rPr>
          <w:rFonts w:ascii="Times New Roman" w:hAnsi="Times New Roman" w:cs="Times New Roman"/>
          <w:sz w:val="20"/>
        </w:rPr>
      </w:pPr>
      <w:proofErr w:type="spellStart"/>
      <w:r w:rsidRPr="005C6116">
        <w:rPr>
          <w:rFonts w:ascii="Times New Roman" w:hAnsi="Times New Roman" w:cs="Times New Roman"/>
          <w:sz w:val="20"/>
        </w:rPr>
        <w:t>Грось</w:t>
      </w:r>
      <w:proofErr w:type="spellEnd"/>
      <w:r w:rsidRPr="005C6116">
        <w:rPr>
          <w:rFonts w:ascii="Times New Roman" w:hAnsi="Times New Roman" w:cs="Times New Roman"/>
          <w:sz w:val="20"/>
        </w:rPr>
        <w:t xml:space="preserve"> Л.А. О постановлении Пленума Верховного Суда Российской Федерации «О судебном решении» // Арбитражный и гражданский процесс. 2004, №</w:t>
      </w:r>
      <w:r w:rsidRPr="005C6116">
        <w:rPr>
          <w:rFonts w:ascii="Times New Roman" w:hAnsi="Times New Roman" w:cs="Times New Roman"/>
          <w:spacing w:val="-4"/>
          <w:sz w:val="20"/>
        </w:rPr>
        <w:t xml:space="preserve"> </w:t>
      </w:r>
      <w:r w:rsidRPr="005C6116">
        <w:rPr>
          <w:rFonts w:ascii="Times New Roman" w:hAnsi="Times New Roman" w:cs="Times New Roman"/>
          <w:sz w:val="20"/>
        </w:rPr>
        <w:t>10.</w:t>
      </w:r>
    </w:p>
    <w:p w:rsidR="00350BD7" w:rsidRPr="005C6116" w:rsidRDefault="00350BD7" w:rsidP="005C6116">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645200" w:rsidP="00C16639">
      <w:pPr>
        <w:pStyle w:val="3"/>
        <w:rPr>
          <w:b/>
        </w:rPr>
      </w:pPr>
      <w:bookmarkStart w:id="122" w:name="_Toc31720421"/>
      <w:r w:rsidRPr="00C16639">
        <w:rPr>
          <w:b/>
        </w:rPr>
        <w:t>24</w:t>
      </w:r>
      <w:r w:rsidR="00C16639" w:rsidRPr="00C16639">
        <w:rPr>
          <w:b/>
        </w:rPr>
        <w:t>.</w:t>
      </w:r>
      <w:r w:rsidRPr="00C16639">
        <w:rPr>
          <w:b/>
        </w:rPr>
        <w:t xml:space="preserve"> Приказное производство</w:t>
      </w:r>
      <w:r w:rsidR="00B16A9F" w:rsidRPr="00C16639">
        <w:rPr>
          <w:b/>
        </w:rPr>
        <w:t>.</w:t>
      </w:r>
      <w:bookmarkEnd w:id="122"/>
    </w:p>
    <w:p w:rsidR="00417E21" w:rsidRPr="005C6116" w:rsidRDefault="00417E21" w:rsidP="005C6116">
      <w:pPr>
        <w:tabs>
          <w:tab w:val="left" w:pos="5087"/>
        </w:tabs>
        <w:spacing w:after="0"/>
        <w:jc w:val="center"/>
        <w:rPr>
          <w:rFonts w:ascii="Times New Roman" w:hAnsi="Times New Roman" w:cs="Times New Roman"/>
          <w:b/>
          <w:sz w:val="32"/>
        </w:rPr>
      </w:pPr>
    </w:p>
    <w:p w:rsidR="00645200" w:rsidRPr="005C6116" w:rsidRDefault="00645200" w:rsidP="005C6116">
      <w:pPr>
        <w:pStyle w:val="1"/>
      </w:pPr>
      <w:bookmarkStart w:id="123" w:name="_Toc31718849"/>
      <w:bookmarkStart w:id="124" w:name="_Toc31720422"/>
      <w:r w:rsidRPr="005C6116">
        <w:t>Теоретические вопросы:</w:t>
      </w:r>
      <w:bookmarkEnd w:id="123"/>
      <w:bookmarkEnd w:id="124"/>
    </w:p>
    <w:p w:rsidR="00645200" w:rsidRPr="005C6116" w:rsidRDefault="00645200" w:rsidP="00137E2D">
      <w:pPr>
        <w:pStyle w:val="a3"/>
        <w:widowControl w:val="0"/>
        <w:numPr>
          <w:ilvl w:val="0"/>
          <w:numId w:val="62"/>
        </w:numPr>
        <w:tabs>
          <w:tab w:val="left" w:pos="740"/>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Понятие и сущность приказного</w:t>
      </w:r>
      <w:r w:rsidRPr="005C6116">
        <w:rPr>
          <w:rFonts w:ascii="Times New Roman" w:hAnsi="Times New Roman" w:cs="Times New Roman"/>
          <w:spacing w:val="-5"/>
          <w:sz w:val="24"/>
        </w:rPr>
        <w:t xml:space="preserve"> </w:t>
      </w:r>
      <w:r w:rsidRPr="005C6116">
        <w:rPr>
          <w:rFonts w:ascii="Times New Roman" w:hAnsi="Times New Roman" w:cs="Times New Roman"/>
          <w:sz w:val="24"/>
        </w:rPr>
        <w:t>производства. Правовая природа судебного приказа и его</w:t>
      </w:r>
      <w:r w:rsidRPr="005C6116">
        <w:rPr>
          <w:rFonts w:ascii="Times New Roman" w:hAnsi="Times New Roman" w:cs="Times New Roman"/>
          <w:spacing w:val="-5"/>
          <w:sz w:val="24"/>
        </w:rPr>
        <w:t xml:space="preserve"> </w:t>
      </w:r>
      <w:r w:rsidRPr="005C6116">
        <w:rPr>
          <w:rFonts w:ascii="Times New Roman" w:hAnsi="Times New Roman" w:cs="Times New Roman"/>
          <w:sz w:val="24"/>
        </w:rPr>
        <w:t>форма. Отличие приказного производства от нотариального производства по</w:t>
      </w:r>
      <w:r w:rsidRPr="005C6116">
        <w:rPr>
          <w:rFonts w:ascii="Times New Roman" w:hAnsi="Times New Roman" w:cs="Times New Roman"/>
          <w:spacing w:val="-41"/>
          <w:sz w:val="24"/>
        </w:rPr>
        <w:t xml:space="preserve"> </w:t>
      </w:r>
      <w:r w:rsidRPr="005C6116">
        <w:rPr>
          <w:rFonts w:ascii="Times New Roman" w:hAnsi="Times New Roman" w:cs="Times New Roman"/>
          <w:sz w:val="24"/>
        </w:rPr>
        <w:t>выдаче нотариальной</w:t>
      </w:r>
      <w:r w:rsidRPr="005C6116">
        <w:rPr>
          <w:rFonts w:ascii="Times New Roman" w:hAnsi="Times New Roman" w:cs="Times New Roman"/>
          <w:spacing w:val="-1"/>
          <w:sz w:val="24"/>
        </w:rPr>
        <w:t xml:space="preserve"> </w:t>
      </w:r>
      <w:r w:rsidRPr="005C6116">
        <w:rPr>
          <w:rFonts w:ascii="Times New Roman" w:hAnsi="Times New Roman" w:cs="Times New Roman"/>
          <w:sz w:val="24"/>
        </w:rPr>
        <w:t>надписи.</w:t>
      </w:r>
    </w:p>
    <w:p w:rsidR="00645200" w:rsidRPr="005C6116" w:rsidRDefault="00645200" w:rsidP="00137E2D">
      <w:pPr>
        <w:pStyle w:val="a3"/>
        <w:widowControl w:val="0"/>
        <w:numPr>
          <w:ilvl w:val="0"/>
          <w:numId w:val="62"/>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Требования, по которым выдается судебный</w:t>
      </w:r>
      <w:r w:rsidRPr="005C6116">
        <w:rPr>
          <w:rFonts w:ascii="Times New Roman" w:hAnsi="Times New Roman" w:cs="Times New Roman"/>
          <w:spacing w:val="-1"/>
          <w:sz w:val="24"/>
        </w:rPr>
        <w:t xml:space="preserve"> </w:t>
      </w:r>
      <w:r w:rsidRPr="005C6116">
        <w:rPr>
          <w:rFonts w:ascii="Times New Roman" w:hAnsi="Times New Roman" w:cs="Times New Roman"/>
          <w:sz w:val="24"/>
        </w:rPr>
        <w:t>приказ.</w:t>
      </w:r>
    </w:p>
    <w:p w:rsidR="00645200" w:rsidRPr="005C6116" w:rsidRDefault="00645200" w:rsidP="00137E2D">
      <w:pPr>
        <w:pStyle w:val="a3"/>
        <w:widowControl w:val="0"/>
        <w:numPr>
          <w:ilvl w:val="0"/>
          <w:numId w:val="62"/>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Содержание судебного</w:t>
      </w:r>
      <w:r w:rsidRPr="005C6116">
        <w:rPr>
          <w:rFonts w:ascii="Times New Roman" w:hAnsi="Times New Roman" w:cs="Times New Roman"/>
          <w:spacing w:val="-2"/>
          <w:sz w:val="24"/>
        </w:rPr>
        <w:t xml:space="preserve"> </w:t>
      </w:r>
      <w:r w:rsidRPr="005C6116">
        <w:rPr>
          <w:rFonts w:ascii="Times New Roman" w:hAnsi="Times New Roman" w:cs="Times New Roman"/>
          <w:sz w:val="24"/>
        </w:rPr>
        <w:t>приказа.</w:t>
      </w:r>
    </w:p>
    <w:p w:rsidR="00645200" w:rsidRPr="005C6116" w:rsidRDefault="00645200" w:rsidP="00137E2D">
      <w:pPr>
        <w:pStyle w:val="a3"/>
        <w:widowControl w:val="0"/>
        <w:numPr>
          <w:ilvl w:val="0"/>
          <w:numId w:val="62"/>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Процессуальный порядок рассмотрения требований о выдаче</w:t>
      </w:r>
      <w:r w:rsidRPr="005C6116">
        <w:rPr>
          <w:rFonts w:ascii="Times New Roman" w:hAnsi="Times New Roman" w:cs="Times New Roman"/>
          <w:spacing w:val="-5"/>
          <w:sz w:val="24"/>
        </w:rPr>
        <w:t xml:space="preserve"> </w:t>
      </w:r>
      <w:r w:rsidRPr="005C6116">
        <w:rPr>
          <w:rFonts w:ascii="Times New Roman" w:hAnsi="Times New Roman" w:cs="Times New Roman"/>
          <w:sz w:val="24"/>
        </w:rPr>
        <w:t>приказа. Порядок вынесения и выдачи судебного</w:t>
      </w:r>
      <w:r w:rsidRPr="005C6116">
        <w:rPr>
          <w:rFonts w:ascii="Times New Roman" w:hAnsi="Times New Roman" w:cs="Times New Roman"/>
          <w:spacing w:val="-2"/>
          <w:sz w:val="24"/>
        </w:rPr>
        <w:t xml:space="preserve"> </w:t>
      </w:r>
      <w:r w:rsidRPr="005C6116">
        <w:rPr>
          <w:rFonts w:ascii="Times New Roman" w:hAnsi="Times New Roman" w:cs="Times New Roman"/>
          <w:sz w:val="24"/>
        </w:rPr>
        <w:t>приказа.</w:t>
      </w:r>
    </w:p>
    <w:p w:rsidR="00645200" w:rsidRPr="005C6116" w:rsidRDefault="00645200" w:rsidP="00137E2D">
      <w:pPr>
        <w:pStyle w:val="a3"/>
        <w:widowControl w:val="0"/>
        <w:numPr>
          <w:ilvl w:val="0"/>
          <w:numId w:val="62"/>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Отмена судебного</w:t>
      </w:r>
      <w:r w:rsidRPr="005C6116">
        <w:rPr>
          <w:rFonts w:ascii="Times New Roman" w:hAnsi="Times New Roman" w:cs="Times New Roman"/>
          <w:spacing w:val="-2"/>
          <w:sz w:val="24"/>
        </w:rPr>
        <w:t xml:space="preserve"> </w:t>
      </w:r>
      <w:r w:rsidRPr="005C6116">
        <w:rPr>
          <w:rFonts w:ascii="Times New Roman" w:hAnsi="Times New Roman" w:cs="Times New Roman"/>
          <w:sz w:val="24"/>
        </w:rPr>
        <w:t>приказа. Обжалование судебного приказа и его</w:t>
      </w:r>
      <w:r w:rsidRPr="005C6116">
        <w:rPr>
          <w:rFonts w:ascii="Times New Roman" w:hAnsi="Times New Roman" w:cs="Times New Roman"/>
          <w:spacing w:val="-7"/>
          <w:sz w:val="24"/>
        </w:rPr>
        <w:t xml:space="preserve"> </w:t>
      </w:r>
      <w:r w:rsidRPr="005C6116">
        <w:rPr>
          <w:rFonts w:ascii="Times New Roman" w:hAnsi="Times New Roman" w:cs="Times New Roman"/>
          <w:sz w:val="24"/>
        </w:rPr>
        <w:t>исполнение. Выдача судебного</w:t>
      </w:r>
      <w:r w:rsidRPr="005C6116">
        <w:rPr>
          <w:rFonts w:ascii="Times New Roman" w:hAnsi="Times New Roman" w:cs="Times New Roman"/>
          <w:spacing w:val="-2"/>
          <w:sz w:val="24"/>
        </w:rPr>
        <w:t xml:space="preserve"> </w:t>
      </w:r>
      <w:r w:rsidRPr="005C6116">
        <w:rPr>
          <w:rFonts w:ascii="Times New Roman" w:hAnsi="Times New Roman" w:cs="Times New Roman"/>
          <w:sz w:val="24"/>
        </w:rPr>
        <w:t>приказа.</w:t>
      </w:r>
    </w:p>
    <w:p w:rsidR="00645200" w:rsidRPr="005C6116" w:rsidRDefault="00645200" w:rsidP="00137E2D">
      <w:pPr>
        <w:pStyle w:val="a3"/>
        <w:widowControl w:val="0"/>
        <w:numPr>
          <w:ilvl w:val="0"/>
          <w:numId w:val="62"/>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Особенности упрощенного производства, его отличия его приказного производства.</w:t>
      </w:r>
    </w:p>
    <w:p w:rsidR="00645200" w:rsidRPr="005C6116" w:rsidRDefault="00645200" w:rsidP="005C6116">
      <w:pPr>
        <w:tabs>
          <w:tab w:val="left" w:pos="740"/>
          <w:tab w:val="left" w:pos="741"/>
        </w:tabs>
        <w:spacing w:after="0"/>
        <w:ind w:left="311"/>
        <w:jc w:val="both"/>
        <w:rPr>
          <w:rFonts w:ascii="Times New Roman" w:hAnsi="Times New Roman" w:cs="Times New Roman"/>
          <w:sz w:val="24"/>
        </w:rPr>
      </w:pPr>
    </w:p>
    <w:p w:rsidR="00645200" w:rsidRPr="005C6116" w:rsidRDefault="00645200" w:rsidP="005C6116">
      <w:pPr>
        <w:tabs>
          <w:tab w:val="left" w:pos="740"/>
          <w:tab w:val="left" w:pos="741"/>
        </w:tabs>
        <w:spacing w:after="0"/>
        <w:ind w:left="31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645200" w:rsidRPr="005C6116" w:rsidRDefault="00645200" w:rsidP="00137E2D">
      <w:pPr>
        <w:pStyle w:val="a3"/>
        <w:widowControl w:val="0"/>
        <w:numPr>
          <w:ilvl w:val="0"/>
          <w:numId w:val="63"/>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Гражданка </w:t>
      </w:r>
      <w:proofErr w:type="spellStart"/>
      <w:r w:rsidRPr="005C6116">
        <w:rPr>
          <w:rFonts w:ascii="Times New Roman" w:hAnsi="Times New Roman" w:cs="Times New Roman"/>
          <w:sz w:val="24"/>
        </w:rPr>
        <w:t>Душкина</w:t>
      </w:r>
      <w:proofErr w:type="spellEnd"/>
      <w:r w:rsidRPr="005C6116">
        <w:rPr>
          <w:rFonts w:ascii="Times New Roman" w:hAnsi="Times New Roman" w:cs="Times New Roman"/>
          <w:sz w:val="24"/>
        </w:rPr>
        <w:t xml:space="preserve">, получив копию судебного приказа, направила апелляционную жалобу, в которой указала, то не согласна с вынесенным судебным приказам, и если ее суд вызвал, то она могла бы опровергнуть все доводы взыскателя.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поступать должник после получения копии судебного приказа? Разъясните особенности обжалования судебного приказа. Какое решение должен принять суд по апелляционной жалобе гр.</w:t>
      </w:r>
      <w:r w:rsidRPr="005C6116">
        <w:rPr>
          <w:rFonts w:ascii="Times New Roman" w:hAnsi="Times New Roman" w:cs="Times New Roman"/>
          <w:i/>
          <w:spacing w:val="-3"/>
          <w:sz w:val="24"/>
        </w:rPr>
        <w:t xml:space="preserve"> </w:t>
      </w:r>
      <w:proofErr w:type="spellStart"/>
      <w:r w:rsidRPr="005C6116">
        <w:rPr>
          <w:rFonts w:ascii="Times New Roman" w:hAnsi="Times New Roman" w:cs="Times New Roman"/>
          <w:i/>
          <w:sz w:val="24"/>
        </w:rPr>
        <w:t>Душкиной</w:t>
      </w:r>
      <w:proofErr w:type="spellEnd"/>
      <w:r w:rsidRPr="005C6116">
        <w:rPr>
          <w:rFonts w:ascii="Times New Roman" w:hAnsi="Times New Roman" w:cs="Times New Roman"/>
          <w:i/>
          <w:sz w:val="24"/>
        </w:rPr>
        <w:t>?</w:t>
      </w:r>
    </w:p>
    <w:p w:rsidR="00645200" w:rsidRPr="005C6116" w:rsidRDefault="00645200" w:rsidP="00137E2D">
      <w:pPr>
        <w:pStyle w:val="a3"/>
        <w:widowControl w:val="0"/>
        <w:numPr>
          <w:ilvl w:val="0"/>
          <w:numId w:val="63"/>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Взыскатель Терентьев, получив второй экземпляр судебного приказа, обратился в суд за выдачей исполнительного листа. В суде ему отказали в выдаче исполнительного листа. Терентьев обратился за консультацией к адвокату.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Какую консультацию должен дать адвокат?</w:t>
      </w:r>
    </w:p>
    <w:p w:rsidR="00645200" w:rsidRPr="005C6116" w:rsidRDefault="00645200" w:rsidP="00137E2D">
      <w:pPr>
        <w:pStyle w:val="a3"/>
        <w:widowControl w:val="0"/>
        <w:numPr>
          <w:ilvl w:val="0"/>
          <w:numId w:val="63"/>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 xml:space="preserve">Между гражданином Фёдоровым (проживает по адресу г. Томск, ул. Советская, д. 46) и гражданином </w:t>
      </w:r>
      <w:proofErr w:type="spellStart"/>
      <w:r w:rsidRPr="005C6116">
        <w:rPr>
          <w:rFonts w:ascii="Times New Roman" w:hAnsi="Times New Roman" w:cs="Times New Roman"/>
          <w:sz w:val="24"/>
        </w:rPr>
        <w:t>Семёновым</w:t>
      </w:r>
      <w:proofErr w:type="spellEnd"/>
      <w:r w:rsidRPr="005C6116">
        <w:rPr>
          <w:rFonts w:ascii="Times New Roman" w:hAnsi="Times New Roman" w:cs="Times New Roman"/>
          <w:sz w:val="24"/>
        </w:rPr>
        <w:t xml:space="preserve"> (проживает по адресу г. Томск, пер. Островского, д. 23) был заключен договор купли-продажи автомобиля на сумму 450 000 рублей. Указанный договор был составлен в нотариальной форме, продавец передал автомобиль по акту приёма-передачи, однако оплаты не последовало. Согласно договору оплата должна была производиться в безналичной форме на счёт гражданина Фёдорова. Кроме того, было указано, что стороны разрешают споры из данного договора в Советском районном суде г. Томска.</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 xml:space="preserve">Возможна ли подача заявления о выдаче судебного приказа </w:t>
      </w:r>
      <w:proofErr w:type="spellStart"/>
      <w:r w:rsidRPr="005C6116">
        <w:rPr>
          <w:rFonts w:ascii="Times New Roman" w:hAnsi="Times New Roman" w:cs="Times New Roman"/>
          <w:i/>
          <w:sz w:val="24"/>
        </w:rPr>
        <w:t>Фёдровым</w:t>
      </w:r>
      <w:proofErr w:type="spellEnd"/>
      <w:r w:rsidRPr="005C6116">
        <w:rPr>
          <w:rFonts w:ascii="Times New Roman" w:hAnsi="Times New Roman" w:cs="Times New Roman"/>
          <w:i/>
          <w:sz w:val="24"/>
        </w:rPr>
        <w:t xml:space="preserve"> и если да, то в какой суд?</w:t>
      </w:r>
    </w:p>
    <w:p w:rsidR="00645200" w:rsidRPr="005C6116" w:rsidRDefault="00645200" w:rsidP="00137E2D">
      <w:pPr>
        <w:pStyle w:val="a3"/>
        <w:widowControl w:val="0"/>
        <w:numPr>
          <w:ilvl w:val="0"/>
          <w:numId w:val="63"/>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Гражданин Ильин, признанный в установленном порядке недееспособным, подал мировому судье заявление о выдаче судебного приказа, в котором просил взыскать с гражданина Филиппова денежные средства по нотариально заверенному договору займа. Судье было известно о том, что гражданин Ильин признан недееспособным, а иных недостатков в заявлении обнаружено не было.</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мировой судья?</w:t>
      </w:r>
    </w:p>
    <w:p w:rsidR="00645200" w:rsidRPr="005C6116" w:rsidRDefault="00645200" w:rsidP="00137E2D">
      <w:pPr>
        <w:pStyle w:val="a3"/>
        <w:widowControl w:val="0"/>
        <w:numPr>
          <w:ilvl w:val="0"/>
          <w:numId w:val="63"/>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Гражданка Ельцова обратилась к мировому судье с заявлением о выдаче судебного приказа, в котором просила взыскать с ООО «Орион» денежные средства, уплаченные ей по договору купли-продажи мебели, законную неустойку, уплаченную государственную пошлину, денежные средства, уплаченные адвокату за составление заявления о выдаче судебного приказа. К заявлению был приложен ответ на досудебную претензию, в котором ООО «Орион» признавал производственный брак проданной мебели и обязался выплатить потребителю денежные средства в безналичном порядке. Однако к моменту обращения в суд денежные средства уплачены не были, а срок истёк.</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мировой судья с поданным заявлением?</w:t>
      </w:r>
    </w:p>
    <w:p w:rsidR="00645200" w:rsidRPr="005C6116" w:rsidRDefault="00645200" w:rsidP="00137E2D">
      <w:pPr>
        <w:pStyle w:val="a3"/>
        <w:widowControl w:val="0"/>
        <w:numPr>
          <w:ilvl w:val="0"/>
          <w:numId w:val="63"/>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Гражданин Казаченко обратился в суд с иском к гражданину Дерябину о признании права собственности на земельный участок с кадастровой стоимостью 95 000 руб. Определением суда дело рассматривалось в порядке упрощенного производства. В отзыве на исковое заявление ответчик заявил о необходимости привлечения в процесс третьего лица, не заявляющего самостоятельные требования на предмет спора.</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следует поступить суду? Изменится ли решение, если было удовлетворено ходатайство о вступлении в процесс третьего лица, заявляющего самостоятельные требования на предмет спора?</w:t>
      </w:r>
    </w:p>
    <w:p w:rsidR="00645200" w:rsidRPr="005C6116" w:rsidRDefault="00645200" w:rsidP="00137E2D">
      <w:pPr>
        <w:pStyle w:val="a3"/>
        <w:widowControl w:val="0"/>
        <w:numPr>
          <w:ilvl w:val="0"/>
          <w:numId w:val="63"/>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Составьте заявление о выдаче судебного приказа в соответствии с нормами действующего процессуального законодательства</w:t>
      </w:r>
      <w:r w:rsidRPr="005C6116">
        <w:rPr>
          <w:rFonts w:ascii="Times New Roman" w:hAnsi="Times New Roman" w:cs="Times New Roman"/>
          <w:spacing w:val="-4"/>
          <w:sz w:val="24"/>
        </w:rPr>
        <w:t xml:space="preserve"> </w:t>
      </w:r>
      <w:r w:rsidRPr="005C6116">
        <w:rPr>
          <w:rFonts w:ascii="Times New Roman" w:hAnsi="Times New Roman" w:cs="Times New Roman"/>
          <w:sz w:val="24"/>
        </w:rPr>
        <w:t>РФ.</w:t>
      </w:r>
    </w:p>
    <w:p w:rsidR="00645200" w:rsidRPr="005C6116" w:rsidRDefault="00645200" w:rsidP="005C6116">
      <w:pPr>
        <w:pStyle w:val="a6"/>
        <w:ind w:left="0"/>
      </w:pPr>
    </w:p>
    <w:p w:rsidR="00645200" w:rsidRPr="005C6116" w:rsidRDefault="00645200" w:rsidP="005C6116">
      <w:pPr>
        <w:pStyle w:val="1"/>
      </w:pPr>
      <w:bookmarkStart w:id="125" w:name="_Toc31718850"/>
      <w:bookmarkStart w:id="126" w:name="_Toc31720423"/>
      <w:r w:rsidRPr="005C6116">
        <w:lastRenderedPageBreak/>
        <w:t>Рекомендуемая литература:</w:t>
      </w:r>
      <w:bookmarkEnd w:id="125"/>
      <w:bookmarkEnd w:id="126"/>
    </w:p>
    <w:p w:rsidR="00645200" w:rsidRPr="005C6116" w:rsidRDefault="00645200" w:rsidP="00137E2D">
      <w:pPr>
        <w:pStyle w:val="a3"/>
        <w:widowControl w:val="0"/>
        <w:numPr>
          <w:ilvl w:val="0"/>
          <w:numId w:val="6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1"/>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1"/>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1"/>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1"/>
        </w:numPr>
        <w:tabs>
          <w:tab w:val="left" w:pos="674"/>
        </w:tabs>
        <w:autoSpaceDE w:val="0"/>
        <w:autoSpaceDN w:val="0"/>
        <w:spacing w:after="0" w:line="240" w:lineRule="auto"/>
        <w:contextualSpacing w:val="0"/>
        <w:jc w:val="both"/>
        <w:rPr>
          <w:rFonts w:ascii="Times New Roman" w:hAnsi="Times New Roman" w:cs="Times New Roman"/>
          <w:sz w:val="20"/>
          <w:szCs w:val="20"/>
        </w:rPr>
      </w:pPr>
      <w:r w:rsidRPr="005C6116">
        <w:rPr>
          <w:rFonts w:ascii="Times New Roman" w:hAnsi="Times New Roman" w:cs="Times New Roman"/>
          <w:spacing w:val="3"/>
          <w:sz w:val="20"/>
          <w:szCs w:val="20"/>
        </w:rPr>
        <w:t>Постановление Пленума Верховного Суда Российской Федерации от 18 апреля 2017 г. № 10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 // СПС «</w:t>
      </w:r>
      <w:proofErr w:type="spellStart"/>
      <w:r w:rsidRPr="005C6116">
        <w:rPr>
          <w:rFonts w:ascii="Times New Roman" w:hAnsi="Times New Roman" w:cs="Times New Roman"/>
          <w:spacing w:val="3"/>
          <w:sz w:val="20"/>
          <w:szCs w:val="20"/>
        </w:rPr>
        <w:t>КонсультантПлюс</w:t>
      </w:r>
      <w:proofErr w:type="spellEnd"/>
      <w:r w:rsidRPr="005C6116">
        <w:rPr>
          <w:rFonts w:ascii="Times New Roman" w:hAnsi="Times New Roman" w:cs="Times New Roman"/>
          <w:spacing w:val="3"/>
          <w:sz w:val="20"/>
          <w:szCs w:val="20"/>
        </w:rPr>
        <w:t>»</w:t>
      </w:r>
    </w:p>
    <w:p w:rsidR="00645200" w:rsidRPr="005C6116" w:rsidRDefault="00645200" w:rsidP="00137E2D">
      <w:pPr>
        <w:pStyle w:val="a3"/>
        <w:widowControl w:val="0"/>
        <w:numPr>
          <w:ilvl w:val="0"/>
          <w:numId w:val="61"/>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645200" w:rsidRPr="005C6116" w:rsidRDefault="00645200" w:rsidP="00137E2D">
      <w:pPr>
        <w:pStyle w:val="a3"/>
        <w:widowControl w:val="0"/>
        <w:numPr>
          <w:ilvl w:val="0"/>
          <w:numId w:val="61"/>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Определение Конституционного Суда РФ от 24 ноября 2005 г. № 538-О «Об отказе в принятии к рассмотрению жалобы гражданина Смирнова Сергея Александровича на нарушение его конституционных прав главой 11 Гражданского процессуального кодекса Российской Федерации» и Федеральным законом «О введении в действие Гражданского процессуального кодекса Российской Федерации»</w:t>
      </w:r>
      <w:r w:rsidRPr="005C6116">
        <w:rPr>
          <w:rFonts w:ascii="Times New Roman" w:hAnsi="Times New Roman" w:cs="Times New Roman"/>
          <w:spacing w:val="10"/>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1"/>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от 27 декабря 2016 г.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СПС</w:t>
      </w:r>
      <w:r w:rsidRPr="005C6116">
        <w:rPr>
          <w:rFonts w:ascii="Times New Roman" w:hAnsi="Times New Roman" w:cs="Times New Roman"/>
          <w:spacing w:val="-14"/>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1"/>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Письмо Федеральной службы по надзору в сфере защиты прав потребителей и благополучия человека от 4 сентября 2007 г. № 0100/8970-07-32 </w:t>
      </w:r>
      <w:r w:rsidRPr="005C6116">
        <w:rPr>
          <w:rFonts w:ascii="Times New Roman" w:hAnsi="Times New Roman" w:cs="Times New Roman"/>
          <w:spacing w:val="-3"/>
          <w:sz w:val="20"/>
        </w:rPr>
        <w:t xml:space="preserve">«О </w:t>
      </w:r>
      <w:r w:rsidRPr="005C6116">
        <w:rPr>
          <w:rFonts w:ascii="Times New Roman" w:hAnsi="Times New Roman" w:cs="Times New Roman"/>
          <w:sz w:val="20"/>
        </w:rPr>
        <w:t>правоприменительной практике выдачи судебных приказов»</w:t>
      </w:r>
      <w:r w:rsidRPr="005C6116">
        <w:rPr>
          <w:rFonts w:ascii="Times New Roman" w:hAnsi="Times New Roman" w:cs="Times New Roman"/>
          <w:spacing w:val="2"/>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1"/>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3"/>
          <w:sz w:val="20"/>
        </w:rPr>
        <w:t xml:space="preserve">. - </w:t>
      </w:r>
      <w:r w:rsidRPr="005C6116">
        <w:rPr>
          <w:rFonts w:ascii="Times New Roman" w:hAnsi="Times New Roman" w:cs="Times New Roman"/>
          <w:sz w:val="20"/>
        </w:rPr>
        <w:t>Статут, 2015. - 960 с. — Режим доступа:</w:t>
      </w:r>
      <w:hyperlink r:id="rId32">
        <w:r w:rsidRPr="005C6116">
          <w:rPr>
            <w:rFonts w:ascii="Times New Roman" w:hAnsi="Times New Roman" w:cs="Times New Roman"/>
            <w:sz w:val="20"/>
            <w:u w:val="single" w:color="0000FF"/>
          </w:rPr>
          <w:t xml:space="preserve"> http://www.knigafund.ru/books</w:t>
        </w:r>
      </w:hyperlink>
    </w:p>
    <w:p w:rsidR="00645200" w:rsidRPr="005C6116" w:rsidRDefault="00645200" w:rsidP="005C6116">
      <w:pPr>
        <w:pStyle w:val="a3"/>
        <w:widowControl w:val="0"/>
        <w:tabs>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645200" w:rsidP="00C16639">
      <w:pPr>
        <w:pStyle w:val="3"/>
        <w:rPr>
          <w:b/>
        </w:rPr>
      </w:pPr>
      <w:bookmarkStart w:id="127" w:name="_Toc31720424"/>
      <w:r w:rsidRPr="00C16639">
        <w:rPr>
          <w:b/>
        </w:rPr>
        <w:t>26</w:t>
      </w:r>
      <w:r w:rsidR="00C16639" w:rsidRPr="00C16639">
        <w:rPr>
          <w:b/>
        </w:rPr>
        <w:t>.</w:t>
      </w:r>
      <w:r w:rsidRPr="00C16639">
        <w:rPr>
          <w:b/>
        </w:rPr>
        <w:t xml:space="preserve"> Производство по делам, возникающим из публичных отношение по КАС РФ</w:t>
      </w:r>
      <w:r w:rsidR="00B16A9F" w:rsidRPr="00C16639">
        <w:rPr>
          <w:b/>
        </w:rPr>
        <w:t>.</w:t>
      </w:r>
      <w:bookmarkEnd w:id="127"/>
    </w:p>
    <w:p w:rsidR="00417E21" w:rsidRPr="005C6116" w:rsidRDefault="00417E21" w:rsidP="005C6116">
      <w:pPr>
        <w:tabs>
          <w:tab w:val="left" w:pos="5087"/>
        </w:tabs>
        <w:spacing w:after="0"/>
        <w:jc w:val="center"/>
        <w:rPr>
          <w:rFonts w:ascii="Times New Roman" w:hAnsi="Times New Roman" w:cs="Times New Roman"/>
          <w:b/>
          <w:sz w:val="32"/>
        </w:rPr>
      </w:pPr>
    </w:p>
    <w:p w:rsidR="00645200" w:rsidRPr="005C6116" w:rsidRDefault="00645200" w:rsidP="005C6116">
      <w:pPr>
        <w:pStyle w:val="1"/>
      </w:pPr>
      <w:bookmarkStart w:id="128" w:name="_Toc31718851"/>
      <w:bookmarkStart w:id="129" w:name="_Toc31720425"/>
      <w:r w:rsidRPr="005C6116">
        <w:t>Теоретические вопросы:</w:t>
      </w:r>
      <w:bookmarkEnd w:id="128"/>
      <w:bookmarkEnd w:id="129"/>
    </w:p>
    <w:p w:rsidR="00645200" w:rsidRPr="005C6116" w:rsidRDefault="00645200" w:rsidP="00137E2D">
      <w:pPr>
        <w:pStyle w:val="a3"/>
        <w:widowControl w:val="0"/>
        <w:numPr>
          <w:ilvl w:val="0"/>
          <w:numId w:val="6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Виды дел, относящихся к производству, возникающему из публичных</w:t>
      </w:r>
      <w:r w:rsidRPr="005C6116">
        <w:rPr>
          <w:rFonts w:ascii="Times New Roman" w:hAnsi="Times New Roman" w:cs="Times New Roman"/>
          <w:spacing w:val="-22"/>
          <w:sz w:val="24"/>
        </w:rPr>
        <w:t xml:space="preserve"> </w:t>
      </w:r>
      <w:r w:rsidRPr="005C6116">
        <w:rPr>
          <w:rFonts w:ascii="Times New Roman" w:hAnsi="Times New Roman" w:cs="Times New Roman"/>
          <w:sz w:val="24"/>
        </w:rPr>
        <w:t>правоотношений.</w:t>
      </w:r>
    </w:p>
    <w:p w:rsidR="00645200" w:rsidRPr="005C6116" w:rsidRDefault="00645200" w:rsidP="00137E2D">
      <w:pPr>
        <w:pStyle w:val="a3"/>
        <w:widowControl w:val="0"/>
        <w:numPr>
          <w:ilvl w:val="0"/>
          <w:numId w:val="6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Порядок подачи в суд заявления или</w:t>
      </w:r>
      <w:r w:rsidRPr="005C6116">
        <w:rPr>
          <w:rFonts w:ascii="Times New Roman" w:hAnsi="Times New Roman" w:cs="Times New Roman"/>
          <w:spacing w:val="-2"/>
          <w:sz w:val="24"/>
        </w:rPr>
        <w:t xml:space="preserve"> </w:t>
      </w:r>
      <w:r w:rsidRPr="005C6116">
        <w:rPr>
          <w:rFonts w:ascii="Times New Roman" w:hAnsi="Times New Roman" w:cs="Times New Roman"/>
          <w:sz w:val="24"/>
        </w:rPr>
        <w:t>жалобы.</w:t>
      </w:r>
    </w:p>
    <w:p w:rsidR="00645200" w:rsidRPr="005C6116" w:rsidRDefault="00645200" w:rsidP="00137E2D">
      <w:pPr>
        <w:pStyle w:val="a3"/>
        <w:widowControl w:val="0"/>
        <w:numPr>
          <w:ilvl w:val="0"/>
          <w:numId w:val="65"/>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Лица, участвующие в деле. Их права и</w:t>
      </w:r>
      <w:r w:rsidRPr="005C6116">
        <w:rPr>
          <w:rFonts w:ascii="Times New Roman" w:hAnsi="Times New Roman" w:cs="Times New Roman"/>
          <w:spacing w:val="-3"/>
          <w:sz w:val="24"/>
        </w:rPr>
        <w:t xml:space="preserve"> </w:t>
      </w:r>
      <w:r w:rsidRPr="005C6116">
        <w:rPr>
          <w:rFonts w:ascii="Times New Roman" w:hAnsi="Times New Roman" w:cs="Times New Roman"/>
          <w:sz w:val="24"/>
        </w:rPr>
        <w:t>обязанности.</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53"/>
        <w:contextualSpacing w:val="0"/>
        <w:jc w:val="both"/>
        <w:rPr>
          <w:rFonts w:ascii="Times New Roman" w:hAnsi="Times New Roman" w:cs="Times New Roman"/>
          <w:sz w:val="24"/>
        </w:rPr>
      </w:pPr>
      <w:r w:rsidRPr="005C6116">
        <w:rPr>
          <w:rFonts w:ascii="Times New Roman" w:hAnsi="Times New Roman" w:cs="Times New Roman"/>
          <w:sz w:val="24"/>
        </w:rPr>
        <w:t>Процессуальные особенности разбирательства и разрешения дел по жалобам и заявлениям.</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68"/>
        <w:contextualSpacing w:val="0"/>
        <w:jc w:val="both"/>
        <w:rPr>
          <w:rFonts w:ascii="Times New Roman" w:hAnsi="Times New Roman" w:cs="Times New Roman"/>
          <w:sz w:val="24"/>
        </w:rPr>
      </w:pPr>
      <w:r w:rsidRPr="005C6116">
        <w:rPr>
          <w:rFonts w:ascii="Times New Roman" w:hAnsi="Times New Roman" w:cs="Times New Roman"/>
          <w:sz w:val="24"/>
        </w:rPr>
        <w:t>Общие положения о производстве в порядке КАС РФ.</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71"/>
        <w:contextualSpacing w:val="0"/>
        <w:jc w:val="both"/>
        <w:rPr>
          <w:rFonts w:ascii="Times New Roman" w:hAnsi="Times New Roman" w:cs="Times New Roman"/>
          <w:sz w:val="24"/>
        </w:rPr>
      </w:pPr>
      <w:r w:rsidRPr="005C6116">
        <w:rPr>
          <w:rFonts w:ascii="Times New Roman" w:hAnsi="Times New Roman" w:cs="Times New Roman"/>
          <w:sz w:val="24"/>
        </w:rPr>
        <w:t>Производство по административным делам об оспаривании нормативных правовых актов (глава 21 КАС</w:t>
      </w:r>
      <w:r w:rsidRPr="005C6116">
        <w:rPr>
          <w:rFonts w:ascii="Times New Roman" w:hAnsi="Times New Roman" w:cs="Times New Roman"/>
          <w:spacing w:val="-5"/>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67"/>
        <w:contextualSpacing w:val="0"/>
        <w:jc w:val="both"/>
        <w:rPr>
          <w:rFonts w:ascii="Times New Roman" w:hAnsi="Times New Roman" w:cs="Times New Roman"/>
          <w:sz w:val="24"/>
        </w:rPr>
      </w:pPr>
      <w:r w:rsidRPr="005C6116">
        <w:rPr>
          <w:rFonts w:ascii="Times New Roman" w:hAnsi="Times New Roman" w:cs="Times New Roman"/>
          <w:sz w:val="24"/>
        </w:rPr>
        <w:t>Производство по административным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(глава 22 КАС</w:t>
      </w:r>
      <w:r w:rsidRPr="005C6116">
        <w:rPr>
          <w:rFonts w:ascii="Times New Roman" w:hAnsi="Times New Roman" w:cs="Times New Roman"/>
          <w:spacing w:val="-14"/>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69"/>
        <w:contextualSpacing w:val="0"/>
        <w:jc w:val="both"/>
        <w:rPr>
          <w:rFonts w:ascii="Times New Roman" w:hAnsi="Times New Roman" w:cs="Times New Roman"/>
          <w:sz w:val="24"/>
        </w:rPr>
      </w:pPr>
      <w:r w:rsidRPr="005C6116">
        <w:rPr>
          <w:rFonts w:ascii="Times New Roman" w:hAnsi="Times New Roman" w:cs="Times New Roman"/>
          <w:sz w:val="24"/>
        </w:rPr>
        <w:t>Производство по административным делам о защите избирательных прав и права на участие в референдуме граждан Российской Федерации (глава 24 КАС</w:t>
      </w:r>
      <w:r w:rsidRPr="005C6116">
        <w:rPr>
          <w:rFonts w:ascii="Times New Roman" w:hAnsi="Times New Roman" w:cs="Times New Roman"/>
          <w:spacing w:val="-7"/>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70"/>
        <w:contextualSpacing w:val="0"/>
        <w:jc w:val="both"/>
        <w:rPr>
          <w:rFonts w:ascii="Times New Roman" w:hAnsi="Times New Roman" w:cs="Times New Roman"/>
          <w:sz w:val="24"/>
        </w:rPr>
      </w:pPr>
      <w:r w:rsidRPr="005C6116">
        <w:rPr>
          <w:rFonts w:ascii="Times New Roman" w:hAnsi="Times New Roman" w:cs="Times New Roman"/>
          <w:sz w:val="24"/>
        </w:rPr>
        <w:t>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 (глава 26 КАС</w:t>
      </w:r>
      <w:r w:rsidRPr="005C6116">
        <w:rPr>
          <w:rFonts w:ascii="Times New Roman" w:hAnsi="Times New Roman" w:cs="Times New Roman"/>
          <w:spacing w:val="-1"/>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69"/>
        <w:contextualSpacing w:val="0"/>
        <w:jc w:val="both"/>
        <w:rPr>
          <w:rFonts w:ascii="Times New Roman" w:hAnsi="Times New Roman" w:cs="Times New Roman"/>
          <w:sz w:val="24"/>
        </w:rPr>
      </w:pPr>
      <w:r w:rsidRPr="005C6116">
        <w:rPr>
          <w:rFonts w:ascii="Times New Roman" w:hAnsi="Times New Roman" w:cs="Times New Roman"/>
          <w:sz w:val="24"/>
        </w:rPr>
        <w:t>Общая характеристика производства по рассмотрению заявлений о присуждении компенсации за нарушение права на судопроизводство в разумный срок и права на исполнение судебного постановления в разумный</w:t>
      </w:r>
      <w:r w:rsidRPr="005C6116">
        <w:rPr>
          <w:rFonts w:ascii="Times New Roman" w:hAnsi="Times New Roman" w:cs="Times New Roman"/>
          <w:spacing w:val="-2"/>
          <w:sz w:val="24"/>
        </w:rPr>
        <w:t xml:space="preserve"> </w:t>
      </w:r>
      <w:r w:rsidRPr="005C6116">
        <w:rPr>
          <w:rFonts w:ascii="Times New Roman" w:hAnsi="Times New Roman" w:cs="Times New Roman"/>
          <w:sz w:val="24"/>
        </w:rPr>
        <w:t>срок.</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66"/>
        <w:contextualSpacing w:val="0"/>
        <w:jc w:val="both"/>
        <w:rPr>
          <w:rFonts w:ascii="Times New Roman" w:hAnsi="Times New Roman" w:cs="Times New Roman"/>
          <w:sz w:val="24"/>
        </w:rPr>
      </w:pPr>
      <w:r w:rsidRPr="005C6116">
        <w:rPr>
          <w:rFonts w:ascii="Times New Roman" w:hAnsi="Times New Roman" w:cs="Times New Roman"/>
          <w:sz w:val="24"/>
        </w:rPr>
        <w:lastRenderedPageBreak/>
        <w:t>Порядок обращения в суд с заявлением о присуждении компенсации за нарушение права на судопроизводство в разумный срок или права на исполнение судебного постановления в разумный</w:t>
      </w:r>
      <w:r w:rsidRPr="005C6116">
        <w:rPr>
          <w:rFonts w:ascii="Times New Roman" w:hAnsi="Times New Roman" w:cs="Times New Roman"/>
          <w:spacing w:val="-2"/>
          <w:sz w:val="24"/>
        </w:rPr>
        <w:t xml:space="preserve"> </w:t>
      </w:r>
      <w:r w:rsidRPr="005C6116">
        <w:rPr>
          <w:rFonts w:ascii="Times New Roman" w:hAnsi="Times New Roman" w:cs="Times New Roman"/>
          <w:sz w:val="24"/>
        </w:rPr>
        <w:t>срок.</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70"/>
        <w:contextualSpacing w:val="0"/>
        <w:jc w:val="both"/>
        <w:rPr>
          <w:rFonts w:ascii="Times New Roman" w:hAnsi="Times New Roman" w:cs="Times New Roman"/>
          <w:sz w:val="24"/>
        </w:rPr>
      </w:pPr>
      <w:r w:rsidRPr="005C6116">
        <w:rPr>
          <w:rFonts w:ascii="Times New Roman" w:hAnsi="Times New Roman" w:cs="Times New Roman"/>
          <w:sz w:val="24"/>
        </w:rPr>
        <w:t>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w:t>
      </w:r>
      <w:r w:rsidRPr="005C6116">
        <w:rPr>
          <w:rFonts w:ascii="Times New Roman" w:hAnsi="Times New Roman" w:cs="Times New Roman"/>
          <w:spacing w:val="-1"/>
          <w:sz w:val="24"/>
        </w:rPr>
        <w:t xml:space="preserve"> </w:t>
      </w:r>
      <w:r w:rsidRPr="005C6116">
        <w:rPr>
          <w:rFonts w:ascii="Times New Roman" w:hAnsi="Times New Roman" w:cs="Times New Roman"/>
          <w:sz w:val="24"/>
        </w:rPr>
        <w:t>срок.</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68"/>
        <w:contextualSpacing w:val="0"/>
        <w:jc w:val="both"/>
        <w:rPr>
          <w:rFonts w:ascii="Times New Roman" w:hAnsi="Times New Roman" w:cs="Times New Roman"/>
          <w:sz w:val="24"/>
        </w:rPr>
      </w:pPr>
      <w:r w:rsidRPr="005C6116">
        <w:rPr>
          <w:rFonts w:ascii="Times New Roman" w:hAnsi="Times New Roman" w:cs="Times New Roman"/>
          <w:sz w:val="24"/>
        </w:rPr>
        <w:t>Производство по административным делам о взыскании обязательных платежей и санкций (глава 32 КАС</w:t>
      </w:r>
      <w:r w:rsidRPr="005C6116">
        <w:rPr>
          <w:rFonts w:ascii="Times New Roman" w:hAnsi="Times New Roman" w:cs="Times New Roman"/>
          <w:spacing w:val="-4"/>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5"/>
        </w:numPr>
        <w:tabs>
          <w:tab w:val="left" w:pos="741"/>
        </w:tabs>
        <w:autoSpaceDE w:val="0"/>
        <w:autoSpaceDN w:val="0"/>
        <w:spacing w:after="0" w:line="240" w:lineRule="auto"/>
        <w:ind w:right="170"/>
        <w:contextualSpacing w:val="0"/>
        <w:jc w:val="both"/>
        <w:rPr>
          <w:rFonts w:ascii="Times New Roman" w:hAnsi="Times New Roman" w:cs="Times New Roman"/>
          <w:sz w:val="24"/>
        </w:rPr>
      </w:pPr>
      <w:r w:rsidRPr="005C6116">
        <w:rPr>
          <w:rFonts w:ascii="Times New Roman" w:hAnsi="Times New Roman" w:cs="Times New Roman"/>
          <w:sz w:val="24"/>
        </w:rPr>
        <w:t>Производство по административным делам об административном надзоре за лицами, освобожденными из мест лишения свободы (глава 29 КАС</w:t>
      </w:r>
      <w:r w:rsidRPr="005C6116">
        <w:rPr>
          <w:rFonts w:ascii="Times New Roman" w:hAnsi="Times New Roman" w:cs="Times New Roman"/>
          <w:spacing w:val="-8"/>
          <w:sz w:val="24"/>
        </w:rPr>
        <w:t xml:space="preserve"> </w:t>
      </w:r>
      <w:r w:rsidRPr="005C6116">
        <w:rPr>
          <w:rFonts w:ascii="Times New Roman" w:hAnsi="Times New Roman" w:cs="Times New Roman"/>
          <w:sz w:val="24"/>
        </w:rPr>
        <w:t>РФ).</w:t>
      </w:r>
    </w:p>
    <w:p w:rsidR="00645200" w:rsidRPr="005C6116" w:rsidRDefault="00645200" w:rsidP="005C6116">
      <w:pPr>
        <w:tabs>
          <w:tab w:val="left" w:pos="741"/>
        </w:tabs>
        <w:spacing w:after="0"/>
        <w:ind w:left="312" w:right="170"/>
        <w:jc w:val="both"/>
        <w:rPr>
          <w:rFonts w:ascii="Times New Roman" w:hAnsi="Times New Roman" w:cs="Times New Roman"/>
          <w:sz w:val="24"/>
        </w:rPr>
      </w:pPr>
    </w:p>
    <w:p w:rsidR="00645200" w:rsidRPr="005C6116" w:rsidRDefault="00645200" w:rsidP="005C6116">
      <w:pPr>
        <w:tabs>
          <w:tab w:val="left" w:pos="741"/>
        </w:tabs>
        <w:spacing w:after="0"/>
        <w:ind w:left="312" w:right="170"/>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645200" w:rsidRPr="005C6116" w:rsidRDefault="00645200" w:rsidP="00137E2D">
      <w:pPr>
        <w:pStyle w:val="a3"/>
        <w:widowControl w:val="0"/>
        <w:numPr>
          <w:ilvl w:val="0"/>
          <w:numId w:val="66"/>
        </w:numPr>
        <w:autoSpaceDE w:val="0"/>
        <w:autoSpaceDN w:val="0"/>
        <w:adjustRightInd w:val="0"/>
        <w:spacing w:after="0" w:line="240" w:lineRule="auto"/>
        <w:contextualSpacing w:val="0"/>
        <w:jc w:val="both"/>
        <w:rPr>
          <w:rFonts w:ascii="Times New Roman" w:hAnsi="Times New Roman" w:cs="Times New Roman"/>
          <w:sz w:val="24"/>
          <w:szCs w:val="24"/>
          <w:lang w:eastAsia="en-US"/>
        </w:rPr>
      </w:pPr>
      <w:r w:rsidRPr="005C6116">
        <w:rPr>
          <w:rFonts w:ascii="Times New Roman" w:hAnsi="Times New Roman" w:cs="Times New Roman"/>
          <w:sz w:val="24"/>
          <w:szCs w:val="24"/>
          <w:lang w:eastAsia="en-US"/>
        </w:rPr>
        <w:t>Определением суда возвращено административное исковое заявление о признании недействующим постановления Администрации г. Томска. Судом указано, что административный истец не указал, какие конкретно положения оспариваемого нормативного правового акта он просит признать недействующими, а также какие его права и законные интересы нарушены оспариваемыми положениями.</w:t>
      </w:r>
    </w:p>
    <w:p w:rsidR="00645200" w:rsidRPr="005C6116" w:rsidRDefault="00645200" w:rsidP="005C6116">
      <w:pPr>
        <w:pStyle w:val="a3"/>
        <w:adjustRightInd w:val="0"/>
        <w:spacing w:after="0"/>
        <w:ind w:left="672"/>
        <w:jc w:val="both"/>
        <w:rPr>
          <w:rFonts w:ascii="Times New Roman" w:hAnsi="Times New Roman" w:cs="Times New Roman"/>
          <w:i/>
          <w:sz w:val="24"/>
          <w:szCs w:val="24"/>
          <w:lang w:eastAsia="en-US"/>
        </w:rPr>
      </w:pPr>
      <w:r w:rsidRPr="005C6116">
        <w:rPr>
          <w:rFonts w:ascii="Times New Roman" w:hAnsi="Times New Roman" w:cs="Times New Roman"/>
          <w:i/>
          <w:sz w:val="24"/>
          <w:szCs w:val="24"/>
          <w:lang w:eastAsia="en-US"/>
        </w:rPr>
        <w:t>Правильно ли поступил суд?</w:t>
      </w:r>
    </w:p>
    <w:p w:rsidR="00645200" w:rsidRPr="005C6116" w:rsidRDefault="00645200" w:rsidP="00137E2D">
      <w:pPr>
        <w:pStyle w:val="a3"/>
        <w:widowControl w:val="0"/>
        <w:numPr>
          <w:ilvl w:val="0"/>
          <w:numId w:val="66"/>
        </w:numPr>
        <w:tabs>
          <w:tab w:val="left" w:pos="741"/>
        </w:tabs>
        <w:autoSpaceDE w:val="0"/>
        <w:autoSpaceDN w:val="0"/>
        <w:spacing w:after="0" w:line="240" w:lineRule="auto"/>
        <w:ind w:right="170"/>
        <w:contextualSpacing w:val="0"/>
        <w:jc w:val="both"/>
        <w:rPr>
          <w:rFonts w:ascii="Times New Roman" w:hAnsi="Times New Roman" w:cs="Times New Roman"/>
          <w:b/>
          <w:sz w:val="24"/>
        </w:rPr>
      </w:pPr>
      <w:r w:rsidRPr="005C6116">
        <w:rPr>
          <w:rFonts w:ascii="Times New Roman" w:hAnsi="Times New Roman" w:cs="Times New Roman"/>
          <w:sz w:val="24"/>
        </w:rPr>
        <w:t>В Октябрьский районный суд г. Томска (г. Томск, пр. Ленина, д. 21) было подано административное исковое заявление о признании незаконным постановления судебного пристава-исполнителя Межрайонного отдел судебных приставов по исполнению особо важных исполнительных производств (г. Томск, ул. Пушкина, д. 65) об окончании исполнительного производства в отношении Администрации города Томска (г. Томск, пр. Ленина, д. 73).</w:t>
      </w:r>
    </w:p>
    <w:p w:rsidR="00645200" w:rsidRPr="005C6116" w:rsidRDefault="00645200" w:rsidP="005C6116">
      <w:pPr>
        <w:pStyle w:val="a3"/>
        <w:tabs>
          <w:tab w:val="left" w:pos="741"/>
        </w:tabs>
        <w:spacing w:after="0"/>
        <w:ind w:left="672" w:right="170"/>
        <w:jc w:val="both"/>
        <w:rPr>
          <w:rFonts w:ascii="Times New Roman" w:hAnsi="Times New Roman" w:cs="Times New Roman"/>
          <w:i/>
          <w:sz w:val="24"/>
        </w:rPr>
      </w:pPr>
      <w:r w:rsidRPr="005C6116">
        <w:rPr>
          <w:rFonts w:ascii="Times New Roman" w:hAnsi="Times New Roman" w:cs="Times New Roman"/>
          <w:i/>
          <w:sz w:val="24"/>
        </w:rPr>
        <w:t>Правильно ли определена подсудность административного дела?</w:t>
      </w:r>
    </w:p>
    <w:p w:rsidR="00645200" w:rsidRPr="005C6116" w:rsidRDefault="00645200" w:rsidP="00137E2D">
      <w:pPr>
        <w:pStyle w:val="a3"/>
        <w:widowControl w:val="0"/>
        <w:numPr>
          <w:ilvl w:val="0"/>
          <w:numId w:val="66"/>
        </w:numPr>
        <w:tabs>
          <w:tab w:val="left" w:pos="741"/>
        </w:tabs>
        <w:autoSpaceDE w:val="0"/>
        <w:autoSpaceDN w:val="0"/>
        <w:spacing w:after="0" w:line="240" w:lineRule="auto"/>
        <w:ind w:right="170"/>
        <w:contextualSpacing w:val="0"/>
        <w:jc w:val="both"/>
        <w:rPr>
          <w:rFonts w:ascii="Times New Roman" w:hAnsi="Times New Roman" w:cs="Times New Roman"/>
          <w:sz w:val="24"/>
        </w:rPr>
      </w:pPr>
      <w:r w:rsidRPr="005C6116">
        <w:rPr>
          <w:rFonts w:ascii="Times New Roman" w:hAnsi="Times New Roman" w:cs="Times New Roman"/>
          <w:sz w:val="24"/>
        </w:rPr>
        <w:t xml:space="preserve">В Томский областной суд поступило административное исковое заявление от ООО «Альфа и Омега» об оспаривании результатов кадастровой стоимости земельных участков, используемых им для предпринимательской деятельности. В ходе рассмотрения административного искового заявления судом было установлено, что по поводу одного из земельных участков административный истец получил </w:t>
      </w:r>
      <w:r w:rsidRPr="005C6116">
        <w:rPr>
          <w:rFonts w:ascii="Times New Roman" w:hAnsi="Times New Roman" w:cs="Times New Roman"/>
          <w:sz w:val="24"/>
          <w:szCs w:val="24"/>
        </w:rPr>
        <w:t xml:space="preserve">отказ </w:t>
      </w:r>
      <w:r w:rsidRPr="005C6116">
        <w:rPr>
          <w:rFonts w:ascii="Times New Roman" w:hAnsi="Times New Roman" w:cs="Times New Roman"/>
          <w:sz w:val="24"/>
          <w:szCs w:val="24"/>
          <w:shd w:val="clear" w:color="auto" w:fill="FFFFFF"/>
        </w:rPr>
        <w:t>комиссии по рассмотрению споров о результатах определения кадастровой стоимости в пересмотре кадастровой стоимости, в отношении другого – заявление не было рассмотрено по причине несоответствия поданных документов, а в отношении третьего – вообще не обращался в комиссию по рассмотрению споров о результатах определения кадастровой стоимости.</w:t>
      </w:r>
    </w:p>
    <w:p w:rsidR="00645200" w:rsidRPr="005C6116" w:rsidRDefault="00645200" w:rsidP="005C6116">
      <w:pPr>
        <w:pStyle w:val="a3"/>
        <w:tabs>
          <w:tab w:val="left" w:pos="741"/>
        </w:tabs>
        <w:spacing w:after="0"/>
        <w:ind w:left="672" w:right="170"/>
        <w:jc w:val="both"/>
        <w:rPr>
          <w:rFonts w:ascii="Times New Roman" w:hAnsi="Times New Roman" w:cs="Times New Roman"/>
          <w:i/>
          <w:sz w:val="24"/>
        </w:rPr>
      </w:pPr>
      <w:r w:rsidRPr="005C6116">
        <w:rPr>
          <w:rFonts w:ascii="Times New Roman" w:hAnsi="Times New Roman" w:cs="Times New Roman"/>
          <w:i/>
          <w:sz w:val="24"/>
        </w:rPr>
        <w:t>Как должен поступить суд?</w:t>
      </w:r>
    </w:p>
    <w:p w:rsidR="00645200" w:rsidRPr="005C6116" w:rsidRDefault="00645200" w:rsidP="00137E2D">
      <w:pPr>
        <w:pStyle w:val="a3"/>
        <w:widowControl w:val="0"/>
        <w:numPr>
          <w:ilvl w:val="0"/>
          <w:numId w:val="66"/>
        </w:numPr>
        <w:tabs>
          <w:tab w:val="left" w:pos="741"/>
        </w:tabs>
        <w:autoSpaceDE w:val="0"/>
        <w:autoSpaceDN w:val="0"/>
        <w:spacing w:after="0" w:line="240" w:lineRule="auto"/>
        <w:ind w:right="170"/>
        <w:contextualSpacing w:val="0"/>
        <w:jc w:val="both"/>
        <w:rPr>
          <w:rFonts w:ascii="Times New Roman" w:hAnsi="Times New Roman" w:cs="Times New Roman"/>
          <w:sz w:val="24"/>
        </w:rPr>
      </w:pPr>
      <w:r w:rsidRPr="005C6116">
        <w:rPr>
          <w:rFonts w:ascii="Times New Roman" w:hAnsi="Times New Roman" w:cs="Times New Roman"/>
          <w:sz w:val="24"/>
        </w:rPr>
        <w:t xml:space="preserve">Гражданка Горн была в недобровольном порядке помещена в </w:t>
      </w:r>
      <w:r w:rsidRPr="005C6116">
        <w:rPr>
          <w:rFonts w:ascii="Times New Roman" w:hAnsi="Times New Roman" w:cs="Times New Roman"/>
          <w:sz w:val="24"/>
          <w:szCs w:val="24"/>
          <w:shd w:val="clear" w:color="auto" w:fill="FFFFFF"/>
        </w:rPr>
        <w:t>медицинскую организацию, оказывающую психиатрическую помощь в стационарных условиях. В качестве основания для помещения в стационар было указано обострения психиатрического заболевания. Гражданка Горн принимала участие в судебном заседании, заявляла о подложности медицинского заключения, сговоре врачей с инопланетянами, заговоре мирового правительства против неё. Суд во внимание данные заявления не принял.</w:t>
      </w:r>
    </w:p>
    <w:p w:rsidR="00645200" w:rsidRPr="005C6116" w:rsidRDefault="00645200" w:rsidP="005C6116">
      <w:pPr>
        <w:pStyle w:val="a3"/>
        <w:tabs>
          <w:tab w:val="left" w:pos="741"/>
        </w:tabs>
        <w:spacing w:after="0"/>
        <w:ind w:left="672" w:right="170"/>
        <w:jc w:val="both"/>
        <w:rPr>
          <w:rFonts w:ascii="Times New Roman" w:hAnsi="Times New Roman" w:cs="Times New Roman"/>
          <w:i/>
          <w:sz w:val="24"/>
        </w:rPr>
      </w:pPr>
      <w:r w:rsidRPr="005C6116">
        <w:rPr>
          <w:rFonts w:ascii="Times New Roman" w:hAnsi="Times New Roman" w:cs="Times New Roman"/>
          <w:i/>
          <w:sz w:val="24"/>
        </w:rPr>
        <w:t>Правильно ли поступил суд? Изменится ли решение, если гражданка Горн заявила ходатайство о назначении психиатрической экспертизы в другом городе, поскольку считала себя здоровой?</w:t>
      </w:r>
    </w:p>
    <w:p w:rsidR="00645200" w:rsidRPr="005C6116" w:rsidRDefault="00645200" w:rsidP="00137E2D">
      <w:pPr>
        <w:pStyle w:val="a3"/>
        <w:widowControl w:val="0"/>
        <w:numPr>
          <w:ilvl w:val="0"/>
          <w:numId w:val="66"/>
        </w:numPr>
        <w:tabs>
          <w:tab w:val="left" w:pos="741"/>
        </w:tabs>
        <w:autoSpaceDE w:val="0"/>
        <w:autoSpaceDN w:val="0"/>
        <w:spacing w:after="0" w:line="240" w:lineRule="auto"/>
        <w:ind w:right="170"/>
        <w:contextualSpacing w:val="0"/>
        <w:jc w:val="both"/>
        <w:rPr>
          <w:rFonts w:ascii="Times New Roman" w:hAnsi="Times New Roman" w:cs="Times New Roman"/>
          <w:sz w:val="24"/>
        </w:rPr>
      </w:pPr>
      <w:r w:rsidRPr="005C6116">
        <w:rPr>
          <w:rFonts w:ascii="Times New Roman" w:hAnsi="Times New Roman" w:cs="Times New Roman"/>
          <w:sz w:val="24"/>
        </w:rPr>
        <w:t xml:space="preserve">В Ленинский районный суд г. Томска в день проведения референдума было подано административное исковое заявление о включении в списки участника референдума. В заявлении было указано, что административный истец уже 10 лет проживает по данному адресу, ранее участвовал в выборах, однако по </w:t>
      </w:r>
      <w:r w:rsidRPr="005C6116">
        <w:rPr>
          <w:rFonts w:ascii="Times New Roman" w:hAnsi="Times New Roman" w:cs="Times New Roman"/>
          <w:sz w:val="24"/>
        </w:rPr>
        <w:lastRenderedPageBreak/>
        <w:t>неизвестной ему причине в списки участников референдума не включен. Избирательная комиссия отказалась включать административного истца в список. Поскольку в суде в этот день был выходной, дежурный судья отложил принятие решения по данному вопросу до следующего рабочего дня.</w:t>
      </w:r>
    </w:p>
    <w:p w:rsidR="00645200" w:rsidRPr="005C6116" w:rsidRDefault="00645200" w:rsidP="005C6116">
      <w:pPr>
        <w:pStyle w:val="a3"/>
        <w:tabs>
          <w:tab w:val="left" w:pos="741"/>
        </w:tabs>
        <w:spacing w:after="0"/>
        <w:ind w:left="672" w:right="170"/>
        <w:jc w:val="both"/>
        <w:rPr>
          <w:rFonts w:ascii="Times New Roman" w:hAnsi="Times New Roman" w:cs="Times New Roman"/>
          <w:i/>
          <w:sz w:val="24"/>
        </w:rPr>
      </w:pPr>
      <w:r w:rsidRPr="005C6116">
        <w:rPr>
          <w:rFonts w:ascii="Times New Roman" w:hAnsi="Times New Roman" w:cs="Times New Roman"/>
          <w:i/>
          <w:sz w:val="24"/>
        </w:rPr>
        <w:t>Правильно ли поступил суд? Изменится ли решение, если административный истец указал, что зарегистрирован в Новосибирской области, а в г. Томске находится временно?</w:t>
      </w:r>
    </w:p>
    <w:p w:rsidR="00645200" w:rsidRPr="005C6116" w:rsidRDefault="00645200" w:rsidP="00137E2D">
      <w:pPr>
        <w:pStyle w:val="a3"/>
        <w:widowControl w:val="0"/>
        <w:numPr>
          <w:ilvl w:val="0"/>
          <w:numId w:val="66"/>
        </w:numPr>
        <w:tabs>
          <w:tab w:val="left" w:pos="741"/>
        </w:tabs>
        <w:autoSpaceDE w:val="0"/>
        <w:autoSpaceDN w:val="0"/>
        <w:spacing w:after="0" w:line="240" w:lineRule="auto"/>
        <w:ind w:right="157"/>
        <w:contextualSpacing w:val="0"/>
        <w:jc w:val="both"/>
        <w:rPr>
          <w:rFonts w:ascii="Times New Roman" w:hAnsi="Times New Roman" w:cs="Times New Roman"/>
          <w:sz w:val="24"/>
        </w:rPr>
      </w:pPr>
      <w:r w:rsidRPr="005C6116">
        <w:rPr>
          <w:rFonts w:ascii="Times New Roman" w:hAnsi="Times New Roman" w:cs="Times New Roman"/>
          <w:sz w:val="24"/>
        </w:rPr>
        <w:t>Составьте проект административного искового заявления по любому вопросу, рассмотрение по которому регламентировано КАС</w:t>
      </w:r>
      <w:r w:rsidRPr="005C6116">
        <w:rPr>
          <w:rFonts w:ascii="Times New Roman" w:hAnsi="Times New Roman" w:cs="Times New Roman"/>
          <w:spacing w:val="-7"/>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6"/>
        </w:numPr>
        <w:tabs>
          <w:tab w:val="left" w:pos="740"/>
          <w:tab w:val="left" w:pos="741"/>
        </w:tabs>
        <w:autoSpaceDE w:val="0"/>
        <w:autoSpaceDN w:val="0"/>
        <w:spacing w:after="0" w:line="240" w:lineRule="auto"/>
        <w:ind w:right="157"/>
        <w:contextualSpacing w:val="0"/>
        <w:jc w:val="both"/>
        <w:rPr>
          <w:rFonts w:ascii="Times New Roman" w:hAnsi="Times New Roman" w:cs="Times New Roman"/>
          <w:sz w:val="24"/>
        </w:rPr>
      </w:pPr>
      <w:r w:rsidRPr="005C6116">
        <w:rPr>
          <w:rFonts w:ascii="Times New Roman" w:hAnsi="Times New Roman" w:cs="Times New Roman"/>
          <w:sz w:val="24"/>
        </w:rPr>
        <w:t>Проведите сравнительный анализ КАС РФ с ГПК РФ и другими процессуальными нормативными правовыми</w:t>
      </w:r>
      <w:r w:rsidRPr="005C6116">
        <w:rPr>
          <w:rFonts w:ascii="Times New Roman" w:hAnsi="Times New Roman" w:cs="Times New Roman"/>
          <w:spacing w:val="-1"/>
          <w:sz w:val="24"/>
        </w:rPr>
        <w:t xml:space="preserve"> </w:t>
      </w:r>
      <w:r w:rsidRPr="005C6116">
        <w:rPr>
          <w:rFonts w:ascii="Times New Roman" w:hAnsi="Times New Roman" w:cs="Times New Roman"/>
          <w:sz w:val="24"/>
        </w:rPr>
        <w:t>актами.</w:t>
      </w:r>
    </w:p>
    <w:p w:rsidR="00645200" w:rsidRPr="005C6116" w:rsidRDefault="00645200" w:rsidP="005C6116">
      <w:pPr>
        <w:pStyle w:val="a6"/>
        <w:ind w:left="0"/>
      </w:pPr>
    </w:p>
    <w:p w:rsidR="00645200" w:rsidRPr="005C6116" w:rsidRDefault="00645200" w:rsidP="005C6116">
      <w:pPr>
        <w:pStyle w:val="1"/>
      </w:pPr>
      <w:bookmarkStart w:id="130" w:name="_Toc31718852"/>
      <w:bookmarkStart w:id="131" w:name="_Toc31720426"/>
      <w:r w:rsidRPr="005C6116">
        <w:t>Рекомендуемая литература:</w:t>
      </w:r>
      <w:bookmarkEnd w:id="130"/>
      <w:bookmarkEnd w:id="131"/>
    </w:p>
    <w:p w:rsidR="00645200" w:rsidRPr="005C6116" w:rsidRDefault="00645200" w:rsidP="00137E2D">
      <w:pPr>
        <w:pStyle w:val="a3"/>
        <w:widowControl w:val="0"/>
        <w:numPr>
          <w:ilvl w:val="0"/>
          <w:numId w:val="64"/>
        </w:numPr>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7"/>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4"/>
        </w:numPr>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xml:space="preserve">) </w:t>
      </w:r>
      <w:r w:rsidRPr="005C6116">
        <w:rPr>
          <w:rFonts w:ascii="Times New Roman" w:hAnsi="Times New Roman" w:cs="Times New Roman"/>
          <w:spacing w:val="-3"/>
          <w:sz w:val="20"/>
        </w:rPr>
        <w:t xml:space="preserve">// </w:t>
      </w:r>
      <w:r w:rsidRPr="005C6116">
        <w:rPr>
          <w:rFonts w:ascii="Times New Roman" w:hAnsi="Times New Roman" w:cs="Times New Roman"/>
          <w:sz w:val="20"/>
        </w:rPr>
        <w:t>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4"/>
        </w:numPr>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 xml:space="preserve">Закон Российской Федерации «О статусе судей в Российской Федерации» от 26 июня 1992 г. </w:t>
      </w:r>
      <w:r w:rsidRPr="005C6116">
        <w:rPr>
          <w:rFonts w:ascii="Times New Roman" w:hAnsi="Times New Roman" w:cs="Times New Roman"/>
          <w:spacing w:val="13"/>
          <w:sz w:val="20"/>
        </w:rPr>
        <w:t xml:space="preserve">(ред.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w:t>
      </w:r>
      <w:r w:rsidRPr="005C6116">
        <w:rPr>
          <w:rFonts w:ascii="Times New Roman" w:hAnsi="Times New Roman" w:cs="Times New Roman"/>
          <w:spacing w:val="44"/>
          <w:sz w:val="20"/>
        </w:rPr>
        <w:t xml:space="preserve"> </w:t>
      </w:r>
      <w:r w:rsidRPr="005C6116">
        <w:rPr>
          <w:rFonts w:ascii="Times New Roman" w:hAnsi="Times New Roman" w:cs="Times New Roman"/>
          <w:sz w:val="20"/>
        </w:rPr>
        <w:t>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4"/>
        </w:numPr>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 xml:space="preserve">Кодекс административного судопроизводства Российской Федерации от 08.03.2015 № </w:t>
      </w:r>
      <w:r w:rsidRPr="005C6116">
        <w:rPr>
          <w:rFonts w:ascii="Times New Roman" w:hAnsi="Times New Roman" w:cs="Times New Roman"/>
          <w:spacing w:val="2"/>
          <w:sz w:val="20"/>
        </w:rPr>
        <w:t xml:space="preserve">21-ФЗ. </w:t>
      </w:r>
      <w:r w:rsidRPr="005C6116">
        <w:rPr>
          <w:rFonts w:ascii="Times New Roman" w:hAnsi="Times New Roman" w:cs="Times New Roman"/>
          <w:sz w:val="20"/>
        </w:rPr>
        <w:t>(ред. от 19.07.2018) // СПС</w:t>
      </w:r>
      <w:r w:rsidRPr="005C6116">
        <w:rPr>
          <w:rFonts w:ascii="Times New Roman" w:hAnsi="Times New Roman" w:cs="Times New Roman"/>
          <w:spacing w:val="1"/>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4"/>
        </w:numPr>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4"/>
        </w:numPr>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закон от 30.04.2010 г. № 68-ФЗ </w:t>
      </w:r>
      <w:r w:rsidRPr="005C6116">
        <w:rPr>
          <w:rFonts w:ascii="Times New Roman" w:hAnsi="Times New Roman" w:cs="Times New Roman"/>
          <w:spacing w:val="-3"/>
          <w:sz w:val="20"/>
        </w:rPr>
        <w:t xml:space="preserve">«О </w:t>
      </w:r>
      <w:r w:rsidRPr="005C6116">
        <w:rPr>
          <w:rFonts w:ascii="Times New Roman" w:hAnsi="Times New Roman" w:cs="Times New Roman"/>
          <w:sz w:val="20"/>
        </w:rPr>
        <w:t xml:space="preserve">компенсации за нарушение права на </w:t>
      </w:r>
      <w:proofErr w:type="spellStart"/>
      <w:r w:rsidRPr="005C6116">
        <w:rPr>
          <w:rFonts w:ascii="Times New Roman" w:hAnsi="Times New Roman" w:cs="Times New Roman"/>
          <w:sz w:val="20"/>
        </w:rPr>
        <w:t>судопроизвоство</w:t>
      </w:r>
      <w:proofErr w:type="spellEnd"/>
      <w:r w:rsidRPr="005C6116">
        <w:rPr>
          <w:rFonts w:ascii="Times New Roman" w:hAnsi="Times New Roman" w:cs="Times New Roman"/>
          <w:sz w:val="20"/>
        </w:rPr>
        <w:t xml:space="preserve"> в разумный</w:t>
      </w:r>
      <w:r w:rsidRPr="005C6116">
        <w:rPr>
          <w:rFonts w:ascii="Times New Roman" w:hAnsi="Times New Roman" w:cs="Times New Roman"/>
          <w:spacing w:val="38"/>
          <w:sz w:val="20"/>
        </w:rPr>
        <w:t xml:space="preserve"> </w:t>
      </w:r>
      <w:r w:rsidRPr="005C6116">
        <w:rPr>
          <w:rFonts w:ascii="Times New Roman" w:hAnsi="Times New Roman" w:cs="Times New Roman"/>
          <w:sz w:val="20"/>
        </w:rPr>
        <w:t>срок</w:t>
      </w:r>
      <w:r w:rsidRPr="005C6116">
        <w:rPr>
          <w:rFonts w:ascii="Times New Roman" w:hAnsi="Times New Roman" w:cs="Times New Roman"/>
          <w:spacing w:val="40"/>
          <w:sz w:val="20"/>
        </w:rPr>
        <w:t xml:space="preserve"> </w:t>
      </w:r>
      <w:r w:rsidRPr="005C6116">
        <w:rPr>
          <w:rFonts w:ascii="Times New Roman" w:hAnsi="Times New Roman" w:cs="Times New Roman"/>
          <w:sz w:val="20"/>
        </w:rPr>
        <w:t>или</w:t>
      </w:r>
      <w:r w:rsidRPr="005C6116">
        <w:rPr>
          <w:rFonts w:ascii="Times New Roman" w:hAnsi="Times New Roman" w:cs="Times New Roman"/>
          <w:spacing w:val="40"/>
          <w:sz w:val="20"/>
        </w:rPr>
        <w:t xml:space="preserve"> </w:t>
      </w:r>
      <w:r w:rsidRPr="005C6116">
        <w:rPr>
          <w:rFonts w:ascii="Times New Roman" w:hAnsi="Times New Roman" w:cs="Times New Roman"/>
          <w:sz w:val="20"/>
        </w:rPr>
        <w:t>права</w:t>
      </w:r>
      <w:r w:rsidRPr="005C6116">
        <w:rPr>
          <w:rFonts w:ascii="Times New Roman" w:hAnsi="Times New Roman" w:cs="Times New Roman"/>
          <w:spacing w:val="41"/>
          <w:sz w:val="20"/>
        </w:rPr>
        <w:t xml:space="preserve"> </w:t>
      </w:r>
      <w:r w:rsidRPr="005C6116">
        <w:rPr>
          <w:rFonts w:ascii="Times New Roman" w:hAnsi="Times New Roman" w:cs="Times New Roman"/>
          <w:sz w:val="20"/>
        </w:rPr>
        <w:t>на</w:t>
      </w:r>
      <w:r w:rsidRPr="005C6116">
        <w:rPr>
          <w:rFonts w:ascii="Times New Roman" w:hAnsi="Times New Roman" w:cs="Times New Roman"/>
          <w:spacing w:val="39"/>
          <w:sz w:val="20"/>
        </w:rPr>
        <w:t xml:space="preserve"> </w:t>
      </w:r>
      <w:r w:rsidRPr="005C6116">
        <w:rPr>
          <w:rFonts w:ascii="Times New Roman" w:hAnsi="Times New Roman" w:cs="Times New Roman"/>
          <w:sz w:val="20"/>
        </w:rPr>
        <w:t>исполнение</w:t>
      </w:r>
      <w:r w:rsidRPr="005C6116">
        <w:rPr>
          <w:rFonts w:ascii="Times New Roman" w:hAnsi="Times New Roman" w:cs="Times New Roman"/>
          <w:spacing w:val="40"/>
          <w:sz w:val="20"/>
        </w:rPr>
        <w:t xml:space="preserve"> </w:t>
      </w:r>
      <w:r w:rsidRPr="005C6116">
        <w:rPr>
          <w:rFonts w:ascii="Times New Roman" w:hAnsi="Times New Roman" w:cs="Times New Roman"/>
          <w:sz w:val="20"/>
        </w:rPr>
        <w:t>судебного</w:t>
      </w:r>
      <w:r w:rsidRPr="005C6116">
        <w:rPr>
          <w:rFonts w:ascii="Times New Roman" w:hAnsi="Times New Roman" w:cs="Times New Roman"/>
          <w:spacing w:val="40"/>
          <w:sz w:val="20"/>
        </w:rPr>
        <w:t xml:space="preserve"> </w:t>
      </w:r>
      <w:r w:rsidRPr="005C6116">
        <w:rPr>
          <w:rFonts w:ascii="Times New Roman" w:hAnsi="Times New Roman" w:cs="Times New Roman"/>
          <w:sz w:val="20"/>
        </w:rPr>
        <w:t>акта</w:t>
      </w:r>
      <w:r w:rsidRPr="005C6116">
        <w:rPr>
          <w:rFonts w:ascii="Times New Roman" w:hAnsi="Times New Roman" w:cs="Times New Roman"/>
          <w:spacing w:val="41"/>
          <w:sz w:val="20"/>
        </w:rPr>
        <w:t xml:space="preserve"> </w:t>
      </w:r>
      <w:r w:rsidRPr="005C6116">
        <w:rPr>
          <w:rFonts w:ascii="Times New Roman" w:hAnsi="Times New Roman" w:cs="Times New Roman"/>
          <w:sz w:val="20"/>
        </w:rPr>
        <w:t>в</w:t>
      </w:r>
      <w:r w:rsidRPr="005C6116">
        <w:rPr>
          <w:rFonts w:ascii="Times New Roman" w:hAnsi="Times New Roman" w:cs="Times New Roman"/>
          <w:spacing w:val="38"/>
          <w:sz w:val="20"/>
        </w:rPr>
        <w:t xml:space="preserve"> </w:t>
      </w:r>
      <w:r w:rsidRPr="005C6116">
        <w:rPr>
          <w:rFonts w:ascii="Times New Roman" w:hAnsi="Times New Roman" w:cs="Times New Roman"/>
          <w:sz w:val="20"/>
        </w:rPr>
        <w:t>разумный</w:t>
      </w:r>
      <w:r w:rsidRPr="005C6116">
        <w:rPr>
          <w:rFonts w:ascii="Times New Roman" w:hAnsi="Times New Roman" w:cs="Times New Roman"/>
          <w:spacing w:val="38"/>
          <w:sz w:val="20"/>
        </w:rPr>
        <w:t xml:space="preserve"> </w:t>
      </w:r>
      <w:r w:rsidRPr="005C6116">
        <w:rPr>
          <w:rFonts w:ascii="Times New Roman" w:hAnsi="Times New Roman" w:cs="Times New Roman"/>
          <w:sz w:val="20"/>
        </w:rPr>
        <w:t>срок»</w:t>
      </w:r>
      <w:r w:rsidRPr="005C6116">
        <w:rPr>
          <w:rFonts w:ascii="Times New Roman" w:hAnsi="Times New Roman" w:cs="Times New Roman"/>
          <w:spacing w:val="36"/>
          <w:sz w:val="20"/>
        </w:rPr>
        <w:t xml:space="preserve"> </w:t>
      </w:r>
      <w:r w:rsidRPr="005C6116">
        <w:rPr>
          <w:rFonts w:ascii="Times New Roman" w:hAnsi="Times New Roman" w:cs="Times New Roman"/>
          <w:sz w:val="20"/>
        </w:rPr>
        <w:t>(ред.</w:t>
      </w:r>
      <w:r w:rsidRPr="005C6116">
        <w:rPr>
          <w:rFonts w:ascii="Times New Roman" w:hAnsi="Times New Roman" w:cs="Times New Roman"/>
          <w:spacing w:val="39"/>
          <w:sz w:val="20"/>
        </w:rPr>
        <w:t xml:space="preserve"> </w:t>
      </w:r>
      <w:r w:rsidRPr="005C6116">
        <w:rPr>
          <w:rFonts w:ascii="Times New Roman" w:hAnsi="Times New Roman" w:cs="Times New Roman"/>
          <w:sz w:val="20"/>
        </w:rPr>
        <w:t>от</w:t>
      </w:r>
      <w:r w:rsidRPr="005C6116">
        <w:rPr>
          <w:rFonts w:ascii="Times New Roman" w:hAnsi="Times New Roman" w:cs="Times New Roman"/>
          <w:spacing w:val="38"/>
          <w:sz w:val="20"/>
        </w:rPr>
        <w:t xml:space="preserve"> </w:t>
      </w:r>
      <w:r w:rsidRPr="005C6116">
        <w:rPr>
          <w:rFonts w:ascii="Times New Roman" w:hAnsi="Times New Roman" w:cs="Times New Roman"/>
          <w:sz w:val="20"/>
        </w:rPr>
        <w:t>19.12.2016) //</w:t>
      </w:r>
      <w:r w:rsidRPr="005C6116">
        <w:rPr>
          <w:rFonts w:ascii="Times New Roman" w:hAnsi="Times New Roman" w:cs="Times New Roman"/>
          <w:spacing w:val="38"/>
          <w:sz w:val="20"/>
        </w:rPr>
        <w:t xml:space="preserve"> </w:t>
      </w:r>
      <w:r w:rsidRPr="005C6116">
        <w:rPr>
          <w:rFonts w:ascii="Times New Roman" w:hAnsi="Times New Roman" w:cs="Times New Roman"/>
          <w:sz w:val="20"/>
        </w:rPr>
        <w:t>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4"/>
        </w:numPr>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закон от 30.04.2010 г. № 69-ФЗ «О внесении изменений в отдельные законодательные акты Российской Федерации в связи с принятием Федерального закона ―О компенсации за нарушение права на </w:t>
      </w:r>
      <w:proofErr w:type="spellStart"/>
      <w:r w:rsidRPr="005C6116">
        <w:rPr>
          <w:rFonts w:ascii="Times New Roman" w:hAnsi="Times New Roman" w:cs="Times New Roman"/>
          <w:sz w:val="20"/>
        </w:rPr>
        <w:t>судопроизвоство</w:t>
      </w:r>
      <w:proofErr w:type="spellEnd"/>
      <w:r w:rsidRPr="005C6116">
        <w:rPr>
          <w:rFonts w:ascii="Times New Roman" w:hAnsi="Times New Roman" w:cs="Times New Roman"/>
          <w:sz w:val="20"/>
        </w:rPr>
        <w:t xml:space="preserve"> в разумный срок или права на исполнение судебного акта в разумный срок» (ред. от 08.03.2015) // СПС</w:t>
      </w:r>
      <w:r w:rsidRPr="005C6116">
        <w:rPr>
          <w:rFonts w:ascii="Times New Roman" w:hAnsi="Times New Roman" w:cs="Times New Roman"/>
          <w:spacing w:val="1"/>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4"/>
        </w:numPr>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645200" w:rsidRPr="005C6116" w:rsidRDefault="00645200" w:rsidP="00137E2D">
      <w:pPr>
        <w:pStyle w:val="a3"/>
        <w:widowControl w:val="0"/>
        <w:numPr>
          <w:ilvl w:val="0"/>
          <w:numId w:val="64"/>
        </w:numPr>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«Обзор судебной практики Верховного Суда Российской Федерации № 2 (2016)» (утв. Президиумом Верховного Суда РФ 06.07.2016) //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950AFE" w:rsidRPr="005C6116" w:rsidRDefault="00645200" w:rsidP="00137E2D">
      <w:pPr>
        <w:pStyle w:val="a3"/>
        <w:widowControl w:val="0"/>
        <w:numPr>
          <w:ilvl w:val="0"/>
          <w:numId w:val="64"/>
        </w:numPr>
        <w:autoSpaceDE w:val="0"/>
        <w:autoSpaceDN w:val="0"/>
        <w:spacing w:after="0" w:line="240" w:lineRule="auto"/>
        <w:ind w:hanging="429"/>
        <w:contextualSpacing w:val="0"/>
        <w:jc w:val="both"/>
        <w:rPr>
          <w:rFonts w:ascii="Times New Roman" w:hAnsi="Times New Roman" w:cs="Times New Roman"/>
          <w:sz w:val="20"/>
        </w:rPr>
      </w:pPr>
      <w:r w:rsidRPr="005C6116">
        <w:rPr>
          <w:rFonts w:ascii="Times New Roman" w:hAnsi="Times New Roman" w:cs="Times New Roman"/>
          <w:sz w:val="20"/>
        </w:rPr>
        <w:t xml:space="preserve">Гражданский процесс: учебник / под ред. М.К. </w:t>
      </w:r>
      <w:proofErr w:type="spellStart"/>
      <w:r w:rsidRPr="005C6116">
        <w:rPr>
          <w:rFonts w:ascii="Times New Roman" w:hAnsi="Times New Roman" w:cs="Times New Roman"/>
          <w:sz w:val="20"/>
        </w:rPr>
        <w:t>Треушникова</w:t>
      </w:r>
      <w:proofErr w:type="spellEnd"/>
      <w:r w:rsidRPr="005C6116">
        <w:rPr>
          <w:rFonts w:ascii="Times New Roman" w:hAnsi="Times New Roman" w:cs="Times New Roman"/>
          <w:sz w:val="20"/>
        </w:rPr>
        <w:t xml:space="preserve"> – М.: Городец,</w:t>
      </w:r>
      <w:r w:rsidRPr="005C6116">
        <w:rPr>
          <w:rFonts w:ascii="Times New Roman" w:hAnsi="Times New Roman" w:cs="Times New Roman"/>
          <w:spacing w:val="1"/>
          <w:sz w:val="20"/>
        </w:rPr>
        <w:t xml:space="preserve"> </w:t>
      </w:r>
      <w:r w:rsidRPr="005C6116">
        <w:rPr>
          <w:rFonts w:ascii="Times New Roman" w:hAnsi="Times New Roman" w:cs="Times New Roman"/>
          <w:sz w:val="20"/>
        </w:rPr>
        <w:t>2018.</w:t>
      </w:r>
    </w:p>
    <w:p w:rsidR="00645200" w:rsidRPr="005C6116" w:rsidRDefault="00645200" w:rsidP="005C6116">
      <w:pPr>
        <w:pStyle w:val="a3"/>
        <w:widowControl w:val="0"/>
        <w:autoSpaceDE w:val="0"/>
        <w:autoSpaceDN w:val="0"/>
        <w:spacing w:after="0" w:line="240" w:lineRule="auto"/>
        <w:ind w:left="740"/>
        <w:contextualSpacing w:val="0"/>
        <w:jc w:val="both"/>
        <w:rPr>
          <w:rFonts w:ascii="Times New Roman" w:hAnsi="Times New Roman" w:cs="Times New Roman"/>
          <w:sz w:val="20"/>
        </w:rPr>
      </w:pPr>
    </w:p>
    <w:p w:rsidR="00950AFE" w:rsidRPr="00C16639" w:rsidRDefault="00645200" w:rsidP="00C16639">
      <w:pPr>
        <w:pStyle w:val="3"/>
        <w:rPr>
          <w:b/>
        </w:rPr>
      </w:pPr>
      <w:bookmarkStart w:id="132" w:name="_Toc31720427"/>
      <w:r w:rsidRPr="00C16639">
        <w:rPr>
          <w:b/>
        </w:rPr>
        <w:t>27</w:t>
      </w:r>
      <w:r w:rsidR="00C16639" w:rsidRPr="00C16639">
        <w:rPr>
          <w:b/>
        </w:rPr>
        <w:t>.</w:t>
      </w:r>
      <w:r w:rsidRPr="00C16639">
        <w:rPr>
          <w:b/>
        </w:rPr>
        <w:t xml:space="preserve"> Особое производство</w:t>
      </w:r>
      <w:r w:rsidR="00B16A9F" w:rsidRPr="00C16639">
        <w:rPr>
          <w:b/>
        </w:rPr>
        <w:t>.</w:t>
      </w:r>
      <w:bookmarkEnd w:id="132"/>
    </w:p>
    <w:p w:rsidR="00417E21" w:rsidRPr="005C6116" w:rsidRDefault="00417E21" w:rsidP="005C6116">
      <w:pPr>
        <w:tabs>
          <w:tab w:val="left" w:pos="5087"/>
        </w:tabs>
        <w:spacing w:after="0"/>
        <w:jc w:val="center"/>
        <w:rPr>
          <w:rFonts w:ascii="Times New Roman" w:hAnsi="Times New Roman" w:cs="Times New Roman"/>
          <w:b/>
          <w:sz w:val="32"/>
        </w:rPr>
      </w:pPr>
    </w:p>
    <w:p w:rsidR="00645200" w:rsidRPr="005C6116" w:rsidRDefault="00645200" w:rsidP="005C6116">
      <w:pPr>
        <w:pStyle w:val="1"/>
      </w:pPr>
      <w:bookmarkStart w:id="133" w:name="_Toc31718853"/>
      <w:bookmarkStart w:id="134" w:name="_Toc31720428"/>
      <w:r w:rsidRPr="005C6116">
        <w:t>Теоретические вопросы:</w:t>
      </w:r>
      <w:bookmarkEnd w:id="133"/>
      <w:bookmarkEnd w:id="134"/>
    </w:p>
    <w:p w:rsidR="00645200" w:rsidRPr="005C6116" w:rsidRDefault="00645200" w:rsidP="00137E2D">
      <w:pPr>
        <w:pStyle w:val="a3"/>
        <w:widowControl w:val="0"/>
        <w:numPr>
          <w:ilvl w:val="0"/>
          <w:numId w:val="68"/>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Общая характеристика особого производства. Состав</w:t>
      </w:r>
      <w:r w:rsidRPr="005C6116">
        <w:rPr>
          <w:rFonts w:ascii="Times New Roman" w:hAnsi="Times New Roman" w:cs="Times New Roman"/>
          <w:spacing w:val="-7"/>
          <w:sz w:val="24"/>
        </w:rPr>
        <w:t xml:space="preserve"> </w:t>
      </w:r>
      <w:r w:rsidRPr="005C6116">
        <w:rPr>
          <w:rFonts w:ascii="Times New Roman" w:hAnsi="Times New Roman" w:cs="Times New Roman"/>
          <w:sz w:val="24"/>
        </w:rPr>
        <w:t>дел. Отличие особого производства от искового и от иных видов производств. Порядок рассмотрения дел особого</w:t>
      </w:r>
      <w:r w:rsidRPr="005C6116">
        <w:rPr>
          <w:rFonts w:ascii="Times New Roman" w:hAnsi="Times New Roman" w:cs="Times New Roman"/>
          <w:spacing w:val="-3"/>
          <w:sz w:val="24"/>
        </w:rPr>
        <w:t xml:space="preserve"> </w:t>
      </w:r>
      <w:r w:rsidRPr="005C6116">
        <w:rPr>
          <w:rFonts w:ascii="Times New Roman" w:hAnsi="Times New Roman" w:cs="Times New Roman"/>
          <w:sz w:val="24"/>
        </w:rPr>
        <w:t>производства.</w:t>
      </w:r>
    </w:p>
    <w:p w:rsidR="00645200" w:rsidRPr="005C6116" w:rsidRDefault="00645200" w:rsidP="00137E2D">
      <w:pPr>
        <w:pStyle w:val="a3"/>
        <w:widowControl w:val="0"/>
        <w:numPr>
          <w:ilvl w:val="0"/>
          <w:numId w:val="68"/>
        </w:numPr>
        <w:tabs>
          <w:tab w:val="left" w:pos="740"/>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Установление фактов, имеющих юридическое значение (глава 28 ГПК РФ). Содержание заявления. Лица, участвующие в этих делах. Условия установления юридических фактов. Решение</w:t>
      </w:r>
      <w:r w:rsidRPr="005C6116">
        <w:rPr>
          <w:rFonts w:ascii="Times New Roman" w:hAnsi="Times New Roman" w:cs="Times New Roman"/>
          <w:spacing w:val="2"/>
          <w:sz w:val="24"/>
        </w:rPr>
        <w:t xml:space="preserve"> </w:t>
      </w:r>
      <w:r w:rsidRPr="005C6116">
        <w:rPr>
          <w:rFonts w:ascii="Times New Roman" w:hAnsi="Times New Roman" w:cs="Times New Roman"/>
          <w:sz w:val="24"/>
        </w:rPr>
        <w:t>суда.</w:t>
      </w:r>
    </w:p>
    <w:p w:rsidR="00645200" w:rsidRPr="005C6116" w:rsidRDefault="00645200" w:rsidP="00137E2D">
      <w:pPr>
        <w:pStyle w:val="a3"/>
        <w:widowControl w:val="0"/>
        <w:numPr>
          <w:ilvl w:val="0"/>
          <w:numId w:val="68"/>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Усыновление (удочерение) детей (глава 29 ГПК</w:t>
      </w:r>
      <w:r w:rsidRPr="005C6116">
        <w:rPr>
          <w:rFonts w:ascii="Times New Roman" w:hAnsi="Times New Roman" w:cs="Times New Roman"/>
          <w:spacing w:val="-5"/>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8"/>
        </w:numPr>
        <w:tabs>
          <w:tab w:val="left" w:pos="740"/>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Признание гражданина безвестно отсутствующим и объявление гражданина умершим (глава 30 ГПК</w:t>
      </w:r>
      <w:r w:rsidRPr="005C6116">
        <w:rPr>
          <w:rFonts w:ascii="Times New Roman" w:hAnsi="Times New Roman" w:cs="Times New Roman"/>
          <w:spacing w:val="-4"/>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8"/>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Ограничение дееспособности гражданина, признание гражданина недееспособным, ограничение или лишение несовершеннолетнего в возрасте от 14 до 18 лет права самостоятельно распоряжаться своими доходами (глава 31 ГПК</w:t>
      </w:r>
      <w:r w:rsidRPr="005C6116">
        <w:rPr>
          <w:rFonts w:ascii="Times New Roman" w:hAnsi="Times New Roman" w:cs="Times New Roman"/>
          <w:spacing w:val="-7"/>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8"/>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Объявление несовершеннолетнего полностью дееспособным (эмансипация) (глава 32 ГПК РФ).</w:t>
      </w:r>
    </w:p>
    <w:p w:rsidR="00645200" w:rsidRPr="005C6116" w:rsidRDefault="00645200" w:rsidP="00137E2D">
      <w:pPr>
        <w:pStyle w:val="a3"/>
        <w:widowControl w:val="0"/>
        <w:numPr>
          <w:ilvl w:val="0"/>
          <w:numId w:val="68"/>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 xml:space="preserve">Признание движимой вещи бесхозяйной и признание права муниципальной </w:t>
      </w:r>
      <w:r w:rsidRPr="005C6116">
        <w:rPr>
          <w:rFonts w:ascii="Times New Roman" w:hAnsi="Times New Roman" w:cs="Times New Roman"/>
          <w:sz w:val="24"/>
        </w:rPr>
        <w:lastRenderedPageBreak/>
        <w:t>собственности на бесхозяйную недвижимую вещь (глава 33 ГПК</w:t>
      </w:r>
      <w:r w:rsidRPr="005C6116">
        <w:rPr>
          <w:rFonts w:ascii="Times New Roman" w:hAnsi="Times New Roman" w:cs="Times New Roman"/>
          <w:spacing w:val="-9"/>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8"/>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Восстановление прав по утраченным ценным бумагам на предъявителя или ордерным ценным бумагам (глава 34 ГПК РФ).</w:t>
      </w:r>
    </w:p>
    <w:p w:rsidR="00645200" w:rsidRPr="005C6116" w:rsidRDefault="00645200" w:rsidP="00137E2D">
      <w:pPr>
        <w:pStyle w:val="a3"/>
        <w:widowControl w:val="0"/>
        <w:numPr>
          <w:ilvl w:val="0"/>
          <w:numId w:val="68"/>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Рассмотрение дел о внесении исправлений или изменений в записи акта гражданского состояния (глава 36 ГПК</w:t>
      </w:r>
      <w:r w:rsidRPr="005C6116">
        <w:rPr>
          <w:rFonts w:ascii="Times New Roman" w:hAnsi="Times New Roman" w:cs="Times New Roman"/>
          <w:spacing w:val="-3"/>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8"/>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Рассмотрение заявлений о совершенных нотариальных действиях или об отказе в их совершении (глава 37 ГПК</w:t>
      </w:r>
      <w:r w:rsidRPr="005C6116">
        <w:rPr>
          <w:rFonts w:ascii="Times New Roman" w:hAnsi="Times New Roman" w:cs="Times New Roman"/>
          <w:spacing w:val="-4"/>
          <w:sz w:val="24"/>
        </w:rPr>
        <w:t xml:space="preserve"> </w:t>
      </w:r>
      <w:r w:rsidRPr="005C6116">
        <w:rPr>
          <w:rFonts w:ascii="Times New Roman" w:hAnsi="Times New Roman" w:cs="Times New Roman"/>
          <w:sz w:val="24"/>
        </w:rPr>
        <w:t>РФ).</w:t>
      </w:r>
    </w:p>
    <w:p w:rsidR="00645200" w:rsidRPr="005C6116" w:rsidRDefault="00645200" w:rsidP="00137E2D">
      <w:pPr>
        <w:pStyle w:val="a3"/>
        <w:widowControl w:val="0"/>
        <w:numPr>
          <w:ilvl w:val="0"/>
          <w:numId w:val="68"/>
        </w:numPr>
        <w:tabs>
          <w:tab w:val="left" w:pos="741"/>
        </w:tabs>
        <w:autoSpaceDE w:val="0"/>
        <w:autoSpaceDN w:val="0"/>
        <w:spacing w:after="0" w:line="240" w:lineRule="auto"/>
        <w:ind w:hanging="429"/>
        <w:contextualSpacing w:val="0"/>
        <w:jc w:val="both"/>
        <w:rPr>
          <w:rFonts w:ascii="Times New Roman" w:hAnsi="Times New Roman" w:cs="Times New Roman"/>
          <w:sz w:val="32"/>
        </w:rPr>
      </w:pPr>
      <w:r w:rsidRPr="005C6116">
        <w:rPr>
          <w:rFonts w:ascii="Times New Roman" w:hAnsi="Times New Roman" w:cs="Times New Roman"/>
          <w:sz w:val="24"/>
        </w:rPr>
        <w:t>Восстановление утраченного судебного производства (глава 38 ГПК</w:t>
      </w:r>
      <w:r w:rsidRPr="005C6116">
        <w:rPr>
          <w:rFonts w:ascii="Times New Roman" w:hAnsi="Times New Roman" w:cs="Times New Roman"/>
          <w:spacing w:val="-6"/>
          <w:sz w:val="24"/>
        </w:rPr>
        <w:t xml:space="preserve"> </w:t>
      </w:r>
      <w:r w:rsidRPr="005C6116">
        <w:rPr>
          <w:rFonts w:ascii="Times New Roman" w:hAnsi="Times New Roman" w:cs="Times New Roman"/>
          <w:sz w:val="24"/>
        </w:rPr>
        <w:t>РФ).</w:t>
      </w:r>
    </w:p>
    <w:p w:rsidR="00645200" w:rsidRPr="005C6116" w:rsidRDefault="00645200" w:rsidP="005C6116">
      <w:pPr>
        <w:tabs>
          <w:tab w:val="left" w:pos="741"/>
        </w:tabs>
        <w:spacing w:after="0"/>
        <w:ind w:left="311"/>
        <w:jc w:val="both"/>
        <w:rPr>
          <w:rFonts w:ascii="Times New Roman" w:hAnsi="Times New Roman" w:cs="Times New Roman"/>
          <w:b/>
          <w:sz w:val="24"/>
          <w:szCs w:val="24"/>
        </w:rPr>
      </w:pPr>
    </w:p>
    <w:p w:rsidR="00645200" w:rsidRPr="005C6116" w:rsidRDefault="00645200" w:rsidP="005C6116">
      <w:pPr>
        <w:tabs>
          <w:tab w:val="left" w:pos="741"/>
        </w:tabs>
        <w:spacing w:after="0"/>
        <w:ind w:left="311"/>
        <w:jc w:val="both"/>
        <w:rPr>
          <w:rFonts w:ascii="Times New Roman" w:hAnsi="Times New Roman" w:cs="Times New Roman"/>
          <w:b/>
          <w:sz w:val="24"/>
          <w:szCs w:val="24"/>
        </w:rPr>
      </w:pPr>
      <w:r w:rsidRPr="005C6116">
        <w:rPr>
          <w:rFonts w:ascii="Times New Roman" w:hAnsi="Times New Roman" w:cs="Times New Roman"/>
          <w:b/>
          <w:sz w:val="24"/>
          <w:szCs w:val="24"/>
        </w:rPr>
        <w:t>Задачи и задания:</w:t>
      </w:r>
    </w:p>
    <w:p w:rsidR="00645200" w:rsidRPr="005C6116" w:rsidRDefault="00645200" w:rsidP="00137E2D">
      <w:pPr>
        <w:pStyle w:val="a3"/>
        <w:widowControl w:val="0"/>
        <w:numPr>
          <w:ilvl w:val="0"/>
          <w:numId w:val="69"/>
        </w:numPr>
        <w:tabs>
          <w:tab w:val="left" w:pos="741"/>
        </w:tabs>
        <w:autoSpaceDE w:val="0"/>
        <w:autoSpaceDN w:val="0"/>
        <w:spacing w:after="0" w:line="240" w:lineRule="auto"/>
        <w:contextualSpacing w:val="0"/>
        <w:jc w:val="both"/>
        <w:rPr>
          <w:rFonts w:ascii="Times New Roman" w:hAnsi="Times New Roman" w:cs="Times New Roman"/>
          <w:i/>
          <w:sz w:val="24"/>
        </w:rPr>
      </w:pPr>
      <w:proofErr w:type="spellStart"/>
      <w:r w:rsidRPr="005C6116">
        <w:rPr>
          <w:rFonts w:ascii="Times New Roman" w:hAnsi="Times New Roman" w:cs="Times New Roman"/>
          <w:sz w:val="24"/>
        </w:rPr>
        <w:t>Иринова</w:t>
      </w:r>
      <w:proofErr w:type="spellEnd"/>
      <w:r w:rsidRPr="005C6116">
        <w:rPr>
          <w:rFonts w:ascii="Times New Roman" w:hAnsi="Times New Roman" w:cs="Times New Roman"/>
          <w:sz w:val="24"/>
        </w:rPr>
        <w:t xml:space="preserve"> обратилась в суд с исковым заявлением к неопределенному кругу лиц о защите чести, достоинства и об опровержении порочащих ее сведений. В исковом заявлении </w:t>
      </w:r>
      <w:proofErr w:type="spellStart"/>
      <w:r w:rsidRPr="005C6116">
        <w:rPr>
          <w:rFonts w:ascii="Times New Roman" w:hAnsi="Times New Roman" w:cs="Times New Roman"/>
          <w:sz w:val="24"/>
        </w:rPr>
        <w:t>Иринова</w:t>
      </w:r>
      <w:proofErr w:type="spellEnd"/>
      <w:r w:rsidRPr="005C6116">
        <w:rPr>
          <w:rFonts w:ascii="Times New Roman" w:hAnsi="Times New Roman" w:cs="Times New Roman"/>
          <w:sz w:val="24"/>
        </w:rPr>
        <w:t xml:space="preserve"> указала, что 21 ноября в ее жилом районе были распространены листовки, в которых было указано, что она взяточница и без соответствующих денег вопросы, которые непосредственно входят в круг ее полномочий, не решаются. Она не знает кто это сделал, у нее есть только определенные предположения, но доказать она их не может. </w:t>
      </w:r>
      <w:r w:rsidRPr="005C6116">
        <w:rPr>
          <w:rFonts w:ascii="Times New Roman" w:hAnsi="Times New Roman" w:cs="Times New Roman"/>
          <w:spacing w:val="-2"/>
          <w:sz w:val="24"/>
        </w:rPr>
        <w:t xml:space="preserve">Суд </w:t>
      </w:r>
      <w:r w:rsidRPr="005C6116">
        <w:rPr>
          <w:rFonts w:ascii="Times New Roman" w:hAnsi="Times New Roman" w:cs="Times New Roman"/>
          <w:sz w:val="24"/>
        </w:rPr>
        <w:t xml:space="preserve">оставил заявление без движения, предложив рассмотреть данное дело в порядке особого производства.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Прав ли суд в данной</w:t>
      </w:r>
      <w:r w:rsidRPr="005C6116">
        <w:rPr>
          <w:rFonts w:ascii="Times New Roman" w:hAnsi="Times New Roman" w:cs="Times New Roman"/>
          <w:i/>
          <w:spacing w:val="-4"/>
          <w:sz w:val="24"/>
        </w:rPr>
        <w:t xml:space="preserve"> </w:t>
      </w:r>
      <w:r w:rsidRPr="005C6116">
        <w:rPr>
          <w:rFonts w:ascii="Times New Roman" w:hAnsi="Times New Roman" w:cs="Times New Roman"/>
          <w:i/>
          <w:sz w:val="24"/>
        </w:rPr>
        <w:t>ситуации?</w:t>
      </w:r>
    </w:p>
    <w:p w:rsidR="00645200" w:rsidRPr="005C6116" w:rsidRDefault="00645200" w:rsidP="00137E2D">
      <w:pPr>
        <w:pStyle w:val="a3"/>
        <w:widowControl w:val="0"/>
        <w:numPr>
          <w:ilvl w:val="0"/>
          <w:numId w:val="69"/>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Сидорков обратился в суд общей юрисдикции с заявлением об установлении факта владения земельным участком на праве собственности. </w:t>
      </w:r>
      <w:r w:rsidRPr="005C6116">
        <w:rPr>
          <w:rFonts w:ascii="Times New Roman" w:hAnsi="Times New Roman" w:cs="Times New Roman"/>
          <w:spacing w:val="-2"/>
          <w:sz w:val="24"/>
        </w:rPr>
        <w:t xml:space="preserve">Суд </w:t>
      </w:r>
      <w:r w:rsidRPr="005C6116">
        <w:rPr>
          <w:rFonts w:ascii="Times New Roman" w:hAnsi="Times New Roman" w:cs="Times New Roman"/>
          <w:sz w:val="24"/>
        </w:rPr>
        <w:t xml:space="preserve">вынес определение об оставлении заявления без рассмотрения, в котором указал, что данный факт не подлежит установлению в порядке особого производства и разъяснил их право разрешить спор в порядке искового производства. Сидорков не согласен с определением суда, так как в п. п. 6 п. 2 ст. 264 ГПК РФ прямо указано, что суд устанавливает факт владения и пользования недвижимым имуществом. Определение суда Сидорков обжаловал в апелляционном порядке.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Подлежит ли апелляционная жалоба Сидоркова</w:t>
      </w:r>
      <w:r w:rsidRPr="005C6116">
        <w:rPr>
          <w:rFonts w:ascii="Times New Roman" w:hAnsi="Times New Roman" w:cs="Times New Roman"/>
          <w:i/>
          <w:spacing w:val="-8"/>
          <w:sz w:val="24"/>
        </w:rPr>
        <w:t xml:space="preserve"> </w:t>
      </w:r>
      <w:r w:rsidRPr="005C6116">
        <w:rPr>
          <w:rFonts w:ascii="Times New Roman" w:hAnsi="Times New Roman" w:cs="Times New Roman"/>
          <w:i/>
          <w:sz w:val="24"/>
        </w:rPr>
        <w:t>удовлетворению?</w:t>
      </w:r>
    </w:p>
    <w:p w:rsidR="00645200" w:rsidRPr="005C6116" w:rsidRDefault="00645200" w:rsidP="00137E2D">
      <w:pPr>
        <w:pStyle w:val="a3"/>
        <w:widowControl w:val="0"/>
        <w:numPr>
          <w:ilvl w:val="0"/>
          <w:numId w:val="69"/>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 xml:space="preserve">Зайцев обратился в суд с заявлением об установлении факта злостного уклонения его сестры </w:t>
      </w:r>
      <w:proofErr w:type="spellStart"/>
      <w:r w:rsidRPr="005C6116">
        <w:rPr>
          <w:rFonts w:ascii="Times New Roman" w:hAnsi="Times New Roman" w:cs="Times New Roman"/>
          <w:sz w:val="24"/>
        </w:rPr>
        <w:t>Лисициной</w:t>
      </w:r>
      <w:proofErr w:type="spellEnd"/>
      <w:r w:rsidRPr="005C6116">
        <w:rPr>
          <w:rFonts w:ascii="Times New Roman" w:hAnsi="Times New Roman" w:cs="Times New Roman"/>
          <w:sz w:val="24"/>
        </w:rPr>
        <w:t xml:space="preserve"> от обязанностей по содержанию их нетрудоспособного</w:t>
      </w:r>
      <w:r w:rsidRPr="005C6116">
        <w:rPr>
          <w:rFonts w:ascii="Times New Roman" w:hAnsi="Times New Roman" w:cs="Times New Roman"/>
          <w:spacing w:val="-10"/>
          <w:sz w:val="24"/>
        </w:rPr>
        <w:t xml:space="preserve"> </w:t>
      </w:r>
      <w:r w:rsidRPr="005C6116">
        <w:rPr>
          <w:rFonts w:ascii="Times New Roman" w:hAnsi="Times New Roman" w:cs="Times New Roman"/>
          <w:sz w:val="24"/>
        </w:rPr>
        <w:t xml:space="preserve">отца. Суд вынес определение об оставлении заявления без рассмотрения, в котором указал, что данный факт не подлежит установлению в порядке особого производства и разъяснил их право разрешить спор в порядке искового производства. </w:t>
      </w:r>
    </w:p>
    <w:p w:rsidR="00645200" w:rsidRPr="005C6116" w:rsidRDefault="00645200" w:rsidP="005C6116">
      <w:pPr>
        <w:pStyle w:val="a3"/>
        <w:tabs>
          <w:tab w:val="left" w:pos="741"/>
        </w:tabs>
        <w:spacing w:after="0"/>
        <w:ind w:left="672"/>
        <w:jc w:val="both"/>
        <w:rPr>
          <w:rFonts w:ascii="Times New Roman" w:hAnsi="Times New Roman" w:cs="Times New Roman"/>
          <w:sz w:val="24"/>
        </w:rPr>
      </w:pPr>
      <w:r w:rsidRPr="005C6116">
        <w:rPr>
          <w:rFonts w:ascii="Times New Roman" w:hAnsi="Times New Roman" w:cs="Times New Roman"/>
          <w:i/>
          <w:sz w:val="24"/>
        </w:rPr>
        <w:t>Какие факты могут быть установлены судом в рамках особого производства? Может ли данный факт порождать правовые последствия?</w:t>
      </w:r>
    </w:p>
    <w:p w:rsidR="00645200" w:rsidRPr="005C6116" w:rsidRDefault="00645200" w:rsidP="00137E2D">
      <w:pPr>
        <w:pStyle w:val="a3"/>
        <w:widowControl w:val="0"/>
        <w:numPr>
          <w:ilvl w:val="0"/>
          <w:numId w:val="69"/>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i/>
          <w:sz w:val="24"/>
        </w:rPr>
        <w:t>Установите, какие правовые последствия может повлечь установления следующих фактов, имеющих юридическое</w:t>
      </w:r>
      <w:r w:rsidRPr="005C6116">
        <w:rPr>
          <w:rFonts w:ascii="Times New Roman" w:hAnsi="Times New Roman" w:cs="Times New Roman"/>
          <w:i/>
          <w:spacing w:val="-2"/>
          <w:sz w:val="24"/>
        </w:rPr>
        <w:t xml:space="preserve"> </w:t>
      </w:r>
      <w:r w:rsidRPr="005C6116">
        <w:rPr>
          <w:rFonts w:ascii="Times New Roman" w:hAnsi="Times New Roman" w:cs="Times New Roman"/>
          <w:i/>
          <w:sz w:val="24"/>
        </w:rPr>
        <w:t>значение:</w:t>
      </w:r>
    </w:p>
    <w:p w:rsidR="00645200" w:rsidRPr="005C6116" w:rsidRDefault="00645200" w:rsidP="005C6116">
      <w:pPr>
        <w:pStyle w:val="a3"/>
        <w:tabs>
          <w:tab w:val="left" w:pos="741"/>
        </w:tabs>
        <w:spacing w:after="0"/>
        <w:ind w:left="672"/>
        <w:jc w:val="both"/>
        <w:rPr>
          <w:rFonts w:ascii="Times New Roman" w:hAnsi="Times New Roman" w:cs="Times New Roman"/>
        </w:rPr>
      </w:pPr>
      <w:r w:rsidRPr="005C6116">
        <w:rPr>
          <w:rFonts w:ascii="Times New Roman" w:hAnsi="Times New Roman" w:cs="Times New Roman"/>
        </w:rPr>
        <w:t xml:space="preserve">А) Факт нахождения на иждивении; </w:t>
      </w:r>
    </w:p>
    <w:p w:rsidR="00645200" w:rsidRPr="005C6116" w:rsidRDefault="00645200" w:rsidP="005C6116">
      <w:pPr>
        <w:pStyle w:val="a3"/>
        <w:tabs>
          <w:tab w:val="left" w:pos="741"/>
        </w:tabs>
        <w:spacing w:after="0"/>
        <w:ind w:left="672"/>
        <w:jc w:val="both"/>
        <w:rPr>
          <w:rFonts w:ascii="Times New Roman" w:hAnsi="Times New Roman" w:cs="Times New Roman"/>
        </w:rPr>
      </w:pPr>
      <w:r w:rsidRPr="005C6116">
        <w:rPr>
          <w:rFonts w:ascii="Times New Roman" w:hAnsi="Times New Roman" w:cs="Times New Roman"/>
        </w:rPr>
        <w:t>Б) Факт установления отцовства;</w:t>
      </w:r>
    </w:p>
    <w:p w:rsidR="00645200" w:rsidRPr="005C6116" w:rsidRDefault="00645200" w:rsidP="005C6116">
      <w:pPr>
        <w:pStyle w:val="a3"/>
        <w:tabs>
          <w:tab w:val="left" w:pos="741"/>
        </w:tabs>
        <w:spacing w:after="0"/>
        <w:ind w:left="672"/>
        <w:jc w:val="both"/>
        <w:rPr>
          <w:rFonts w:ascii="Times New Roman" w:hAnsi="Times New Roman" w:cs="Times New Roman"/>
        </w:rPr>
      </w:pPr>
      <w:r w:rsidRPr="005C6116">
        <w:rPr>
          <w:rFonts w:ascii="Times New Roman" w:hAnsi="Times New Roman" w:cs="Times New Roman"/>
        </w:rPr>
        <w:t>В) Факт несчастного случая на производстве;</w:t>
      </w:r>
    </w:p>
    <w:p w:rsidR="00645200" w:rsidRPr="005C6116" w:rsidRDefault="00645200" w:rsidP="005C6116">
      <w:pPr>
        <w:pStyle w:val="a3"/>
        <w:tabs>
          <w:tab w:val="left" w:pos="741"/>
        </w:tabs>
        <w:spacing w:after="0"/>
        <w:ind w:left="672"/>
        <w:jc w:val="both"/>
        <w:rPr>
          <w:rFonts w:ascii="Times New Roman" w:hAnsi="Times New Roman" w:cs="Times New Roman"/>
        </w:rPr>
      </w:pPr>
      <w:r w:rsidRPr="005C6116">
        <w:rPr>
          <w:rFonts w:ascii="Times New Roman" w:hAnsi="Times New Roman" w:cs="Times New Roman"/>
        </w:rPr>
        <w:t>Г) Факт принятия наследства;</w:t>
      </w:r>
    </w:p>
    <w:p w:rsidR="00645200" w:rsidRPr="005C6116" w:rsidRDefault="00645200" w:rsidP="005C6116">
      <w:pPr>
        <w:pStyle w:val="a3"/>
        <w:tabs>
          <w:tab w:val="left" w:pos="741"/>
        </w:tabs>
        <w:spacing w:after="0"/>
        <w:ind w:left="672"/>
        <w:jc w:val="both"/>
        <w:rPr>
          <w:rFonts w:ascii="Times New Roman" w:hAnsi="Times New Roman" w:cs="Times New Roman"/>
        </w:rPr>
      </w:pPr>
      <w:r w:rsidRPr="005C6116">
        <w:rPr>
          <w:rFonts w:ascii="Times New Roman" w:hAnsi="Times New Roman" w:cs="Times New Roman"/>
        </w:rPr>
        <w:t>Д) Факт работы в определенной должности в определенное время;</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rPr>
        <w:t>Е) Факт места открытия наследства.</w:t>
      </w:r>
    </w:p>
    <w:p w:rsidR="00645200" w:rsidRPr="005C6116" w:rsidRDefault="00645200" w:rsidP="00137E2D">
      <w:pPr>
        <w:pStyle w:val="a3"/>
        <w:widowControl w:val="0"/>
        <w:numPr>
          <w:ilvl w:val="0"/>
          <w:numId w:val="69"/>
        </w:numPr>
        <w:tabs>
          <w:tab w:val="left" w:pos="741"/>
        </w:tabs>
        <w:autoSpaceDE w:val="0"/>
        <w:autoSpaceDN w:val="0"/>
        <w:spacing w:after="0" w:line="240" w:lineRule="auto"/>
        <w:contextualSpacing w:val="0"/>
        <w:jc w:val="both"/>
        <w:rPr>
          <w:rFonts w:ascii="Times New Roman" w:hAnsi="Times New Roman" w:cs="Times New Roman"/>
          <w:i/>
          <w:sz w:val="24"/>
        </w:rPr>
      </w:pPr>
      <w:proofErr w:type="spellStart"/>
      <w:r w:rsidRPr="005C6116">
        <w:rPr>
          <w:rFonts w:ascii="Times New Roman" w:hAnsi="Times New Roman" w:cs="Times New Roman"/>
          <w:sz w:val="24"/>
        </w:rPr>
        <w:t>Войцева</w:t>
      </w:r>
      <w:proofErr w:type="spellEnd"/>
      <w:r w:rsidRPr="005C6116">
        <w:rPr>
          <w:rFonts w:ascii="Times New Roman" w:hAnsi="Times New Roman" w:cs="Times New Roman"/>
          <w:sz w:val="24"/>
        </w:rPr>
        <w:t xml:space="preserve"> обратилась в суд с заявлением об установлении факта признания отцовства покойным Петровым в отношении ее сына, 10 сентября 2008 г. рождения. Она ссылалась на то, что в течение двух лет была в близких отношениях с Петровым. В период беременности продолжала с ним встречаться, и он проявлял заботу о будущем ребенке. Вдова Петрова просила допустить ее к участию в деле в качестве заинтересованного лица, однако судья ей в этом отказал.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lastRenderedPageBreak/>
        <w:t>Правильно ли поступил судья? Какими должны быть действия суда по данному</w:t>
      </w:r>
      <w:r w:rsidRPr="005C6116">
        <w:rPr>
          <w:rFonts w:ascii="Times New Roman" w:hAnsi="Times New Roman" w:cs="Times New Roman"/>
          <w:i/>
          <w:spacing w:val="1"/>
          <w:sz w:val="24"/>
        </w:rPr>
        <w:t xml:space="preserve"> </w:t>
      </w:r>
      <w:r w:rsidRPr="005C6116">
        <w:rPr>
          <w:rFonts w:ascii="Times New Roman" w:hAnsi="Times New Roman" w:cs="Times New Roman"/>
          <w:i/>
          <w:sz w:val="24"/>
        </w:rPr>
        <w:t>делу?</w:t>
      </w:r>
    </w:p>
    <w:p w:rsidR="00645200" w:rsidRPr="005C6116" w:rsidRDefault="00645200" w:rsidP="00137E2D">
      <w:pPr>
        <w:pStyle w:val="a3"/>
        <w:widowControl w:val="0"/>
        <w:numPr>
          <w:ilvl w:val="0"/>
          <w:numId w:val="69"/>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Кротова, желающая удочерить ребенка – девочку 13 лет, обратилась в суд с заявлением об удочерении. Судья, выслушав в закрытом судебном заседании объяснения заявительницы и исследовав затребованный от органа опеки и попечительства акт обследования жилищно-бытовых условий Кротовой, вынес решение об удовлетворении заявления.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Какие     ошибки     допущены     судьей      при      рассмотрении      данного      дела?  Какие действия должен совершить судья при подготовке дела к</w:t>
      </w:r>
      <w:r w:rsidRPr="005C6116">
        <w:rPr>
          <w:rFonts w:ascii="Times New Roman" w:hAnsi="Times New Roman" w:cs="Times New Roman"/>
          <w:i/>
          <w:spacing w:val="38"/>
          <w:sz w:val="24"/>
        </w:rPr>
        <w:t xml:space="preserve"> </w:t>
      </w:r>
      <w:r w:rsidRPr="005C6116">
        <w:rPr>
          <w:rFonts w:ascii="Times New Roman" w:hAnsi="Times New Roman" w:cs="Times New Roman"/>
          <w:i/>
          <w:sz w:val="24"/>
        </w:rPr>
        <w:t>судебному разбирательству?    Кто    должен     быть     привлечен     к     участию     в     деле? Какие обстоятельства должен установить суд при рассмотрении данного</w:t>
      </w:r>
      <w:r w:rsidRPr="005C6116">
        <w:rPr>
          <w:rFonts w:ascii="Times New Roman" w:hAnsi="Times New Roman" w:cs="Times New Roman"/>
          <w:i/>
          <w:spacing w:val="-7"/>
          <w:sz w:val="24"/>
        </w:rPr>
        <w:t xml:space="preserve"> </w:t>
      </w:r>
      <w:r w:rsidRPr="005C6116">
        <w:rPr>
          <w:rFonts w:ascii="Times New Roman" w:hAnsi="Times New Roman" w:cs="Times New Roman"/>
          <w:i/>
          <w:sz w:val="24"/>
        </w:rPr>
        <w:t>дела?</w:t>
      </w:r>
    </w:p>
    <w:p w:rsidR="00645200" w:rsidRPr="005C6116" w:rsidRDefault="00645200" w:rsidP="00137E2D">
      <w:pPr>
        <w:pStyle w:val="a3"/>
        <w:widowControl w:val="0"/>
        <w:numPr>
          <w:ilvl w:val="0"/>
          <w:numId w:val="69"/>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В районный суд обратился Комитет по управлению имуществом администрации с заявлением о признании права муниципальной собственности на квартиру, расположенную по адресу: ул. Х, д. Х, кв. ХХ. В заявлении было указано, что жилое помещение принадлежит Титову. Два года назад он уехал работать на Крайний Север. С тех пор информация о нем отсутствует. Квартира стоит пустой, коммунальные платежи за нее никто не оплачивает.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суд? Каков процессуальный порядок производства по данным категориям</w:t>
      </w:r>
      <w:r w:rsidRPr="005C6116">
        <w:rPr>
          <w:rFonts w:ascii="Times New Roman" w:hAnsi="Times New Roman" w:cs="Times New Roman"/>
          <w:i/>
          <w:spacing w:val="-3"/>
          <w:sz w:val="24"/>
        </w:rPr>
        <w:t xml:space="preserve"> </w:t>
      </w:r>
      <w:r w:rsidRPr="005C6116">
        <w:rPr>
          <w:rFonts w:ascii="Times New Roman" w:hAnsi="Times New Roman" w:cs="Times New Roman"/>
          <w:i/>
          <w:sz w:val="24"/>
        </w:rPr>
        <w:t>дел?</w:t>
      </w:r>
    </w:p>
    <w:p w:rsidR="00645200" w:rsidRPr="005C6116" w:rsidRDefault="00645200" w:rsidP="00137E2D">
      <w:pPr>
        <w:pStyle w:val="a3"/>
        <w:widowControl w:val="0"/>
        <w:numPr>
          <w:ilvl w:val="0"/>
          <w:numId w:val="69"/>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В заявлении, адресованном районному суду г. М., </w:t>
      </w:r>
      <w:proofErr w:type="spellStart"/>
      <w:r w:rsidRPr="005C6116">
        <w:rPr>
          <w:rFonts w:ascii="Times New Roman" w:hAnsi="Times New Roman" w:cs="Times New Roman"/>
          <w:sz w:val="24"/>
        </w:rPr>
        <w:t>Брунгольц</w:t>
      </w:r>
      <w:proofErr w:type="spellEnd"/>
      <w:r w:rsidRPr="005C6116">
        <w:rPr>
          <w:rFonts w:ascii="Times New Roman" w:hAnsi="Times New Roman" w:cs="Times New Roman"/>
          <w:sz w:val="24"/>
        </w:rPr>
        <w:t xml:space="preserve"> Наталья Сергеевна просила установить факт принадлежности ей диплома с отличием об окончании колледжа, выданного на имя </w:t>
      </w:r>
      <w:proofErr w:type="spellStart"/>
      <w:r w:rsidRPr="005C6116">
        <w:rPr>
          <w:rFonts w:ascii="Times New Roman" w:hAnsi="Times New Roman" w:cs="Times New Roman"/>
          <w:sz w:val="24"/>
        </w:rPr>
        <w:t>Бурнгольц</w:t>
      </w:r>
      <w:proofErr w:type="spellEnd"/>
      <w:r w:rsidRPr="005C6116">
        <w:rPr>
          <w:rFonts w:ascii="Times New Roman" w:hAnsi="Times New Roman" w:cs="Times New Roman"/>
          <w:sz w:val="24"/>
        </w:rPr>
        <w:t xml:space="preserve"> Наталья Сергеевна. Заявительница указала, что при выдаче диплома исказили ее фамилию и это препятствует ее дальнейшему поступлению в вуз.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Может ли суд установить юридический факт в данном случае? Изменится ли решение, если подобная ошибка была обнаружена в паспорте?</w:t>
      </w:r>
    </w:p>
    <w:p w:rsidR="00645200" w:rsidRPr="005C6116" w:rsidRDefault="00645200" w:rsidP="005C6116">
      <w:pPr>
        <w:pStyle w:val="a6"/>
        <w:ind w:left="0"/>
        <w:jc w:val="both"/>
        <w:rPr>
          <w:i/>
          <w:sz w:val="25"/>
        </w:rPr>
      </w:pPr>
    </w:p>
    <w:p w:rsidR="00645200" w:rsidRPr="005C6116" w:rsidRDefault="00645200" w:rsidP="005C6116">
      <w:pPr>
        <w:pStyle w:val="1"/>
      </w:pPr>
      <w:bookmarkStart w:id="135" w:name="_Toc31718854"/>
      <w:bookmarkStart w:id="136" w:name="_Toc31720429"/>
      <w:r w:rsidRPr="005C6116">
        <w:t>Рекомендуемая литература:</w:t>
      </w:r>
      <w:bookmarkEnd w:id="135"/>
      <w:bookmarkEnd w:id="136"/>
    </w:p>
    <w:p w:rsidR="00645200" w:rsidRPr="005C6116" w:rsidRDefault="00645200" w:rsidP="00137E2D">
      <w:pPr>
        <w:pStyle w:val="a3"/>
        <w:widowControl w:val="0"/>
        <w:numPr>
          <w:ilvl w:val="0"/>
          <w:numId w:val="67"/>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7"/>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7"/>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7"/>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7"/>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Семейный кодекс Российской Федерации от 29 декабря 1995 г. N 223-ФЗ // СПС</w:t>
      </w:r>
      <w:r w:rsidRPr="005C6116">
        <w:rPr>
          <w:rFonts w:ascii="Times New Roman" w:hAnsi="Times New Roman" w:cs="Times New Roman"/>
          <w:spacing w:val="-14"/>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7"/>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РФ от 20 апреля 2006 г. N 8 «О применении судами законодательства при рассмотрении дел об усыновлении (удочерении) детей» (в ред. от 17.12.2013 №37)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7"/>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РФ от 25 октября 1996 г. N 9 «О применении судами Семейного кодекса Российской Федерации при рассмотрении дел об установлении отцовства и о взыскании</w:t>
      </w:r>
      <w:r w:rsidRPr="005C6116">
        <w:rPr>
          <w:rFonts w:ascii="Times New Roman" w:hAnsi="Times New Roman" w:cs="Times New Roman"/>
          <w:spacing w:val="2"/>
          <w:sz w:val="20"/>
        </w:rPr>
        <w:t xml:space="preserve"> </w:t>
      </w:r>
      <w:r w:rsidRPr="005C6116">
        <w:rPr>
          <w:rFonts w:ascii="Times New Roman" w:hAnsi="Times New Roman" w:cs="Times New Roman"/>
          <w:sz w:val="20"/>
        </w:rPr>
        <w:t>алиментов» //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67"/>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950AFE" w:rsidRPr="005C6116" w:rsidRDefault="00645200" w:rsidP="00137E2D">
      <w:pPr>
        <w:pStyle w:val="a3"/>
        <w:widowControl w:val="0"/>
        <w:numPr>
          <w:ilvl w:val="0"/>
          <w:numId w:val="67"/>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33">
        <w:r w:rsidRPr="005C6116">
          <w:rPr>
            <w:rFonts w:ascii="Times New Roman" w:hAnsi="Times New Roman" w:cs="Times New Roman"/>
            <w:sz w:val="20"/>
            <w:u w:val="single" w:color="0000FF"/>
          </w:rPr>
          <w:t xml:space="preserve"> http://www.knigafund.ru/books</w:t>
        </w:r>
      </w:hyperlink>
    </w:p>
    <w:p w:rsidR="00645200" w:rsidRDefault="00645200" w:rsidP="005C6116">
      <w:pPr>
        <w:pStyle w:val="a3"/>
        <w:widowControl w:val="0"/>
        <w:tabs>
          <w:tab w:val="left" w:pos="674"/>
        </w:tabs>
        <w:autoSpaceDE w:val="0"/>
        <w:autoSpaceDN w:val="0"/>
        <w:spacing w:after="0" w:line="240" w:lineRule="auto"/>
        <w:ind w:left="673"/>
        <w:contextualSpacing w:val="0"/>
        <w:jc w:val="both"/>
        <w:rPr>
          <w:rFonts w:ascii="Times New Roman" w:hAnsi="Times New Roman" w:cs="Times New Roman"/>
          <w:sz w:val="20"/>
        </w:rPr>
      </w:pPr>
    </w:p>
    <w:p w:rsidR="00417E21" w:rsidRPr="005C6116" w:rsidRDefault="00417E21" w:rsidP="005C6116">
      <w:pPr>
        <w:pStyle w:val="a3"/>
        <w:widowControl w:val="0"/>
        <w:tabs>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645200" w:rsidP="00C16639">
      <w:pPr>
        <w:pStyle w:val="3"/>
        <w:rPr>
          <w:b/>
        </w:rPr>
      </w:pPr>
      <w:bookmarkStart w:id="137" w:name="_Toc31720430"/>
      <w:r w:rsidRPr="00C16639">
        <w:rPr>
          <w:b/>
        </w:rPr>
        <w:t>28, 29</w:t>
      </w:r>
      <w:r w:rsidR="00C16639" w:rsidRPr="00C16639">
        <w:rPr>
          <w:b/>
        </w:rPr>
        <w:t>.</w:t>
      </w:r>
      <w:r w:rsidRPr="00C16639">
        <w:rPr>
          <w:b/>
        </w:rPr>
        <w:t xml:space="preserve"> Апелляционное производство</w:t>
      </w:r>
      <w:r w:rsidR="00B16A9F" w:rsidRPr="00C16639">
        <w:rPr>
          <w:b/>
        </w:rPr>
        <w:t>.</w:t>
      </w:r>
      <w:bookmarkEnd w:id="137"/>
    </w:p>
    <w:p w:rsidR="00417E21" w:rsidRPr="005C6116" w:rsidRDefault="00417E21" w:rsidP="005C6116">
      <w:pPr>
        <w:tabs>
          <w:tab w:val="left" w:pos="5087"/>
        </w:tabs>
        <w:spacing w:after="0"/>
        <w:jc w:val="center"/>
        <w:rPr>
          <w:rFonts w:ascii="Times New Roman" w:hAnsi="Times New Roman" w:cs="Times New Roman"/>
          <w:b/>
          <w:sz w:val="32"/>
        </w:rPr>
      </w:pPr>
    </w:p>
    <w:p w:rsidR="00645200" w:rsidRPr="005C6116" w:rsidRDefault="00645200" w:rsidP="005C6116">
      <w:pPr>
        <w:pStyle w:val="1"/>
      </w:pPr>
      <w:bookmarkStart w:id="138" w:name="_Toc31718855"/>
      <w:bookmarkStart w:id="139" w:name="_Toc31720431"/>
      <w:r w:rsidRPr="005C6116">
        <w:lastRenderedPageBreak/>
        <w:t>Теоретические вопросы:</w:t>
      </w:r>
      <w:bookmarkEnd w:id="138"/>
      <w:bookmarkEnd w:id="139"/>
    </w:p>
    <w:p w:rsidR="00645200" w:rsidRPr="005C6116" w:rsidRDefault="00645200" w:rsidP="00137E2D">
      <w:pPr>
        <w:pStyle w:val="a3"/>
        <w:widowControl w:val="0"/>
        <w:numPr>
          <w:ilvl w:val="0"/>
          <w:numId w:val="71"/>
        </w:numPr>
        <w:tabs>
          <w:tab w:val="left" w:pos="740"/>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Сущность и значение апелляционного</w:t>
      </w:r>
      <w:r w:rsidRPr="005C6116">
        <w:rPr>
          <w:rFonts w:ascii="Times New Roman" w:hAnsi="Times New Roman" w:cs="Times New Roman"/>
          <w:spacing w:val="-5"/>
          <w:sz w:val="24"/>
        </w:rPr>
        <w:t xml:space="preserve"> </w:t>
      </w:r>
      <w:r w:rsidRPr="005C6116">
        <w:rPr>
          <w:rFonts w:ascii="Times New Roman" w:hAnsi="Times New Roman" w:cs="Times New Roman"/>
          <w:sz w:val="24"/>
        </w:rPr>
        <w:t>производства.</w:t>
      </w:r>
    </w:p>
    <w:p w:rsidR="00645200" w:rsidRPr="005C6116" w:rsidRDefault="00645200" w:rsidP="00137E2D">
      <w:pPr>
        <w:pStyle w:val="a3"/>
        <w:widowControl w:val="0"/>
        <w:numPr>
          <w:ilvl w:val="0"/>
          <w:numId w:val="71"/>
        </w:numPr>
        <w:tabs>
          <w:tab w:val="left" w:pos="740"/>
          <w:tab w:val="left" w:pos="741"/>
          <w:tab w:val="left" w:pos="1882"/>
          <w:tab w:val="left" w:pos="2243"/>
          <w:tab w:val="left" w:pos="3435"/>
          <w:tab w:val="left" w:pos="5332"/>
          <w:tab w:val="left" w:pos="6906"/>
          <w:tab w:val="left" w:pos="7268"/>
          <w:tab w:val="left" w:pos="8338"/>
          <w:tab w:val="left" w:pos="9297"/>
        </w:tabs>
        <w:autoSpaceDE w:val="0"/>
        <w:autoSpaceDN w:val="0"/>
        <w:spacing w:after="0" w:line="240" w:lineRule="auto"/>
        <w:contextualSpacing w:val="0"/>
        <w:rPr>
          <w:rFonts w:ascii="Times New Roman" w:hAnsi="Times New Roman" w:cs="Times New Roman"/>
          <w:sz w:val="24"/>
        </w:rPr>
      </w:pPr>
      <w:r w:rsidRPr="005C6116">
        <w:rPr>
          <w:rFonts w:ascii="Times New Roman" w:hAnsi="Times New Roman" w:cs="Times New Roman"/>
          <w:sz w:val="24"/>
        </w:rPr>
        <w:t>Объекты</w:t>
      </w:r>
      <w:r w:rsidRPr="005C6116">
        <w:rPr>
          <w:rFonts w:ascii="Times New Roman" w:hAnsi="Times New Roman" w:cs="Times New Roman"/>
          <w:sz w:val="24"/>
        </w:rPr>
        <w:tab/>
        <w:t>и</w:t>
      </w:r>
      <w:r w:rsidRPr="005C6116">
        <w:rPr>
          <w:rFonts w:ascii="Times New Roman" w:hAnsi="Times New Roman" w:cs="Times New Roman"/>
          <w:sz w:val="24"/>
        </w:rPr>
        <w:tab/>
        <w:t>субъекты</w:t>
      </w:r>
      <w:r w:rsidRPr="005C6116">
        <w:rPr>
          <w:rFonts w:ascii="Times New Roman" w:hAnsi="Times New Roman" w:cs="Times New Roman"/>
          <w:sz w:val="24"/>
        </w:rPr>
        <w:tab/>
        <w:t>апелляционного</w:t>
      </w:r>
      <w:r w:rsidRPr="005C6116">
        <w:rPr>
          <w:rFonts w:ascii="Times New Roman" w:hAnsi="Times New Roman" w:cs="Times New Roman"/>
          <w:sz w:val="24"/>
        </w:rPr>
        <w:tab/>
        <w:t>обжалования</w:t>
      </w:r>
      <w:r w:rsidRPr="005C6116">
        <w:rPr>
          <w:rFonts w:ascii="Times New Roman" w:hAnsi="Times New Roman" w:cs="Times New Roman"/>
          <w:sz w:val="24"/>
        </w:rPr>
        <w:tab/>
        <w:t>и</w:t>
      </w:r>
      <w:r w:rsidRPr="005C6116">
        <w:rPr>
          <w:rFonts w:ascii="Times New Roman" w:hAnsi="Times New Roman" w:cs="Times New Roman"/>
          <w:sz w:val="24"/>
        </w:rPr>
        <w:tab/>
        <w:t>порядок</w:t>
      </w:r>
      <w:r w:rsidRPr="005C6116">
        <w:rPr>
          <w:rFonts w:ascii="Times New Roman" w:hAnsi="Times New Roman" w:cs="Times New Roman"/>
          <w:sz w:val="24"/>
        </w:rPr>
        <w:tab/>
        <w:t>подачи</w:t>
      </w:r>
      <w:r w:rsidRPr="005C6116">
        <w:rPr>
          <w:rFonts w:ascii="Times New Roman" w:hAnsi="Times New Roman" w:cs="Times New Roman"/>
          <w:sz w:val="24"/>
        </w:rPr>
        <w:tab/>
      </w:r>
      <w:r w:rsidRPr="005C6116">
        <w:rPr>
          <w:rFonts w:ascii="Times New Roman" w:hAnsi="Times New Roman" w:cs="Times New Roman"/>
          <w:spacing w:val="-4"/>
          <w:sz w:val="24"/>
        </w:rPr>
        <w:t xml:space="preserve">жалобы </w:t>
      </w:r>
      <w:r w:rsidRPr="005C6116">
        <w:rPr>
          <w:rFonts w:ascii="Times New Roman" w:hAnsi="Times New Roman" w:cs="Times New Roman"/>
          <w:sz w:val="24"/>
        </w:rPr>
        <w:t>(представления). Реализация права на</w:t>
      </w:r>
      <w:r w:rsidRPr="005C6116">
        <w:rPr>
          <w:rFonts w:ascii="Times New Roman" w:hAnsi="Times New Roman" w:cs="Times New Roman"/>
          <w:spacing w:val="-7"/>
          <w:sz w:val="24"/>
        </w:rPr>
        <w:t xml:space="preserve"> </w:t>
      </w:r>
      <w:r w:rsidRPr="005C6116">
        <w:rPr>
          <w:rFonts w:ascii="Times New Roman" w:hAnsi="Times New Roman" w:cs="Times New Roman"/>
          <w:sz w:val="24"/>
        </w:rPr>
        <w:t>апелляцию.</w:t>
      </w:r>
    </w:p>
    <w:p w:rsidR="00645200" w:rsidRPr="005C6116" w:rsidRDefault="00645200" w:rsidP="00137E2D">
      <w:pPr>
        <w:pStyle w:val="a3"/>
        <w:widowControl w:val="0"/>
        <w:numPr>
          <w:ilvl w:val="0"/>
          <w:numId w:val="71"/>
        </w:numPr>
        <w:tabs>
          <w:tab w:val="left" w:pos="740"/>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Апелляционная жалоба и ее</w:t>
      </w:r>
      <w:r w:rsidRPr="005C6116">
        <w:rPr>
          <w:rFonts w:ascii="Times New Roman" w:hAnsi="Times New Roman" w:cs="Times New Roman"/>
          <w:spacing w:val="-5"/>
          <w:sz w:val="24"/>
        </w:rPr>
        <w:t xml:space="preserve"> </w:t>
      </w:r>
      <w:r w:rsidRPr="005C6116">
        <w:rPr>
          <w:rFonts w:ascii="Times New Roman" w:hAnsi="Times New Roman" w:cs="Times New Roman"/>
          <w:sz w:val="24"/>
        </w:rPr>
        <w:t>реквизиты.</w:t>
      </w:r>
    </w:p>
    <w:p w:rsidR="00645200" w:rsidRPr="005C6116" w:rsidRDefault="00645200" w:rsidP="00137E2D">
      <w:pPr>
        <w:pStyle w:val="a3"/>
        <w:widowControl w:val="0"/>
        <w:numPr>
          <w:ilvl w:val="0"/>
          <w:numId w:val="71"/>
        </w:numPr>
        <w:tabs>
          <w:tab w:val="left" w:pos="740"/>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Действия судьи после получения апелляционной</w:t>
      </w:r>
      <w:r w:rsidRPr="005C6116">
        <w:rPr>
          <w:rFonts w:ascii="Times New Roman" w:hAnsi="Times New Roman" w:cs="Times New Roman"/>
          <w:spacing w:val="-3"/>
          <w:sz w:val="24"/>
        </w:rPr>
        <w:t xml:space="preserve"> </w:t>
      </w:r>
      <w:r w:rsidRPr="005C6116">
        <w:rPr>
          <w:rFonts w:ascii="Times New Roman" w:hAnsi="Times New Roman" w:cs="Times New Roman"/>
          <w:sz w:val="24"/>
        </w:rPr>
        <w:t>жалобы.</w:t>
      </w:r>
    </w:p>
    <w:p w:rsidR="00645200" w:rsidRPr="005C6116" w:rsidRDefault="00645200" w:rsidP="00137E2D">
      <w:pPr>
        <w:pStyle w:val="a3"/>
        <w:widowControl w:val="0"/>
        <w:numPr>
          <w:ilvl w:val="0"/>
          <w:numId w:val="71"/>
        </w:numPr>
        <w:tabs>
          <w:tab w:val="left" w:pos="740"/>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Оставление апелляционной жалобы без движения, основания ее</w:t>
      </w:r>
      <w:r w:rsidRPr="005C6116">
        <w:rPr>
          <w:rFonts w:ascii="Times New Roman" w:hAnsi="Times New Roman" w:cs="Times New Roman"/>
          <w:spacing w:val="-10"/>
          <w:sz w:val="24"/>
        </w:rPr>
        <w:t xml:space="preserve"> </w:t>
      </w:r>
      <w:r w:rsidRPr="005C6116">
        <w:rPr>
          <w:rFonts w:ascii="Times New Roman" w:hAnsi="Times New Roman" w:cs="Times New Roman"/>
          <w:sz w:val="24"/>
        </w:rPr>
        <w:t>возвращения.</w:t>
      </w:r>
    </w:p>
    <w:p w:rsidR="00645200" w:rsidRPr="005C6116" w:rsidRDefault="00645200" w:rsidP="00137E2D">
      <w:pPr>
        <w:pStyle w:val="a3"/>
        <w:widowControl w:val="0"/>
        <w:numPr>
          <w:ilvl w:val="0"/>
          <w:numId w:val="71"/>
        </w:numPr>
        <w:tabs>
          <w:tab w:val="left" w:pos="740"/>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Порядок рассмотрения дел в суде апелляционной</w:t>
      </w:r>
      <w:r w:rsidRPr="005C6116">
        <w:rPr>
          <w:rFonts w:ascii="Times New Roman" w:hAnsi="Times New Roman" w:cs="Times New Roman"/>
          <w:spacing w:val="-5"/>
          <w:sz w:val="24"/>
        </w:rPr>
        <w:t xml:space="preserve"> </w:t>
      </w:r>
      <w:r w:rsidRPr="005C6116">
        <w:rPr>
          <w:rFonts w:ascii="Times New Roman" w:hAnsi="Times New Roman" w:cs="Times New Roman"/>
          <w:sz w:val="24"/>
        </w:rPr>
        <w:t>инстанции. Пределы рассмотрения дела в суде апелляционной инстанции.</w:t>
      </w:r>
    </w:p>
    <w:p w:rsidR="00645200" w:rsidRPr="005C6116" w:rsidRDefault="00645200" w:rsidP="00137E2D">
      <w:pPr>
        <w:pStyle w:val="a3"/>
        <w:widowControl w:val="0"/>
        <w:numPr>
          <w:ilvl w:val="0"/>
          <w:numId w:val="71"/>
        </w:numPr>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Основания к отмене решения, изменению или вынесению нового</w:t>
      </w:r>
      <w:r w:rsidRPr="005C6116">
        <w:rPr>
          <w:rFonts w:ascii="Times New Roman" w:hAnsi="Times New Roman" w:cs="Times New Roman"/>
          <w:spacing w:val="-10"/>
          <w:sz w:val="24"/>
        </w:rPr>
        <w:t xml:space="preserve"> </w:t>
      </w:r>
      <w:r w:rsidRPr="005C6116">
        <w:rPr>
          <w:rFonts w:ascii="Times New Roman" w:hAnsi="Times New Roman" w:cs="Times New Roman"/>
          <w:sz w:val="24"/>
        </w:rPr>
        <w:t>решения. Полномочия суда апелляционной</w:t>
      </w:r>
      <w:r w:rsidRPr="005C6116">
        <w:rPr>
          <w:rFonts w:ascii="Times New Roman" w:hAnsi="Times New Roman" w:cs="Times New Roman"/>
          <w:spacing w:val="-2"/>
          <w:sz w:val="24"/>
        </w:rPr>
        <w:t xml:space="preserve"> </w:t>
      </w:r>
      <w:r w:rsidRPr="005C6116">
        <w:rPr>
          <w:rFonts w:ascii="Times New Roman" w:hAnsi="Times New Roman" w:cs="Times New Roman"/>
          <w:sz w:val="24"/>
        </w:rPr>
        <w:t>инстанции.</w:t>
      </w:r>
    </w:p>
    <w:p w:rsidR="00645200" w:rsidRPr="005C6116" w:rsidRDefault="00645200" w:rsidP="00137E2D">
      <w:pPr>
        <w:pStyle w:val="a3"/>
        <w:widowControl w:val="0"/>
        <w:numPr>
          <w:ilvl w:val="0"/>
          <w:numId w:val="71"/>
        </w:numPr>
        <w:tabs>
          <w:tab w:val="left" w:pos="741"/>
        </w:tabs>
        <w:autoSpaceDE w:val="0"/>
        <w:autoSpaceDN w:val="0"/>
        <w:spacing w:after="0" w:line="240" w:lineRule="auto"/>
        <w:ind w:hanging="429"/>
        <w:contextualSpacing w:val="0"/>
        <w:rPr>
          <w:rFonts w:ascii="Times New Roman" w:hAnsi="Times New Roman" w:cs="Times New Roman"/>
          <w:sz w:val="24"/>
        </w:rPr>
      </w:pPr>
      <w:r w:rsidRPr="005C6116">
        <w:rPr>
          <w:rFonts w:ascii="Times New Roman" w:hAnsi="Times New Roman" w:cs="Times New Roman"/>
          <w:sz w:val="24"/>
        </w:rPr>
        <w:t>Акты суда апелляционной инстанции.</w:t>
      </w:r>
    </w:p>
    <w:p w:rsidR="00645200" w:rsidRPr="005C6116" w:rsidRDefault="00645200" w:rsidP="005C6116">
      <w:pPr>
        <w:tabs>
          <w:tab w:val="left" w:pos="741"/>
        </w:tabs>
        <w:spacing w:after="0"/>
        <w:ind w:left="311"/>
        <w:rPr>
          <w:rFonts w:ascii="Times New Roman" w:hAnsi="Times New Roman" w:cs="Times New Roman"/>
          <w:sz w:val="24"/>
        </w:rPr>
      </w:pPr>
    </w:p>
    <w:p w:rsidR="00645200" w:rsidRPr="005C6116" w:rsidRDefault="00645200" w:rsidP="005C6116">
      <w:pPr>
        <w:tabs>
          <w:tab w:val="left" w:pos="741"/>
        </w:tabs>
        <w:spacing w:after="0"/>
        <w:ind w:left="311"/>
        <w:rPr>
          <w:rFonts w:ascii="Times New Roman" w:hAnsi="Times New Roman" w:cs="Times New Roman"/>
          <w:b/>
          <w:sz w:val="24"/>
        </w:rPr>
      </w:pPr>
      <w:r w:rsidRPr="005C6116">
        <w:rPr>
          <w:rFonts w:ascii="Times New Roman" w:hAnsi="Times New Roman" w:cs="Times New Roman"/>
          <w:b/>
          <w:sz w:val="24"/>
        </w:rPr>
        <w:t>Задачи и задания:</w:t>
      </w:r>
    </w:p>
    <w:p w:rsidR="00645200" w:rsidRPr="005C6116" w:rsidRDefault="00645200" w:rsidP="00137E2D">
      <w:pPr>
        <w:pStyle w:val="a3"/>
        <w:widowControl w:val="0"/>
        <w:numPr>
          <w:ilvl w:val="0"/>
          <w:numId w:val="72"/>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Суров обратился в суд с иском к </w:t>
      </w:r>
      <w:proofErr w:type="spellStart"/>
      <w:r w:rsidRPr="005C6116">
        <w:rPr>
          <w:rFonts w:ascii="Times New Roman" w:hAnsi="Times New Roman" w:cs="Times New Roman"/>
          <w:sz w:val="24"/>
        </w:rPr>
        <w:t>Колову</w:t>
      </w:r>
      <w:proofErr w:type="spellEnd"/>
      <w:r w:rsidRPr="005C6116">
        <w:rPr>
          <w:rFonts w:ascii="Times New Roman" w:hAnsi="Times New Roman" w:cs="Times New Roman"/>
          <w:sz w:val="24"/>
        </w:rPr>
        <w:t xml:space="preserve"> о возмещении вреда в сумме 42000 руб., причиненного дорожно-транспортным происшествием. В обоснование своих требований он указал, что в результате аварии его автомобилю были причинены технические повреждения. Виновным в ДТП органами ГИБДД был признан водитель Колов, управлявший автобусом. Решением суда первой инстанции от 11 ноября 2019г. иск удовлетворен полностью, в окончательной форме решение было составлено 15 ноября 2019г. 16 декабря 2019г. Колов подал апелляционную жалобу. При рассмотрении дела в суде апелляционной инстанции выяснилось, что собственником автобуса является предприниматель Ковалев, а Колов управлял автобусом по доверенности. Оставляя без изменения решение мирового судьи, суд апелляционной инстанции руководствовался тем, что у Кислова имеется доверенность на управление автобусом, а в день дорожно-транспортного происшествия он самовольно выехал на линию, в связи с чем он и должен нести ответственность за причиненный вред.</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Правильно ли поступил суд апелляционной инстанции? В каких случаях суд апелляционной инстанции принимать и исследовать новые доказательства, устанавливать новые факты?</w:t>
      </w:r>
    </w:p>
    <w:p w:rsidR="00645200" w:rsidRPr="005C6116" w:rsidRDefault="00645200" w:rsidP="00137E2D">
      <w:pPr>
        <w:pStyle w:val="a3"/>
        <w:widowControl w:val="0"/>
        <w:numPr>
          <w:ilvl w:val="0"/>
          <w:numId w:val="72"/>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Мировым судьей было вынесено решение о частичном удовлетворении иска </w:t>
      </w:r>
      <w:proofErr w:type="spellStart"/>
      <w:r w:rsidRPr="005C6116">
        <w:rPr>
          <w:rFonts w:ascii="Times New Roman" w:hAnsi="Times New Roman" w:cs="Times New Roman"/>
          <w:sz w:val="24"/>
        </w:rPr>
        <w:t>Акеева</w:t>
      </w:r>
      <w:proofErr w:type="spellEnd"/>
      <w:r w:rsidRPr="005C6116">
        <w:rPr>
          <w:rFonts w:ascii="Times New Roman" w:hAnsi="Times New Roman" w:cs="Times New Roman"/>
          <w:sz w:val="24"/>
        </w:rPr>
        <w:t xml:space="preserve"> к предприятию химчистки «</w:t>
      </w:r>
      <w:proofErr w:type="spellStart"/>
      <w:r w:rsidRPr="005C6116">
        <w:rPr>
          <w:rFonts w:ascii="Times New Roman" w:hAnsi="Times New Roman" w:cs="Times New Roman"/>
          <w:sz w:val="24"/>
        </w:rPr>
        <w:t>Еврочистка</w:t>
      </w:r>
      <w:proofErr w:type="spellEnd"/>
      <w:r w:rsidRPr="005C6116">
        <w:rPr>
          <w:rFonts w:ascii="Times New Roman" w:hAnsi="Times New Roman" w:cs="Times New Roman"/>
          <w:sz w:val="24"/>
        </w:rPr>
        <w:t xml:space="preserve">» о возмещении вреда, причиненного порчей пальто, сданного в чистку. Рассмотрев дело, мировой судья удовлетворил иск частично. На это решение </w:t>
      </w:r>
      <w:proofErr w:type="spellStart"/>
      <w:r w:rsidRPr="005C6116">
        <w:rPr>
          <w:rFonts w:ascii="Times New Roman" w:hAnsi="Times New Roman" w:cs="Times New Roman"/>
          <w:sz w:val="24"/>
        </w:rPr>
        <w:t>Акеев</w:t>
      </w:r>
      <w:proofErr w:type="spellEnd"/>
      <w:r w:rsidRPr="005C6116">
        <w:rPr>
          <w:rFonts w:ascii="Times New Roman" w:hAnsi="Times New Roman" w:cs="Times New Roman"/>
          <w:sz w:val="24"/>
        </w:rPr>
        <w:t xml:space="preserve"> подал апелляционную жалобу, полагая, что его иск надлежало удовлетворить полностью. Представитель ответчика на заседание районного суда не явился. Убедившись, что стороны извещены надлежащим образом, судья рассмотрел дело в отсутствие ответчика и вынес заочное решение о полном удовлетворении иска </w:t>
      </w:r>
      <w:proofErr w:type="spellStart"/>
      <w:r w:rsidRPr="005C6116">
        <w:rPr>
          <w:rFonts w:ascii="Times New Roman" w:hAnsi="Times New Roman" w:cs="Times New Roman"/>
          <w:sz w:val="24"/>
        </w:rPr>
        <w:t>Акеева</w:t>
      </w:r>
      <w:proofErr w:type="spellEnd"/>
      <w:r w:rsidRPr="005C6116">
        <w:rPr>
          <w:rFonts w:ascii="Times New Roman" w:hAnsi="Times New Roman" w:cs="Times New Roman"/>
          <w:sz w:val="24"/>
        </w:rPr>
        <w:t xml:space="preserve">. </w:t>
      </w:r>
      <w:r w:rsidRPr="005C6116">
        <w:rPr>
          <w:rFonts w:ascii="Times New Roman" w:hAnsi="Times New Roman" w:cs="Times New Roman"/>
          <w:i/>
          <w:sz w:val="24"/>
        </w:rPr>
        <w:t>Правильно ли поступил</w:t>
      </w:r>
      <w:r w:rsidRPr="005C6116">
        <w:rPr>
          <w:rFonts w:ascii="Times New Roman" w:hAnsi="Times New Roman" w:cs="Times New Roman"/>
          <w:i/>
          <w:spacing w:val="-1"/>
          <w:sz w:val="24"/>
        </w:rPr>
        <w:t xml:space="preserve"> </w:t>
      </w:r>
      <w:r w:rsidRPr="005C6116">
        <w:rPr>
          <w:rFonts w:ascii="Times New Roman" w:hAnsi="Times New Roman" w:cs="Times New Roman"/>
          <w:i/>
          <w:sz w:val="24"/>
        </w:rPr>
        <w:t>суд?</w:t>
      </w:r>
    </w:p>
    <w:p w:rsidR="00645200" w:rsidRPr="005C6116" w:rsidRDefault="00645200" w:rsidP="00137E2D">
      <w:pPr>
        <w:pStyle w:val="a3"/>
        <w:widowControl w:val="0"/>
        <w:numPr>
          <w:ilvl w:val="0"/>
          <w:numId w:val="72"/>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Перов, недовольный решением, вынесенным не в его пользу, решил обжаловать его в апелляционном порядке. Апелляционную жалобу Перов направил непосредственно в суд апелляционной инстанции.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в данном случае суд апелляционной</w:t>
      </w:r>
      <w:r w:rsidRPr="005C6116">
        <w:rPr>
          <w:rFonts w:ascii="Times New Roman" w:hAnsi="Times New Roman" w:cs="Times New Roman"/>
          <w:i/>
          <w:spacing w:val="-8"/>
          <w:sz w:val="24"/>
        </w:rPr>
        <w:t xml:space="preserve"> </w:t>
      </w:r>
      <w:r w:rsidRPr="005C6116">
        <w:rPr>
          <w:rFonts w:ascii="Times New Roman" w:hAnsi="Times New Roman" w:cs="Times New Roman"/>
          <w:i/>
          <w:sz w:val="24"/>
        </w:rPr>
        <w:t>инстанции?</w:t>
      </w:r>
    </w:p>
    <w:p w:rsidR="00645200" w:rsidRPr="005C6116" w:rsidRDefault="00645200" w:rsidP="00137E2D">
      <w:pPr>
        <w:pStyle w:val="a3"/>
        <w:widowControl w:val="0"/>
        <w:numPr>
          <w:ilvl w:val="0"/>
          <w:numId w:val="72"/>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ООО «</w:t>
      </w:r>
      <w:proofErr w:type="spellStart"/>
      <w:r w:rsidRPr="005C6116">
        <w:rPr>
          <w:rFonts w:ascii="Times New Roman" w:hAnsi="Times New Roman" w:cs="Times New Roman"/>
          <w:sz w:val="24"/>
        </w:rPr>
        <w:t>Борменталь</w:t>
      </w:r>
      <w:proofErr w:type="spellEnd"/>
      <w:r w:rsidRPr="005C6116">
        <w:rPr>
          <w:rFonts w:ascii="Times New Roman" w:hAnsi="Times New Roman" w:cs="Times New Roman"/>
          <w:sz w:val="24"/>
        </w:rPr>
        <w:t xml:space="preserve">» обратилось в суд с иском к Куренко о взыскании 12000 руб. за ущерб, причиненный автомобилю истца дорожно-транспортным происшествием, совершенным по вине ответчика. В судебное заседание Куренко не явился, о причинах неявки не сообщил, но в деле имелась его расписка в получении извещения о дате судебного разбирательства. Судья рассмотрел дело в отсутствие ответчика и иск полностью удовлетворил. Куренко обжаловал решение мирового судьи в районный суд, указав, что в счет возмещения ущерба передал истцу автозапчасти, стоимость которых превышает сумму требования.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lastRenderedPageBreak/>
        <w:t>Как следует поступить суду апелляционной</w:t>
      </w:r>
      <w:r w:rsidRPr="005C6116">
        <w:rPr>
          <w:rFonts w:ascii="Times New Roman" w:hAnsi="Times New Roman" w:cs="Times New Roman"/>
          <w:i/>
          <w:spacing w:val="-8"/>
          <w:sz w:val="24"/>
        </w:rPr>
        <w:t xml:space="preserve"> </w:t>
      </w:r>
      <w:r w:rsidRPr="005C6116">
        <w:rPr>
          <w:rFonts w:ascii="Times New Roman" w:hAnsi="Times New Roman" w:cs="Times New Roman"/>
          <w:i/>
          <w:sz w:val="24"/>
        </w:rPr>
        <w:t>инстанции?</w:t>
      </w:r>
    </w:p>
    <w:p w:rsidR="00645200" w:rsidRPr="005C6116" w:rsidRDefault="00645200" w:rsidP="00137E2D">
      <w:pPr>
        <w:pStyle w:val="a3"/>
        <w:widowControl w:val="0"/>
        <w:numPr>
          <w:ilvl w:val="0"/>
          <w:numId w:val="72"/>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В суд апелляционной инстанции поступило дело по иску Филиппова к Ельцовой о разделе совместно нажитого имущества. Проверяя верность оформленного дела судья апелляционной инстанции заметил в решении суда многочисленные опечатки: в частности, неверно указаны инициалы сторон, перепутаны марки бытовой техники, подлежащей разделу.</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суд апелляционной инстанции? Изменится ли решение, если судом первой инстанции не было рассмотрено замечание на протокол от одной из сторон?</w:t>
      </w:r>
    </w:p>
    <w:p w:rsidR="00645200" w:rsidRPr="005C6116" w:rsidRDefault="00645200" w:rsidP="00137E2D">
      <w:pPr>
        <w:pStyle w:val="a3"/>
        <w:widowControl w:val="0"/>
        <w:numPr>
          <w:ilvl w:val="0"/>
          <w:numId w:val="72"/>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В суд апелляционной инстанции поступила частная жалоба на определение об отказе в передаче дела по подсудности. Однако дело было передано не полностью: в материале содержался оригинал частной жалобы, а также копии материалов, относящихся к частной жалобе. Суд апелляционной инстанции по приложенным материалам пришёл к выводу о правильности вынесенного судом первой инстанции определения.</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Правильно ли поступил суд апелляционной инстанции?</w:t>
      </w:r>
    </w:p>
    <w:p w:rsidR="00645200" w:rsidRPr="005C6116" w:rsidRDefault="00645200" w:rsidP="00137E2D">
      <w:pPr>
        <w:pStyle w:val="a3"/>
        <w:widowControl w:val="0"/>
        <w:numPr>
          <w:ilvl w:val="0"/>
          <w:numId w:val="72"/>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 xml:space="preserve">16 января 2020 года судом апелляционной инстанции была объявлена </w:t>
      </w:r>
      <w:proofErr w:type="spellStart"/>
      <w:r w:rsidRPr="005C6116">
        <w:rPr>
          <w:rFonts w:ascii="Times New Roman" w:hAnsi="Times New Roman" w:cs="Times New Roman"/>
          <w:sz w:val="24"/>
        </w:rPr>
        <w:t>резулятивная</w:t>
      </w:r>
      <w:proofErr w:type="spellEnd"/>
      <w:r w:rsidRPr="005C6116">
        <w:rPr>
          <w:rFonts w:ascii="Times New Roman" w:hAnsi="Times New Roman" w:cs="Times New Roman"/>
          <w:sz w:val="24"/>
        </w:rPr>
        <w:t xml:space="preserve"> часть апелляционного определения. Однако составлено в окончательной форме оно было только 23 января. 30 января 2020 года дело было отправлено в суд первой инстанции, а 28 февраля 2020 года копия апелляционного определения была получена всеми участниками процесса.</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Определите момент вступления апелляционного определения в силу, а также последний день срока для подачи кассационной жалобы на него.</w:t>
      </w:r>
    </w:p>
    <w:p w:rsidR="00645200" w:rsidRPr="005C6116" w:rsidRDefault="00645200" w:rsidP="00137E2D">
      <w:pPr>
        <w:pStyle w:val="a3"/>
        <w:widowControl w:val="0"/>
        <w:numPr>
          <w:ilvl w:val="0"/>
          <w:numId w:val="72"/>
        </w:numPr>
        <w:tabs>
          <w:tab w:val="left" w:pos="741"/>
        </w:tabs>
        <w:autoSpaceDE w:val="0"/>
        <w:autoSpaceDN w:val="0"/>
        <w:spacing w:after="0" w:line="240" w:lineRule="auto"/>
        <w:contextualSpacing w:val="0"/>
        <w:jc w:val="both"/>
        <w:rPr>
          <w:rFonts w:ascii="Times New Roman" w:hAnsi="Times New Roman" w:cs="Times New Roman"/>
          <w:i/>
          <w:sz w:val="24"/>
        </w:rPr>
      </w:pPr>
      <w:proofErr w:type="spellStart"/>
      <w:r w:rsidRPr="005C6116">
        <w:rPr>
          <w:rFonts w:ascii="Times New Roman" w:hAnsi="Times New Roman" w:cs="Times New Roman"/>
          <w:sz w:val="24"/>
        </w:rPr>
        <w:t>Нарова</w:t>
      </w:r>
      <w:proofErr w:type="spellEnd"/>
      <w:r w:rsidRPr="005C6116">
        <w:rPr>
          <w:rFonts w:ascii="Times New Roman" w:hAnsi="Times New Roman" w:cs="Times New Roman"/>
          <w:sz w:val="24"/>
        </w:rPr>
        <w:t xml:space="preserve"> обратилась с частной жалобой на определение районного суда об оставлении искового заявления без рассмотрения по основанию, предусмотренному </w:t>
      </w:r>
      <w:proofErr w:type="spellStart"/>
      <w:r w:rsidRPr="005C6116">
        <w:rPr>
          <w:rFonts w:ascii="Times New Roman" w:hAnsi="Times New Roman" w:cs="Times New Roman"/>
          <w:sz w:val="24"/>
        </w:rPr>
        <w:t>абз</w:t>
      </w:r>
      <w:proofErr w:type="spellEnd"/>
      <w:r w:rsidRPr="005C6116">
        <w:rPr>
          <w:rFonts w:ascii="Times New Roman" w:hAnsi="Times New Roman" w:cs="Times New Roman"/>
          <w:sz w:val="24"/>
        </w:rPr>
        <w:t xml:space="preserve">. 8 ст. 222 ГПК. В жалобе </w:t>
      </w:r>
      <w:proofErr w:type="spellStart"/>
      <w:r w:rsidRPr="005C6116">
        <w:rPr>
          <w:rFonts w:ascii="Times New Roman" w:hAnsi="Times New Roman" w:cs="Times New Roman"/>
          <w:sz w:val="24"/>
        </w:rPr>
        <w:t>Нарова</w:t>
      </w:r>
      <w:proofErr w:type="spellEnd"/>
      <w:r w:rsidRPr="005C6116">
        <w:rPr>
          <w:rFonts w:ascii="Times New Roman" w:hAnsi="Times New Roman" w:cs="Times New Roman"/>
          <w:sz w:val="24"/>
        </w:rPr>
        <w:t xml:space="preserve"> указала, что ее неявка в судебное заседание была вызвана внезапной болезнью, о которой она не имела возможности сообщить суду. Судья возвратил частную жалобу </w:t>
      </w:r>
      <w:proofErr w:type="spellStart"/>
      <w:r w:rsidRPr="005C6116">
        <w:rPr>
          <w:rFonts w:ascii="Times New Roman" w:hAnsi="Times New Roman" w:cs="Times New Roman"/>
          <w:sz w:val="24"/>
        </w:rPr>
        <w:t>Наровой</w:t>
      </w:r>
      <w:proofErr w:type="spellEnd"/>
      <w:r w:rsidRPr="005C6116">
        <w:rPr>
          <w:rFonts w:ascii="Times New Roman" w:hAnsi="Times New Roman" w:cs="Times New Roman"/>
          <w:sz w:val="24"/>
        </w:rPr>
        <w:t xml:space="preserve">, сославшись на то, что в соответствии с ч. 3 ст. 223 ГПК определения об оставлении заявления без рассмотрения по основаниям, предусмотренным </w:t>
      </w:r>
      <w:proofErr w:type="spellStart"/>
      <w:r w:rsidRPr="005C6116">
        <w:rPr>
          <w:rFonts w:ascii="Times New Roman" w:hAnsi="Times New Roman" w:cs="Times New Roman"/>
          <w:sz w:val="24"/>
        </w:rPr>
        <w:t>абз</w:t>
      </w:r>
      <w:proofErr w:type="spellEnd"/>
      <w:r w:rsidRPr="005C6116">
        <w:rPr>
          <w:rFonts w:ascii="Times New Roman" w:hAnsi="Times New Roman" w:cs="Times New Roman"/>
          <w:sz w:val="24"/>
        </w:rPr>
        <w:t xml:space="preserve">. 7 и 8 ст. 222 ГПК, подлежат обжалованию в суд, который их вынес. </w:t>
      </w:r>
    </w:p>
    <w:p w:rsidR="00645200" w:rsidRPr="005C6116" w:rsidRDefault="00645200"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Правильны ли действия судьи?</w:t>
      </w:r>
    </w:p>
    <w:p w:rsidR="00645200" w:rsidRPr="005C6116" w:rsidRDefault="00645200" w:rsidP="00137E2D">
      <w:pPr>
        <w:pStyle w:val="a3"/>
        <w:widowControl w:val="0"/>
        <w:numPr>
          <w:ilvl w:val="0"/>
          <w:numId w:val="72"/>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Составьте проект кассационной жалобы по условиям любой из предложенных ситуационных задач в этой теме.</w:t>
      </w:r>
    </w:p>
    <w:p w:rsidR="00645200" w:rsidRPr="005C6116" w:rsidRDefault="00645200" w:rsidP="005C6116">
      <w:pPr>
        <w:pStyle w:val="a6"/>
        <w:ind w:left="0"/>
      </w:pPr>
    </w:p>
    <w:p w:rsidR="00645200" w:rsidRPr="005C6116" w:rsidRDefault="00645200" w:rsidP="005C6116">
      <w:pPr>
        <w:pStyle w:val="1"/>
        <w:jc w:val="left"/>
      </w:pPr>
      <w:bookmarkStart w:id="140" w:name="_Toc31718856"/>
      <w:bookmarkStart w:id="141" w:name="_Toc31720432"/>
      <w:r w:rsidRPr="005C6116">
        <w:t>Рекомендуемая литература:</w:t>
      </w:r>
      <w:bookmarkEnd w:id="140"/>
      <w:bookmarkEnd w:id="141"/>
    </w:p>
    <w:p w:rsidR="00645200" w:rsidRPr="005C6116" w:rsidRDefault="00645200" w:rsidP="00137E2D">
      <w:pPr>
        <w:pStyle w:val="a3"/>
        <w:widowControl w:val="0"/>
        <w:numPr>
          <w:ilvl w:val="0"/>
          <w:numId w:val="70"/>
        </w:numPr>
        <w:tabs>
          <w:tab w:val="left" w:pos="673"/>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70"/>
        </w:numPr>
        <w:tabs>
          <w:tab w:val="left" w:pos="673"/>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70"/>
        </w:numPr>
        <w:tabs>
          <w:tab w:val="left" w:pos="673"/>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70"/>
        </w:numPr>
        <w:tabs>
          <w:tab w:val="left" w:pos="673"/>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70"/>
        </w:numPr>
        <w:tabs>
          <w:tab w:val="left" w:pos="673"/>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645200" w:rsidRPr="005C6116" w:rsidRDefault="00645200" w:rsidP="00137E2D">
      <w:pPr>
        <w:pStyle w:val="a3"/>
        <w:widowControl w:val="0"/>
        <w:numPr>
          <w:ilvl w:val="0"/>
          <w:numId w:val="70"/>
        </w:numPr>
        <w:tabs>
          <w:tab w:val="left" w:pos="673"/>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Российской Федерации от 19 июня 2012 г. № 29 «О применении норм гражданского процессуального законодательства, регулирующих производство в суде апелляционной инстанции» // СПС</w:t>
      </w:r>
      <w:r w:rsidRPr="005C6116">
        <w:rPr>
          <w:rFonts w:ascii="Times New Roman" w:hAnsi="Times New Roman" w:cs="Times New Roman"/>
          <w:spacing w:val="-1"/>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645200" w:rsidRPr="005C6116" w:rsidRDefault="00645200" w:rsidP="00137E2D">
      <w:pPr>
        <w:pStyle w:val="a3"/>
        <w:widowControl w:val="0"/>
        <w:numPr>
          <w:ilvl w:val="0"/>
          <w:numId w:val="70"/>
        </w:numPr>
        <w:tabs>
          <w:tab w:val="left" w:pos="673"/>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34">
        <w:r w:rsidRPr="005C6116">
          <w:rPr>
            <w:rFonts w:ascii="Times New Roman" w:hAnsi="Times New Roman" w:cs="Times New Roman"/>
            <w:sz w:val="20"/>
            <w:u w:val="single" w:color="0000FF"/>
          </w:rPr>
          <w:t xml:space="preserve"> http://www.knigafund.ru/books</w:t>
        </w:r>
      </w:hyperlink>
    </w:p>
    <w:p w:rsidR="00645200" w:rsidRPr="005C6116" w:rsidRDefault="00645200" w:rsidP="00137E2D">
      <w:pPr>
        <w:pStyle w:val="a3"/>
        <w:widowControl w:val="0"/>
        <w:numPr>
          <w:ilvl w:val="0"/>
          <w:numId w:val="70"/>
        </w:numPr>
        <w:tabs>
          <w:tab w:val="left" w:pos="673"/>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Борисова Е.А. Проверка судебных актов по гражданским делам. М.</w:t>
      </w:r>
      <w:r w:rsidRPr="005C6116">
        <w:rPr>
          <w:rFonts w:ascii="Times New Roman" w:hAnsi="Times New Roman" w:cs="Times New Roman"/>
          <w:spacing w:val="-1"/>
          <w:sz w:val="20"/>
        </w:rPr>
        <w:t xml:space="preserve"> </w:t>
      </w:r>
      <w:r w:rsidRPr="005C6116">
        <w:rPr>
          <w:rFonts w:ascii="Times New Roman" w:hAnsi="Times New Roman" w:cs="Times New Roman"/>
          <w:sz w:val="20"/>
        </w:rPr>
        <w:t>2006.</w:t>
      </w:r>
    </w:p>
    <w:p w:rsidR="00950AFE" w:rsidRPr="005C6116" w:rsidRDefault="00645200" w:rsidP="00137E2D">
      <w:pPr>
        <w:pStyle w:val="a3"/>
        <w:widowControl w:val="0"/>
        <w:numPr>
          <w:ilvl w:val="0"/>
          <w:numId w:val="70"/>
        </w:numPr>
        <w:tabs>
          <w:tab w:val="left" w:pos="673"/>
        </w:tabs>
        <w:autoSpaceDE w:val="0"/>
        <w:autoSpaceDN w:val="0"/>
        <w:spacing w:after="0" w:line="240" w:lineRule="auto"/>
        <w:ind w:hanging="362"/>
        <w:contextualSpacing w:val="0"/>
        <w:jc w:val="both"/>
        <w:rPr>
          <w:rFonts w:ascii="Times New Roman" w:hAnsi="Times New Roman" w:cs="Times New Roman"/>
          <w:sz w:val="20"/>
        </w:rPr>
      </w:pPr>
      <w:proofErr w:type="spellStart"/>
      <w:r w:rsidRPr="005C6116">
        <w:rPr>
          <w:rFonts w:ascii="Times New Roman" w:hAnsi="Times New Roman" w:cs="Times New Roman"/>
          <w:sz w:val="20"/>
        </w:rPr>
        <w:t>Будак</w:t>
      </w:r>
      <w:proofErr w:type="spellEnd"/>
      <w:r w:rsidRPr="005C6116">
        <w:rPr>
          <w:rFonts w:ascii="Times New Roman" w:hAnsi="Times New Roman" w:cs="Times New Roman"/>
          <w:sz w:val="20"/>
        </w:rPr>
        <w:t xml:space="preserve"> Е.В. Принцип диспозитивности в апелляционном производстве России и Австрии (опыт сравнительного правоведения). </w:t>
      </w:r>
      <w:proofErr w:type="spellStart"/>
      <w:r w:rsidRPr="005C6116">
        <w:rPr>
          <w:rFonts w:ascii="Times New Roman" w:hAnsi="Times New Roman" w:cs="Times New Roman"/>
          <w:sz w:val="20"/>
        </w:rPr>
        <w:t>Автореф</w:t>
      </w:r>
      <w:proofErr w:type="spellEnd"/>
      <w:r w:rsidRPr="005C6116">
        <w:rPr>
          <w:rFonts w:ascii="Times New Roman" w:hAnsi="Times New Roman" w:cs="Times New Roman"/>
          <w:sz w:val="20"/>
        </w:rPr>
        <w:t xml:space="preserve">. </w:t>
      </w:r>
      <w:proofErr w:type="spellStart"/>
      <w:r w:rsidRPr="005C6116">
        <w:rPr>
          <w:rFonts w:ascii="Times New Roman" w:hAnsi="Times New Roman" w:cs="Times New Roman"/>
          <w:sz w:val="20"/>
        </w:rPr>
        <w:t>дисс</w:t>
      </w:r>
      <w:proofErr w:type="spellEnd"/>
      <w:r w:rsidRPr="005C6116">
        <w:rPr>
          <w:rFonts w:ascii="Times New Roman" w:hAnsi="Times New Roman" w:cs="Times New Roman"/>
          <w:sz w:val="20"/>
        </w:rPr>
        <w:t xml:space="preserve">. канд. </w:t>
      </w:r>
      <w:proofErr w:type="spellStart"/>
      <w:r w:rsidRPr="005C6116">
        <w:rPr>
          <w:rFonts w:ascii="Times New Roman" w:hAnsi="Times New Roman" w:cs="Times New Roman"/>
          <w:sz w:val="20"/>
        </w:rPr>
        <w:t>юрид</w:t>
      </w:r>
      <w:proofErr w:type="spellEnd"/>
      <w:r w:rsidRPr="005C6116">
        <w:rPr>
          <w:rFonts w:ascii="Times New Roman" w:hAnsi="Times New Roman" w:cs="Times New Roman"/>
          <w:sz w:val="20"/>
        </w:rPr>
        <w:t>. наук. М, 2009.</w:t>
      </w:r>
    </w:p>
    <w:p w:rsidR="00645200" w:rsidRPr="005C6116" w:rsidRDefault="00645200" w:rsidP="005C6116">
      <w:pPr>
        <w:pStyle w:val="a3"/>
        <w:widowControl w:val="0"/>
        <w:tabs>
          <w:tab w:val="left" w:pos="673"/>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0D6D4A" w:rsidP="00C16639">
      <w:pPr>
        <w:pStyle w:val="3"/>
        <w:rPr>
          <w:b/>
        </w:rPr>
      </w:pPr>
      <w:bookmarkStart w:id="142" w:name="_Toc31720433"/>
      <w:r w:rsidRPr="00C16639">
        <w:rPr>
          <w:b/>
        </w:rPr>
        <w:t>30</w:t>
      </w:r>
      <w:r w:rsidR="00C16639" w:rsidRPr="00C16639">
        <w:rPr>
          <w:b/>
        </w:rPr>
        <w:t>.</w:t>
      </w:r>
      <w:r w:rsidRPr="00C16639">
        <w:rPr>
          <w:b/>
        </w:rPr>
        <w:t xml:space="preserve"> Производство в суде кассационной инстанции</w:t>
      </w:r>
      <w:r w:rsidR="00B16A9F" w:rsidRPr="00C16639">
        <w:rPr>
          <w:b/>
        </w:rPr>
        <w:t>.</w:t>
      </w:r>
      <w:bookmarkEnd w:id="142"/>
    </w:p>
    <w:p w:rsidR="00417E21" w:rsidRPr="005C6116" w:rsidRDefault="00417E21" w:rsidP="005C6116">
      <w:pPr>
        <w:tabs>
          <w:tab w:val="left" w:pos="5087"/>
        </w:tabs>
        <w:spacing w:after="0"/>
        <w:jc w:val="center"/>
        <w:rPr>
          <w:rFonts w:ascii="Times New Roman" w:hAnsi="Times New Roman" w:cs="Times New Roman"/>
          <w:b/>
          <w:sz w:val="32"/>
        </w:rPr>
      </w:pPr>
    </w:p>
    <w:p w:rsidR="000D6D4A" w:rsidRPr="005C6116" w:rsidRDefault="000D6D4A" w:rsidP="005C6116">
      <w:pPr>
        <w:pStyle w:val="1"/>
      </w:pPr>
      <w:bookmarkStart w:id="143" w:name="_Toc31718857"/>
      <w:bookmarkStart w:id="144" w:name="_Toc31720434"/>
      <w:r w:rsidRPr="005C6116">
        <w:t>Теоретические вопросы:</w:t>
      </w:r>
      <w:bookmarkEnd w:id="143"/>
      <w:bookmarkEnd w:id="144"/>
    </w:p>
    <w:p w:rsidR="000D6D4A" w:rsidRPr="005C6116" w:rsidRDefault="000D6D4A" w:rsidP="00137E2D">
      <w:pPr>
        <w:pStyle w:val="a3"/>
        <w:widowControl w:val="0"/>
        <w:numPr>
          <w:ilvl w:val="0"/>
          <w:numId w:val="74"/>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Сущность и значение стадии кассационного</w:t>
      </w:r>
      <w:r w:rsidRPr="005C6116">
        <w:rPr>
          <w:rFonts w:ascii="Times New Roman" w:hAnsi="Times New Roman" w:cs="Times New Roman"/>
          <w:spacing w:val="-3"/>
          <w:sz w:val="24"/>
        </w:rPr>
        <w:t xml:space="preserve"> </w:t>
      </w:r>
      <w:r w:rsidRPr="005C6116">
        <w:rPr>
          <w:rFonts w:ascii="Times New Roman" w:hAnsi="Times New Roman" w:cs="Times New Roman"/>
          <w:sz w:val="24"/>
        </w:rPr>
        <w:t>обжалования.</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Круг лиц, имеющих право на кассационное обжалование и объект кассационного обжалования.</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Порядок и срок кассационного</w:t>
      </w:r>
      <w:r w:rsidRPr="005C6116">
        <w:rPr>
          <w:rFonts w:ascii="Times New Roman" w:hAnsi="Times New Roman" w:cs="Times New Roman"/>
          <w:spacing w:val="-1"/>
          <w:sz w:val="24"/>
        </w:rPr>
        <w:t xml:space="preserve"> </w:t>
      </w:r>
      <w:r w:rsidRPr="005C6116">
        <w:rPr>
          <w:rFonts w:ascii="Times New Roman" w:hAnsi="Times New Roman" w:cs="Times New Roman"/>
          <w:sz w:val="24"/>
        </w:rPr>
        <w:t>обжалования.</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Содержание кассационной</w:t>
      </w:r>
      <w:r w:rsidRPr="005C6116">
        <w:rPr>
          <w:rFonts w:ascii="Times New Roman" w:hAnsi="Times New Roman" w:cs="Times New Roman"/>
          <w:spacing w:val="-2"/>
          <w:sz w:val="24"/>
        </w:rPr>
        <w:t xml:space="preserve"> </w:t>
      </w:r>
      <w:r w:rsidRPr="005C6116">
        <w:rPr>
          <w:rFonts w:ascii="Times New Roman" w:hAnsi="Times New Roman" w:cs="Times New Roman"/>
          <w:sz w:val="24"/>
        </w:rPr>
        <w:t>жалобы.</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Оставление кассационной жалобы без движения.</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Действия суда кассационной инстанции после получения</w:t>
      </w:r>
      <w:r w:rsidRPr="005C6116">
        <w:rPr>
          <w:rFonts w:ascii="Times New Roman" w:hAnsi="Times New Roman" w:cs="Times New Roman"/>
          <w:spacing w:val="-2"/>
          <w:sz w:val="24"/>
        </w:rPr>
        <w:t xml:space="preserve"> кассационной </w:t>
      </w:r>
      <w:r w:rsidRPr="005C6116">
        <w:rPr>
          <w:rFonts w:ascii="Times New Roman" w:hAnsi="Times New Roman" w:cs="Times New Roman"/>
          <w:sz w:val="24"/>
        </w:rPr>
        <w:t>жалобы.</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Процессуальный порядок и сроки рассмотрения дел по кассационным</w:t>
      </w:r>
      <w:r w:rsidRPr="005C6116">
        <w:rPr>
          <w:rFonts w:ascii="Times New Roman" w:hAnsi="Times New Roman" w:cs="Times New Roman"/>
          <w:spacing w:val="-13"/>
          <w:sz w:val="24"/>
        </w:rPr>
        <w:t xml:space="preserve"> </w:t>
      </w:r>
      <w:r w:rsidRPr="005C6116">
        <w:rPr>
          <w:rFonts w:ascii="Times New Roman" w:hAnsi="Times New Roman" w:cs="Times New Roman"/>
          <w:sz w:val="24"/>
        </w:rPr>
        <w:t>жалобам. Пределы рассмотрения кассационной</w:t>
      </w:r>
      <w:r w:rsidRPr="005C6116">
        <w:rPr>
          <w:rFonts w:ascii="Times New Roman" w:hAnsi="Times New Roman" w:cs="Times New Roman"/>
          <w:spacing w:val="-2"/>
          <w:sz w:val="24"/>
        </w:rPr>
        <w:t xml:space="preserve"> </w:t>
      </w:r>
      <w:r w:rsidRPr="005C6116">
        <w:rPr>
          <w:rFonts w:ascii="Times New Roman" w:hAnsi="Times New Roman" w:cs="Times New Roman"/>
          <w:sz w:val="24"/>
        </w:rPr>
        <w:t>жалобы.</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Полномочия суда кассационной</w:t>
      </w:r>
      <w:r w:rsidRPr="005C6116">
        <w:rPr>
          <w:rFonts w:ascii="Times New Roman" w:hAnsi="Times New Roman" w:cs="Times New Roman"/>
          <w:spacing w:val="-4"/>
          <w:sz w:val="24"/>
        </w:rPr>
        <w:t xml:space="preserve"> </w:t>
      </w:r>
      <w:r w:rsidRPr="005C6116">
        <w:rPr>
          <w:rFonts w:ascii="Times New Roman" w:hAnsi="Times New Roman" w:cs="Times New Roman"/>
          <w:sz w:val="24"/>
        </w:rPr>
        <w:t>инстанции.</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Основания для отмены или изменения судебных постановлений судом кассационной инстанции.</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Определение суда кассационной</w:t>
      </w:r>
      <w:r w:rsidRPr="005C6116">
        <w:rPr>
          <w:rFonts w:ascii="Times New Roman" w:hAnsi="Times New Roman" w:cs="Times New Roman"/>
          <w:spacing w:val="-3"/>
          <w:sz w:val="24"/>
        </w:rPr>
        <w:t xml:space="preserve"> </w:t>
      </w:r>
      <w:r w:rsidRPr="005C6116">
        <w:rPr>
          <w:rFonts w:ascii="Times New Roman" w:hAnsi="Times New Roman" w:cs="Times New Roman"/>
          <w:sz w:val="24"/>
        </w:rPr>
        <w:t>инстанции.</w:t>
      </w:r>
    </w:p>
    <w:p w:rsidR="000D6D4A" w:rsidRPr="005C6116" w:rsidRDefault="000D6D4A" w:rsidP="00137E2D">
      <w:pPr>
        <w:pStyle w:val="a3"/>
        <w:widowControl w:val="0"/>
        <w:numPr>
          <w:ilvl w:val="0"/>
          <w:numId w:val="74"/>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Особенности производства в судебной коллегии Верховного суда.</w:t>
      </w:r>
    </w:p>
    <w:p w:rsidR="000D6D4A" w:rsidRPr="005C6116" w:rsidRDefault="000D6D4A" w:rsidP="005C6116">
      <w:pPr>
        <w:tabs>
          <w:tab w:val="left" w:pos="741"/>
        </w:tabs>
        <w:spacing w:after="0"/>
        <w:ind w:left="311"/>
        <w:jc w:val="both"/>
        <w:rPr>
          <w:rFonts w:ascii="Times New Roman" w:hAnsi="Times New Roman" w:cs="Times New Roman"/>
          <w:sz w:val="24"/>
        </w:rPr>
      </w:pPr>
    </w:p>
    <w:p w:rsidR="000D6D4A" w:rsidRPr="005C6116" w:rsidRDefault="000D6D4A" w:rsidP="005C6116">
      <w:pPr>
        <w:tabs>
          <w:tab w:val="left" w:pos="741"/>
        </w:tabs>
        <w:spacing w:after="0"/>
        <w:ind w:left="31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0D6D4A" w:rsidRPr="005C6116" w:rsidRDefault="000D6D4A" w:rsidP="00137E2D">
      <w:pPr>
        <w:pStyle w:val="a3"/>
        <w:widowControl w:val="0"/>
        <w:numPr>
          <w:ilvl w:val="0"/>
          <w:numId w:val="75"/>
        </w:numPr>
        <w:tabs>
          <w:tab w:val="left" w:pos="741"/>
        </w:tabs>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rPr>
        <w:t xml:space="preserve">Суд первой инстанции разрешил имевшийся спор между </w:t>
      </w:r>
      <w:proofErr w:type="spellStart"/>
      <w:r w:rsidRPr="005C6116">
        <w:rPr>
          <w:rFonts w:ascii="Times New Roman" w:hAnsi="Times New Roman" w:cs="Times New Roman"/>
          <w:sz w:val="24"/>
        </w:rPr>
        <w:t>Лисициным</w:t>
      </w:r>
      <w:proofErr w:type="spellEnd"/>
      <w:r w:rsidRPr="005C6116">
        <w:rPr>
          <w:rFonts w:ascii="Times New Roman" w:hAnsi="Times New Roman" w:cs="Times New Roman"/>
          <w:sz w:val="24"/>
        </w:rPr>
        <w:t xml:space="preserve"> и Волковым по спор в пользу Волкова. </w:t>
      </w:r>
      <w:proofErr w:type="spellStart"/>
      <w:r w:rsidRPr="005C6116">
        <w:rPr>
          <w:rFonts w:ascii="Times New Roman" w:hAnsi="Times New Roman" w:cs="Times New Roman"/>
          <w:sz w:val="24"/>
        </w:rPr>
        <w:t>Лисицин</w:t>
      </w:r>
      <w:proofErr w:type="spellEnd"/>
      <w:r w:rsidRPr="005C6116">
        <w:rPr>
          <w:rFonts w:ascii="Times New Roman" w:hAnsi="Times New Roman" w:cs="Times New Roman"/>
          <w:sz w:val="24"/>
        </w:rPr>
        <w:t xml:space="preserve"> подал апелляционную жалобу, однако решение осталось без изменения. Волков в апелляционном производстве участия не принимал, возражения относительно апелляционной жалобы не представлял. Позже, решив, что суд первой инстанции неправильно исчислил </w:t>
      </w:r>
      <w:r w:rsidRPr="005C6116">
        <w:rPr>
          <w:rFonts w:ascii="Times New Roman" w:hAnsi="Times New Roman" w:cs="Times New Roman"/>
          <w:sz w:val="24"/>
          <w:szCs w:val="24"/>
        </w:rPr>
        <w:t>причитающуюся ему сумму, Волков</w:t>
      </w:r>
      <w:r w:rsidRPr="005C6116">
        <w:rPr>
          <w:rFonts w:ascii="Times New Roman" w:hAnsi="Times New Roman" w:cs="Times New Roman"/>
          <w:spacing w:val="19"/>
          <w:sz w:val="24"/>
          <w:szCs w:val="24"/>
        </w:rPr>
        <w:t xml:space="preserve"> </w:t>
      </w:r>
      <w:r w:rsidRPr="005C6116">
        <w:rPr>
          <w:rFonts w:ascii="Times New Roman" w:hAnsi="Times New Roman" w:cs="Times New Roman"/>
          <w:sz w:val="24"/>
          <w:szCs w:val="24"/>
        </w:rPr>
        <w:t xml:space="preserve">подал кассационную жалобу на решение суда первой инстанции. Суд вернул кассационную жалобу, без рассмотрения по существу в связи с тем, что Волковым не были исчерпаны иные способы обжалования судебного постановления до дня вступления его в законную силу. </w:t>
      </w:r>
    </w:p>
    <w:p w:rsidR="000D6D4A" w:rsidRPr="005C6116" w:rsidRDefault="000D6D4A" w:rsidP="005C6116">
      <w:pPr>
        <w:pStyle w:val="a3"/>
        <w:tabs>
          <w:tab w:val="left" w:pos="741"/>
        </w:tabs>
        <w:spacing w:after="0"/>
        <w:ind w:left="672"/>
        <w:jc w:val="both"/>
        <w:rPr>
          <w:rFonts w:ascii="Times New Roman" w:hAnsi="Times New Roman" w:cs="Times New Roman"/>
          <w:sz w:val="24"/>
          <w:szCs w:val="24"/>
        </w:rPr>
      </w:pPr>
      <w:r w:rsidRPr="005C6116">
        <w:rPr>
          <w:rFonts w:ascii="Times New Roman" w:hAnsi="Times New Roman" w:cs="Times New Roman"/>
          <w:i/>
          <w:sz w:val="24"/>
          <w:szCs w:val="24"/>
        </w:rPr>
        <w:t>Прав ли суд в данной ситуации?</w:t>
      </w:r>
    </w:p>
    <w:p w:rsidR="000D6D4A" w:rsidRPr="005C6116" w:rsidRDefault="000D6D4A" w:rsidP="00137E2D">
      <w:pPr>
        <w:pStyle w:val="a3"/>
        <w:widowControl w:val="0"/>
        <w:numPr>
          <w:ilvl w:val="0"/>
          <w:numId w:val="75"/>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szCs w:val="24"/>
        </w:rPr>
        <w:t xml:space="preserve">8 ноября 2019г. судом апелляционной инстанции была объявлена резолютивная часть апелляционного определения по делу по иску Столетова к </w:t>
      </w:r>
      <w:proofErr w:type="spellStart"/>
      <w:r w:rsidRPr="005C6116">
        <w:rPr>
          <w:rFonts w:ascii="Times New Roman" w:hAnsi="Times New Roman" w:cs="Times New Roman"/>
          <w:sz w:val="24"/>
          <w:szCs w:val="24"/>
        </w:rPr>
        <w:t>Векову</w:t>
      </w:r>
      <w:proofErr w:type="spellEnd"/>
      <w:r w:rsidRPr="005C6116">
        <w:rPr>
          <w:rFonts w:ascii="Times New Roman" w:hAnsi="Times New Roman" w:cs="Times New Roman"/>
          <w:sz w:val="24"/>
          <w:szCs w:val="24"/>
        </w:rPr>
        <w:t xml:space="preserve"> о возмещении материального ущерба. Составление мотивировочной части было отложено</w:t>
      </w:r>
      <w:r w:rsidRPr="005C6116">
        <w:rPr>
          <w:rFonts w:ascii="Times New Roman" w:hAnsi="Times New Roman" w:cs="Times New Roman"/>
          <w:sz w:val="24"/>
        </w:rPr>
        <w:t>. Фактически мотивированное апелляционное определение было изготовлено только 18 ноября 2019г. и получено Столетовым лишь 27 декабря 2019г. Столетов подал кассационную жалобу 20 января 2020 года. Кассационные суд общей юрисдикции вынес кассационное определение 28 марта 2020 года, составленное в полной форме в этот же день. 23 апреля 2020 года оно было получено Столетовым. 12 мая 2020 года им была подана кассационная жалоба в Верховный суд. Судья Верховного суда возвратил кассационную жалобу без рассмотрения по существу со ссылкой на пропуск срока на обжалование.</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Правильны ли действия судьи?</w:t>
      </w:r>
    </w:p>
    <w:p w:rsidR="000D6D4A" w:rsidRPr="005C6116" w:rsidRDefault="000D6D4A" w:rsidP="00137E2D">
      <w:pPr>
        <w:pStyle w:val="a3"/>
        <w:widowControl w:val="0"/>
        <w:numPr>
          <w:ilvl w:val="0"/>
          <w:numId w:val="75"/>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Петрова обратилась с иском к Никитину о возмещении материального ущерба, причиненного имуществу в размере 70 000 руб. и компенсации морального вреда в размере 60 000 руб. В обоснование исковых требований Петрова указала следующее. Никитин, управляя принадлежащей ему автомашиной </w:t>
      </w:r>
      <w:r w:rsidRPr="005C6116">
        <w:rPr>
          <w:rFonts w:ascii="Times New Roman" w:hAnsi="Times New Roman" w:cs="Times New Roman"/>
          <w:spacing w:val="-3"/>
          <w:sz w:val="24"/>
        </w:rPr>
        <w:t xml:space="preserve">«Нива», </w:t>
      </w:r>
      <w:r w:rsidRPr="005C6116">
        <w:rPr>
          <w:rFonts w:ascii="Times New Roman" w:hAnsi="Times New Roman" w:cs="Times New Roman"/>
          <w:sz w:val="24"/>
        </w:rPr>
        <w:t xml:space="preserve">совершил наезд на забор, огораживающий земельный участок, принадлежащий на праве собственности Петровой. В результате были сломаны редкие сорта роз, чем истице был причинен имущественный вред. Моральный вред выразился в душевных страданиях, перенесенных Петровой в связи с уничтожением выводимых </w:t>
      </w:r>
      <w:r w:rsidRPr="005C6116">
        <w:rPr>
          <w:rFonts w:ascii="Times New Roman" w:hAnsi="Times New Roman" w:cs="Times New Roman"/>
          <w:sz w:val="24"/>
        </w:rPr>
        <w:lastRenderedPageBreak/>
        <w:t xml:space="preserve">в течение нескольких десятилетий растений. Решением районного суда исковые требования Петровой были удовлетворены частично. </w:t>
      </w:r>
      <w:r w:rsidRPr="005C6116">
        <w:rPr>
          <w:rFonts w:ascii="Times New Roman" w:hAnsi="Times New Roman" w:cs="Times New Roman"/>
          <w:spacing w:val="-2"/>
          <w:sz w:val="24"/>
        </w:rPr>
        <w:t xml:space="preserve">Суд </w:t>
      </w:r>
      <w:r w:rsidRPr="005C6116">
        <w:rPr>
          <w:rFonts w:ascii="Times New Roman" w:hAnsi="Times New Roman" w:cs="Times New Roman"/>
          <w:sz w:val="24"/>
        </w:rPr>
        <w:t xml:space="preserve">взыскал с ответчика в пользу истицы 50 000 руб. в возмещение вреда, причиненного повреждением имущества, и 30 000 руб. компенсации морального вреда. В остальной части иска Петровой было отказано. Суд апелляционной инстанции оставил решение без изменения. Не согласившись с решением районного суда и апелляционным определением областного суда, истица обратилась напрямую в кассационный суд общей юрисдикции с кассационной жалобой. Петрова просила решение суда первой инстанции изменить и взыскать компенсацию морального вреда в ее пользу в полном объеме. </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В правильный ли суд подана кассационная жалоба? Какие действия должен совершить суд кассационной инстанции? Подлежит ли кассационная жалоба удовлетворению?</w:t>
      </w:r>
    </w:p>
    <w:p w:rsidR="000D6D4A" w:rsidRPr="005C6116" w:rsidRDefault="000D6D4A" w:rsidP="00137E2D">
      <w:pPr>
        <w:pStyle w:val="a3"/>
        <w:widowControl w:val="0"/>
        <w:numPr>
          <w:ilvl w:val="0"/>
          <w:numId w:val="75"/>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Решением мирового судьи был удовлетворен иск Ельцовой к Филиппову о взыскании алиментов на содержание несовершеннолетней дочери. Апелляционная инстанция оставила решение без изменения. В кассационной жалобе ответчик просил состоявшееся решение отменить, ссылаясь на то, что при рассмотрении дела были нарушены правила родовой подсудности. Указанное дело должно было рассматриваться районным судом. В заседании суда кассационной инстанции Ельцова ссылалась на то, что решение по существу является правильным, а указанное ответчиком нарушение – формальным. </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Проанализируйте доводы сторон. Какое определение должен вынести суд кассационной инстанции?</w:t>
      </w:r>
    </w:p>
    <w:p w:rsidR="000D6D4A" w:rsidRPr="005C6116" w:rsidRDefault="000D6D4A" w:rsidP="00137E2D">
      <w:pPr>
        <w:pStyle w:val="a3"/>
        <w:widowControl w:val="0"/>
        <w:numPr>
          <w:ilvl w:val="0"/>
          <w:numId w:val="75"/>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В кассационный суд общей юрисдикции поступила кассационная жалоба на решение районного суда, апелляционное определение областного суда. В кассационной жалобе указано, что показания свидетеля Иванова, на основании которых вынесено решение являются заведомо ложными, а спорный договор вообще является поддельным, а экспертиза, подтвердившая подлинность – фальсифицирована. В подтверждении указанных обстоятельств ответчик Сидоренко просит назначить повторную экспертизу. Указанные обстоятельства были предметом рассмотрения нижестоящих судов и были ими отвергнуты.</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суд кассационной инстанции? Изменится ли решение, если данные обстоятельства не были предметом рассмотрения нижестоящих судов?</w:t>
      </w:r>
    </w:p>
    <w:p w:rsidR="000D6D4A" w:rsidRPr="005C6116" w:rsidRDefault="000D6D4A" w:rsidP="00137E2D">
      <w:pPr>
        <w:pStyle w:val="a3"/>
        <w:widowControl w:val="0"/>
        <w:numPr>
          <w:ilvl w:val="0"/>
          <w:numId w:val="75"/>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В суд кассационной инстанции поступила кассационная жалоба. Однако в кассационной жалобе отсутствовала просьба, соответствующая полномочиям суда кассационной инстанции, лишь просьба принять соответствующий акт.</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суд кассационной инстанции?</w:t>
      </w:r>
    </w:p>
    <w:p w:rsidR="000D6D4A" w:rsidRPr="005C6116" w:rsidRDefault="000D6D4A" w:rsidP="00137E2D">
      <w:pPr>
        <w:pStyle w:val="a3"/>
        <w:widowControl w:val="0"/>
        <w:numPr>
          <w:ilvl w:val="0"/>
          <w:numId w:val="75"/>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Составьте проект кассационной жалобы по условиям любой из предложенных ситуационных задач в этой теме.</w:t>
      </w:r>
    </w:p>
    <w:p w:rsidR="000D6D4A" w:rsidRPr="005C6116" w:rsidRDefault="000D6D4A" w:rsidP="00137E2D">
      <w:pPr>
        <w:pStyle w:val="a3"/>
        <w:widowControl w:val="0"/>
        <w:numPr>
          <w:ilvl w:val="0"/>
          <w:numId w:val="75"/>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Составьте сравнительную таблицу производства в кассационном суде общей юрисдикции и судебной коллегии по гражданским делам Верховного суда.</w:t>
      </w:r>
    </w:p>
    <w:p w:rsidR="000D6D4A" w:rsidRPr="005C6116" w:rsidRDefault="000D6D4A" w:rsidP="005C6116">
      <w:pPr>
        <w:pStyle w:val="a3"/>
        <w:tabs>
          <w:tab w:val="left" w:pos="741"/>
        </w:tabs>
        <w:spacing w:after="0"/>
        <w:ind w:left="740"/>
        <w:jc w:val="both"/>
        <w:rPr>
          <w:rFonts w:ascii="Times New Roman" w:hAnsi="Times New Roman" w:cs="Times New Roman"/>
          <w:sz w:val="24"/>
        </w:rPr>
      </w:pPr>
    </w:p>
    <w:p w:rsidR="000D6D4A" w:rsidRPr="005C6116" w:rsidRDefault="000D6D4A" w:rsidP="005C6116">
      <w:pPr>
        <w:pStyle w:val="1"/>
      </w:pPr>
      <w:bookmarkStart w:id="145" w:name="_Toc31718858"/>
      <w:bookmarkStart w:id="146" w:name="_Toc31720435"/>
      <w:r w:rsidRPr="005C6116">
        <w:t>Рекомендуемая литература:</w:t>
      </w:r>
      <w:bookmarkEnd w:id="145"/>
      <w:bookmarkEnd w:id="146"/>
    </w:p>
    <w:p w:rsidR="000D6D4A" w:rsidRPr="005C6116" w:rsidRDefault="000D6D4A" w:rsidP="00137E2D">
      <w:pPr>
        <w:pStyle w:val="a3"/>
        <w:widowControl w:val="0"/>
        <w:numPr>
          <w:ilvl w:val="0"/>
          <w:numId w:val="73"/>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3"/>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3"/>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3"/>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3"/>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Постатейный комментарий к Гражданскому процессуальному кодексу Российской Федерации / Под </w:t>
      </w:r>
      <w:r w:rsidRPr="005C6116">
        <w:rPr>
          <w:rFonts w:ascii="Times New Roman" w:hAnsi="Times New Roman" w:cs="Times New Roman"/>
          <w:sz w:val="20"/>
        </w:rPr>
        <w:lastRenderedPageBreak/>
        <w:t>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0D6D4A" w:rsidRPr="005C6116" w:rsidRDefault="000D6D4A" w:rsidP="00137E2D">
      <w:pPr>
        <w:pStyle w:val="a3"/>
        <w:widowControl w:val="0"/>
        <w:numPr>
          <w:ilvl w:val="0"/>
          <w:numId w:val="73"/>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Постановление Пленума Верховного Суда Российской Федерации от 11 декабря 2012 г. № 29 </w:t>
      </w:r>
      <w:r w:rsidRPr="005C6116">
        <w:rPr>
          <w:rFonts w:ascii="Times New Roman" w:hAnsi="Times New Roman" w:cs="Times New Roman"/>
          <w:spacing w:val="-3"/>
          <w:sz w:val="20"/>
        </w:rPr>
        <w:t xml:space="preserve">«О </w:t>
      </w:r>
      <w:r w:rsidRPr="005C6116">
        <w:rPr>
          <w:rFonts w:ascii="Times New Roman" w:hAnsi="Times New Roman" w:cs="Times New Roman"/>
          <w:sz w:val="20"/>
        </w:rPr>
        <w:t>применении норм гражданского процессуального законодательства, регулирующих производство в суде кассационной инстанции» // СПС</w:t>
      </w:r>
      <w:r w:rsidRPr="005C6116">
        <w:rPr>
          <w:rFonts w:ascii="Times New Roman" w:hAnsi="Times New Roman" w:cs="Times New Roman"/>
          <w:spacing w:val="2"/>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3"/>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35">
        <w:r w:rsidRPr="005C6116">
          <w:rPr>
            <w:rFonts w:ascii="Times New Roman" w:hAnsi="Times New Roman" w:cs="Times New Roman"/>
            <w:sz w:val="20"/>
            <w:u w:val="single" w:color="0000FF"/>
          </w:rPr>
          <w:t xml:space="preserve"> http://www.knigafund.ru/books</w:t>
        </w:r>
      </w:hyperlink>
    </w:p>
    <w:p w:rsidR="000D6D4A" w:rsidRPr="005C6116" w:rsidRDefault="000D6D4A" w:rsidP="00137E2D">
      <w:pPr>
        <w:pStyle w:val="a3"/>
        <w:widowControl w:val="0"/>
        <w:numPr>
          <w:ilvl w:val="0"/>
          <w:numId w:val="73"/>
        </w:numPr>
        <w:tabs>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Борисова Е.А. Проверка судебных актов по гражданским делам. М.</w:t>
      </w:r>
      <w:r w:rsidRPr="005C6116">
        <w:rPr>
          <w:rFonts w:ascii="Times New Roman" w:hAnsi="Times New Roman" w:cs="Times New Roman"/>
          <w:spacing w:val="-1"/>
          <w:sz w:val="20"/>
        </w:rPr>
        <w:t xml:space="preserve"> </w:t>
      </w:r>
      <w:r w:rsidRPr="005C6116">
        <w:rPr>
          <w:rFonts w:ascii="Times New Roman" w:hAnsi="Times New Roman" w:cs="Times New Roman"/>
          <w:sz w:val="20"/>
        </w:rPr>
        <w:t>2006.</w:t>
      </w:r>
    </w:p>
    <w:p w:rsidR="00950AFE" w:rsidRPr="005C6116" w:rsidRDefault="000D6D4A" w:rsidP="00137E2D">
      <w:pPr>
        <w:pStyle w:val="a3"/>
        <w:widowControl w:val="0"/>
        <w:numPr>
          <w:ilvl w:val="0"/>
          <w:numId w:val="73"/>
        </w:numPr>
        <w:tabs>
          <w:tab w:val="left" w:pos="674"/>
        </w:tabs>
        <w:autoSpaceDE w:val="0"/>
        <w:autoSpaceDN w:val="0"/>
        <w:spacing w:after="0" w:line="240" w:lineRule="auto"/>
        <w:ind w:hanging="362"/>
        <w:contextualSpacing w:val="0"/>
        <w:jc w:val="both"/>
        <w:rPr>
          <w:rFonts w:ascii="Times New Roman" w:hAnsi="Times New Roman" w:cs="Times New Roman"/>
          <w:sz w:val="20"/>
        </w:rPr>
      </w:pPr>
      <w:proofErr w:type="spellStart"/>
      <w:r w:rsidRPr="005C6116">
        <w:rPr>
          <w:rFonts w:ascii="Times New Roman" w:hAnsi="Times New Roman" w:cs="Times New Roman"/>
          <w:sz w:val="20"/>
        </w:rPr>
        <w:t>Гойденко</w:t>
      </w:r>
      <w:proofErr w:type="spellEnd"/>
      <w:r w:rsidRPr="005C6116">
        <w:rPr>
          <w:rFonts w:ascii="Times New Roman" w:hAnsi="Times New Roman" w:cs="Times New Roman"/>
          <w:sz w:val="20"/>
        </w:rPr>
        <w:t xml:space="preserve"> Е.Г. Об изменениях и тенденциях дальнейшего развития полномочий кассационной инстанции. / Гражданский процесс: наука и преподавание. / Под ред. М.К. </w:t>
      </w:r>
      <w:proofErr w:type="spellStart"/>
      <w:r w:rsidRPr="005C6116">
        <w:rPr>
          <w:rFonts w:ascii="Times New Roman" w:hAnsi="Times New Roman" w:cs="Times New Roman"/>
          <w:sz w:val="20"/>
        </w:rPr>
        <w:t>Треушникова</w:t>
      </w:r>
      <w:proofErr w:type="spellEnd"/>
      <w:r w:rsidRPr="005C6116">
        <w:rPr>
          <w:rFonts w:ascii="Times New Roman" w:hAnsi="Times New Roman" w:cs="Times New Roman"/>
          <w:sz w:val="20"/>
        </w:rPr>
        <w:t>, Е.А. Борисовой. М., Городец. 2005.</w:t>
      </w:r>
    </w:p>
    <w:p w:rsidR="000D6D4A" w:rsidRPr="005C6116" w:rsidRDefault="000D6D4A" w:rsidP="005C6116">
      <w:pPr>
        <w:pStyle w:val="a3"/>
        <w:widowControl w:val="0"/>
        <w:tabs>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0D6D4A" w:rsidP="00C16639">
      <w:pPr>
        <w:pStyle w:val="3"/>
        <w:rPr>
          <w:b/>
        </w:rPr>
      </w:pPr>
      <w:bookmarkStart w:id="147" w:name="_Toc31720436"/>
      <w:r w:rsidRPr="00C16639">
        <w:rPr>
          <w:b/>
        </w:rPr>
        <w:t>31</w:t>
      </w:r>
      <w:r w:rsidR="00C16639" w:rsidRPr="00C16639">
        <w:rPr>
          <w:b/>
        </w:rPr>
        <w:t>.</w:t>
      </w:r>
      <w:r w:rsidRPr="00C16639">
        <w:rPr>
          <w:b/>
        </w:rPr>
        <w:t xml:space="preserve"> Производство в суде надзорное инстанции</w:t>
      </w:r>
      <w:r w:rsidR="00B16A9F" w:rsidRPr="00C16639">
        <w:rPr>
          <w:b/>
        </w:rPr>
        <w:t>.</w:t>
      </w:r>
      <w:bookmarkEnd w:id="147"/>
    </w:p>
    <w:p w:rsidR="00417E21" w:rsidRPr="005C6116" w:rsidRDefault="00417E21" w:rsidP="005C6116">
      <w:pPr>
        <w:tabs>
          <w:tab w:val="left" w:pos="5087"/>
        </w:tabs>
        <w:spacing w:after="0"/>
        <w:jc w:val="center"/>
        <w:rPr>
          <w:rFonts w:ascii="Times New Roman" w:hAnsi="Times New Roman" w:cs="Times New Roman"/>
          <w:b/>
          <w:sz w:val="32"/>
        </w:rPr>
      </w:pPr>
    </w:p>
    <w:p w:rsidR="000D6D4A" w:rsidRPr="005C6116" w:rsidRDefault="000D6D4A" w:rsidP="005C6116">
      <w:pPr>
        <w:pStyle w:val="1"/>
        <w:ind w:left="709" w:hanging="397"/>
      </w:pPr>
      <w:bookmarkStart w:id="148" w:name="_Toc31718859"/>
      <w:bookmarkStart w:id="149" w:name="_Toc31720437"/>
      <w:r w:rsidRPr="005C6116">
        <w:t>Теоретические вопросы:</w:t>
      </w:r>
      <w:bookmarkEnd w:id="148"/>
      <w:bookmarkEnd w:id="149"/>
    </w:p>
    <w:p w:rsidR="000D6D4A" w:rsidRPr="005C6116" w:rsidRDefault="000D6D4A" w:rsidP="00137E2D">
      <w:pPr>
        <w:pStyle w:val="a3"/>
        <w:widowControl w:val="0"/>
        <w:numPr>
          <w:ilvl w:val="0"/>
          <w:numId w:val="77"/>
        </w:numPr>
        <w:autoSpaceDE w:val="0"/>
        <w:autoSpaceDN w:val="0"/>
        <w:spacing w:after="0" w:line="240" w:lineRule="auto"/>
        <w:ind w:left="709" w:hanging="397"/>
        <w:contextualSpacing w:val="0"/>
        <w:jc w:val="both"/>
        <w:rPr>
          <w:rFonts w:ascii="Times New Roman" w:hAnsi="Times New Roman" w:cs="Times New Roman"/>
          <w:sz w:val="24"/>
        </w:rPr>
      </w:pPr>
      <w:r w:rsidRPr="005C6116">
        <w:rPr>
          <w:rFonts w:ascii="Times New Roman" w:hAnsi="Times New Roman" w:cs="Times New Roman"/>
          <w:sz w:val="24"/>
        </w:rPr>
        <w:t>Сущность</w:t>
      </w:r>
      <w:r w:rsidRPr="005C6116">
        <w:rPr>
          <w:rFonts w:ascii="Times New Roman" w:hAnsi="Times New Roman" w:cs="Times New Roman"/>
          <w:sz w:val="24"/>
        </w:rPr>
        <w:tab/>
        <w:t>и</w:t>
      </w:r>
      <w:r w:rsidRPr="005C6116">
        <w:rPr>
          <w:rFonts w:ascii="Times New Roman" w:hAnsi="Times New Roman" w:cs="Times New Roman"/>
          <w:sz w:val="24"/>
        </w:rPr>
        <w:tab/>
        <w:t>значение</w:t>
      </w:r>
      <w:r w:rsidRPr="005C6116">
        <w:rPr>
          <w:rFonts w:ascii="Times New Roman" w:hAnsi="Times New Roman" w:cs="Times New Roman"/>
          <w:sz w:val="24"/>
        </w:rPr>
        <w:tab/>
        <w:t>стадии</w:t>
      </w:r>
      <w:r w:rsidRPr="005C6116">
        <w:rPr>
          <w:rFonts w:ascii="Times New Roman" w:hAnsi="Times New Roman" w:cs="Times New Roman"/>
          <w:sz w:val="24"/>
        </w:rPr>
        <w:tab/>
        <w:t>пересмотра</w:t>
      </w:r>
      <w:r w:rsidRPr="005C6116">
        <w:rPr>
          <w:rFonts w:ascii="Times New Roman" w:hAnsi="Times New Roman" w:cs="Times New Roman"/>
          <w:sz w:val="24"/>
        </w:rPr>
        <w:tab/>
        <w:t>судебных</w:t>
      </w:r>
      <w:r w:rsidRPr="005C6116">
        <w:rPr>
          <w:rFonts w:ascii="Times New Roman" w:hAnsi="Times New Roman" w:cs="Times New Roman"/>
          <w:sz w:val="24"/>
        </w:rPr>
        <w:tab/>
        <w:t>решений определени</w:t>
      </w:r>
      <w:r w:rsidRPr="005C6116">
        <w:rPr>
          <w:rFonts w:ascii="Times New Roman" w:hAnsi="Times New Roman" w:cs="Times New Roman"/>
          <w:spacing w:val="-18"/>
          <w:sz w:val="24"/>
        </w:rPr>
        <w:t xml:space="preserve">и </w:t>
      </w:r>
      <w:r w:rsidRPr="005C6116">
        <w:rPr>
          <w:rFonts w:ascii="Times New Roman" w:hAnsi="Times New Roman" w:cs="Times New Roman"/>
          <w:sz w:val="24"/>
        </w:rPr>
        <w:t>постановлений в порядке судебного</w:t>
      </w:r>
      <w:r w:rsidRPr="005C6116">
        <w:rPr>
          <w:rFonts w:ascii="Times New Roman" w:hAnsi="Times New Roman" w:cs="Times New Roman"/>
          <w:spacing w:val="-5"/>
          <w:sz w:val="24"/>
        </w:rPr>
        <w:t xml:space="preserve"> </w:t>
      </w:r>
      <w:r w:rsidRPr="005C6116">
        <w:rPr>
          <w:rFonts w:ascii="Times New Roman" w:hAnsi="Times New Roman" w:cs="Times New Roman"/>
          <w:sz w:val="24"/>
        </w:rPr>
        <w:t>надзора.</w:t>
      </w:r>
    </w:p>
    <w:p w:rsidR="000D6D4A" w:rsidRPr="005C6116" w:rsidRDefault="000D6D4A" w:rsidP="00137E2D">
      <w:pPr>
        <w:pStyle w:val="a3"/>
        <w:widowControl w:val="0"/>
        <w:numPr>
          <w:ilvl w:val="0"/>
          <w:numId w:val="77"/>
        </w:numPr>
        <w:tabs>
          <w:tab w:val="left" w:pos="740"/>
          <w:tab w:val="left" w:pos="741"/>
        </w:tabs>
        <w:autoSpaceDE w:val="0"/>
        <w:autoSpaceDN w:val="0"/>
        <w:spacing w:after="0" w:line="240" w:lineRule="auto"/>
        <w:ind w:left="709" w:hanging="397"/>
        <w:contextualSpacing w:val="0"/>
        <w:jc w:val="both"/>
        <w:rPr>
          <w:rFonts w:ascii="Times New Roman" w:hAnsi="Times New Roman" w:cs="Times New Roman"/>
          <w:sz w:val="24"/>
        </w:rPr>
      </w:pPr>
      <w:r w:rsidRPr="005C6116">
        <w:rPr>
          <w:rFonts w:ascii="Times New Roman" w:hAnsi="Times New Roman" w:cs="Times New Roman"/>
          <w:sz w:val="24"/>
        </w:rPr>
        <w:t>Право на обращение в суд надзорной</w:t>
      </w:r>
      <w:r w:rsidRPr="005C6116">
        <w:rPr>
          <w:rFonts w:ascii="Times New Roman" w:hAnsi="Times New Roman" w:cs="Times New Roman"/>
          <w:spacing w:val="-4"/>
          <w:sz w:val="24"/>
        </w:rPr>
        <w:t xml:space="preserve"> </w:t>
      </w:r>
      <w:r w:rsidRPr="005C6116">
        <w:rPr>
          <w:rFonts w:ascii="Times New Roman" w:hAnsi="Times New Roman" w:cs="Times New Roman"/>
          <w:sz w:val="24"/>
        </w:rPr>
        <w:t xml:space="preserve">инстанции. Порядок обращения в </w:t>
      </w:r>
      <w:r w:rsidRPr="005C6116">
        <w:rPr>
          <w:rFonts w:ascii="Times New Roman" w:hAnsi="Times New Roman" w:cs="Times New Roman"/>
          <w:spacing w:val="-3"/>
          <w:sz w:val="24"/>
        </w:rPr>
        <w:t xml:space="preserve">суд </w:t>
      </w:r>
      <w:r w:rsidRPr="005C6116">
        <w:rPr>
          <w:rFonts w:ascii="Times New Roman" w:hAnsi="Times New Roman" w:cs="Times New Roman"/>
          <w:sz w:val="24"/>
        </w:rPr>
        <w:t>надзорной</w:t>
      </w:r>
      <w:r w:rsidRPr="005C6116">
        <w:rPr>
          <w:rFonts w:ascii="Times New Roman" w:hAnsi="Times New Roman" w:cs="Times New Roman"/>
          <w:spacing w:val="3"/>
          <w:sz w:val="24"/>
        </w:rPr>
        <w:t xml:space="preserve"> </w:t>
      </w:r>
      <w:r w:rsidRPr="005C6116">
        <w:rPr>
          <w:rFonts w:ascii="Times New Roman" w:hAnsi="Times New Roman" w:cs="Times New Roman"/>
          <w:sz w:val="24"/>
        </w:rPr>
        <w:t>инстанции. Объект надзорного обжалования.</w:t>
      </w:r>
    </w:p>
    <w:p w:rsidR="000D6D4A" w:rsidRPr="005C6116" w:rsidRDefault="000D6D4A" w:rsidP="00137E2D">
      <w:pPr>
        <w:pStyle w:val="a3"/>
        <w:widowControl w:val="0"/>
        <w:numPr>
          <w:ilvl w:val="0"/>
          <w:numId w:val="77"/>
        </w:numPr>
        <w:tabs>
          <w:tab w:val="left" w:pos="740"/>
          <w:tab w:val="left" w:pos="741"/>
        </w:tabs>
        <w:autoSpaceDE w:val="0"/>
        <w:autoSpaceDN w:val="0"/>
        <w:spacing w:after="0" w:line="240" w:lineRule="auto"/>
        <w:ind w:left="709" w:hanging="397"/>
        <w:contextualSpacing w:val="0"/>
        <w:jc w:val="both"/>
        <w:rPr>
          <w:rFonts w:ascii="Times New Roman" w:hAnsi="Times New Roman" w:cs="Times New Roman"/>
          <w:sz w:val="24"/>
        </w:rPr>
      </w:pPr>
      <w:r w:rsidRPr="005C6116">
        <w:rPr>
          <w:rFonts w:ascii="Times New Roman" w:hAnsi="Times New Roman" w:cs="Times New Roman"/>
          <w:sz w:val="24"/>
        </w:rPr>
        <w:t>Содержание надзорной жалобы, представления</w:t>
      </w:r>
      <w:r w:rsidRPr="005C6116">
        <w:rPr>
          <w:rFonts w:ascii="Times New Roman" w:hAnsi="Times New Roman" w:cs="Times New Roman"/>
          <w:spacing w:val="-6"/>
          <w:sz w:val="24"/>
        </w:rPr>
        <w:t xml:space="preserve"> </w:t>
      </w:r>
      <w:r w:rsidRPr="005C6116">
        <w:rPr>
          <w:rFonts w:ascii="Times New Roman" w:hAnsi="Times New Roman" w:cs="Times New Roman"/>
          <w:sz w:val="24"/>
        </w:rPr>
        <w:t>прокурора.</w:t>
      </w:r>
    </w:p>
    <w:p w:rsidR="000D6D4A" w:rsidRPr="005C6116" w:rsidRDefault="000D6D4A" w:rsidP="00137E2D">
      <w:pPr>
        <w:pStyle w:val="a3"/>
        <w:widowControl w:val="0"/>
        <w:numPr>
          <w:ilvl w:val="0"/>
          <w:numId w:val="77"/>
        </w:numPr>
        <w:tabs>
          <w:tab w:val="left" w:pos="740"/>
          <w:tab w:val="left" w:pos="741"/>
        </w:tabs>
        <w:autoSpaceDE w:val="0"/>
        <w:autoSpaceDN w:val="0"/>
        <w:spacing w:after="0" w:line="240" w:lineRule="auto"/>
        <w:ind w:left="709" w:hanging="397"/>
        <w:contextualSpacing w:val="0"/>
        <w:jc w:val="both"/>
        <w:rPr>
          <w:rFonts w:ascii="Times New Roman" w:hAnsi="Times New Roman" w:cs="Times New Roman"/>
          <w:sz w:val="24"/>
        </w:rPr>
      </w:pPr>
      <w:r w:rsidRPr="005C6116">
        <w:rPr>
          <w:rFonts w:ascii="Times New Roman" w:hAnsi="Times New Roman" w:cs="Times New Roman"/>
          <w:sz w:val="24"/>
        </w:rPr>
        <w:t>Возвращение надзорной жалобы или представления прокурора без рассмотрения по существу.</w:t>
      </w:r>
    </w:p>
    <w:p w:rsidR="000D6D4A" w:rsidRPr="005C6116" w:rsidRDefault="000D6D4A" w:rsidP="00137E2D">
      <w:pPr>
        <w:pStyle w:val="a3"/>
        <w:widowControl w:val="0"/>
        <w:numPr>
          <w:ilvl w:val="0"/>
          <w:numId w:val="77"/>
        </w:numPr>
        <w:tabs>
          <w:tab w:val="left" w:pos="740"/>
          <w:tab w:val="left" w:pos="741"/>
        </w:tabs>
        <w:autoSpaceDE w:val="0"/>
        <w:autoSpaceDN w:val="0"/>
        <w:spacing w:after="0" w:line="240" w:lineRule="auto"/>
        <w:ind w:left="709" w:hanging="397"/>
        <w:contextualSpacing w:val="0"/>
        <w:jc w:val="both"/>
        <w:rPr>
          <w:rFonts w:ascii="Times New Roman" w:hAnsi="Times New Roman" w:cs="Times New Roman"/>
          <w:sz w:val="24"/>
        </w:rPr>
      </w:pPr>
      <w:r w:rsidRPr="005C6116">
        <w:rPr>
          <w:rFonts w:ascii="Times New Roman" w:hAnsi="Times New Roman" w:cs="Times New Roman"/>
          <w:sz w:val="24"/>
        </w:rPr>
        <w:t>Рассмотрения надзорной жалобы или представления</w:t>
      </w:r>
      <w:r w:rsidRPr="005C6116">
        <w:rPr>
          <w:rFonts w:ascii="Times New Roman" w:hAnsi="Times New Roman" w:cs="Times New Roman"/>
          <w:spacing w:val="-6"/>
          <w:sz w:val="24"/>
        </w:rPr>
        <w:t xml:space="preserve"> </w:t>
      </w:r>
      <w:r w:rsidRPr="005C6116">
        <w:rPr>
          <w:rFonts w:ascii="Times New Roman" w:hAnsi="Times New Roman" w:cs="Times New Roman"/>
          <w:sz w:val="24"/>
        </w:rPr>
        <w:t>прокурора. Истребование дел в суд надзорной инстанции. Передача дела для рассмотрения по существу в суд надзорной</w:t>
      </w:r>
      <w:r w:rsidRPr="005C6116">
        <w:rPr>
          <w:rFonts w:ascii="Times New Roman" w:hAnsi="Times New Roman" w:cs="Times New Roman"/>
          <w:spacing w:val="-5"/>
          <w:sz w:val="24"/>
        </w:rPr>
        <w:t xml:space="preserve"> </w:t>
      </w:r>
      <w:r w:rsidRPr="005C6116">
        <w:rPr>
          <w:rFonts w:ascii="Times New Roman" w:hAnsi="Times New Roman" w:cs="Times New Roman"/>
          <w:sz w:val="24"/>
        </w:rPr>
        <w:t>инстанции. Полномочия Председателя Верховного суда.</w:t>
      </w:r>
    </w:p>
    <w:p w:rsidR="000D6D4A" w:rsidRPr="005C6116" w:rsidRDefault="000D6D4A" w:rsidP="00137E2D">
      <w:pPr>
        <w:pStyle w:val="a3"/>
        <w:widowControl w:val="0"/>
        <w:numPr>
          <w:ilvl w:val="0"/>
          <w:numId w:val="77"/>
        </w:numPr>
        <w:tabs>
          <w:tab w:val="left" w:pos="740"/>
          <w:tab w:val="left" w:pos="741"/>
        </w:tabs>
        <w:autoSpaceDE w:val="0"/>
        <w:autoSpaceDN w:val="0"/>
        <w:spacing w:after="0" w:line="240" w:lineRule="auto"/>
        <w:ind w:left="709" w:hanging="397"/>
        <w:contextualSpacing w:val="0"/>
        <w:jc w:val="both"/>
        <w:rPr>
          <w:rFonts w:ascii="Times New Roman" w:hAnsi="Times New Roman" w:cs="Times New Roman"/>
          <w:sz w:val="24"/>
        </w:rPr>
      </w:pPr>
      <w:r w:rsidRPr="005C6116">
        <w:rPr>
          <w:rFonts w:ascii="Times New Roman" w:hAnsi="Times New Roman" w:cs="Times New Roman"/>
          <w:sz w:val="24"/>
        </w:rPr>
        <w:t>Порядок рассмотрения дел в суде надзорной</w:t>
      </w:r>
      <w:r w:rsidRPr="005C6116">
        <w:rPr>
          <w:rFonts w:ascii="Times New Roman" w:hAnsi="Times New Roman" w:cs="Times New Roman"/>
          <w:spacing w:val="-5"/>
          <w:sz w:val="24"/>
        </w:rPr>
        <w:t xml:space="preserve"> </w:t>
      </w:r>
      <w:r w:rsidRPr="005C6116">
        <w:rPr>
          <w:rFonts w:ascii="Times New Roman" w:hAnsi="Times New Roman" w:cs="Times New Roman"/>
          <w:sz w:val="24"/>
        </w:rPr>
        <w:t>инстанции. Пределы рассмотрения надзорной жалобы судом надзорной инстанции.</w:t>
      </w:r>
    </w:p>
    <w:p w:rsidR="000D6D4A" w:rsidRPr="005C6116" w:rsidRDefault="000D6D4A" w:rsidP="00137E2D">
      <w:pPr>
        <w:pStyle w:val="a3"/>
        <w:widowControl w:val="0"/>
        <w:numPr>
          <w:ilvl w:val="0"/>
          <w:numId w:val="77"/>
        </w:numPr>
        <w:tabs>
          <w:tab w:val="left" w:pos="740"/>
          <w:tab w:val="left" w:pos="741"/>
        </w:tabs>
        <w:autoSpaceDE w:val="0"/>
        <w:autoSpaceDN w:val="0"/>
        <w:spacing w:after="0" w:line="240" w:lineRule="auto"/>
        <w:ind w:left="709" w:hanging="397"/>
        <w:contextualSpacing w:val="0"/>
        <w:jc w:val="both"/>
        <w:rPr>
          <w:rFonts w:ascii="Times New Roman" w:hAnsi="Times New Roman" w:cs="Times New Roman"/>
          <w:sz w:val="24"/>
        </w:rPr>
      </w:pPr>
      <w:r w:rsidRPr="005C6116">
        <w:rPr>
          <w:rFonts w:ascii="Times New Roman" w:hAnsi="Times New Roman" w:cs="Times New Roman"/>
          <w:sz w:val="24"/>
        </w:rPr>
        <w:t>Полномочия суда надзорной</w:t>
      </w:r>
      <w:r w:rsidRPr="005C6116">
        <w:rPr>
          <w:rFonts w:ascii="Times New Roman" w:hAnsi="Times New Roman" w:cs="Times New Roman"/>
          <w:spacing w:val="-2"/>
          <w:sz w:val="24"/>
        </w:rPr>
        <w:t xml:space="preserve"> </w:t>
      </w:r>
      <w:r w:rsidRPr="005C6116">
        <w:rPr>
          <w:rFonts w:ascii="Times New Roman" w:hAnsi="Times New Roman" w:cs="Times New Roman"/>
          <w:sz w:val="24"/>
        </w:rPr>
        <w:t>инстанции. Основания для отмены или изменения судебных постановлений в порядке</w:t>
      </w:r>
      <w:r w:rsidRPr="005C6116">
        <w:rPr>
          <w:rFonts w:ascii="Times New Roman" w:hAnsi="Times New Roman" w:cs="Times New Roman"/>
          <w:spacing w:val="-13"/>
          <w:sz w:val="24"/>
        </w:rPr>
        <w:t xml:space="preserve"> </w:t>
      </w:r>
      <w:r w:rsidRPr="005C6116">
        <w:rPr>
          <w:rFonts w:ascii="Times New Roman" w:hAnsi="Times New Roman" w:cs="Times New Roman"/>
          <w:sz w:val="24"/>
        </w:rPr>
        <w:t>надзора.</w:t>
      </w:r>
    </w:p>
    <w:p w:rsidR="000D6D4A" w:rsidRPr="005C6116" w:rsidRDefault="000D6D4A" w:rsidP="005C6116">
      <w:pPr>
        <w:tabs>
          <w:tab w:val="left" w:pos="740"/>
          <w:tab w:val="left" w:pos="741"/>
        </w:tabs>
        <w:spacing w:after="0"/>
        <w:ind w:left="284"/>
        <w:jc w:val="both"/>
        <w:rPr>
          <w:rFonts w:ascii="Times New Roman" w:hAnsi="Times New Roman" w:cs="Times New Roman"/>
          <w:sz w:val="24"/>
        </w:rPr>
      </w:pPr>
    </w:p>
    <w:p w:rsidR="000D6D4A" w:rsidRPr="005C6116" w:rsidRDefault="000D6D4A" w:rsidP="005C6116">
      <w:pPr>
        <w:tabs>
          <w:tab w:val="left" w:pos="740"/>
          <w:tab w:val="left" w:pos="741"/>
        </w:tabs>
        <w:spacing w:after="0"/>
        <w:ind w:left="284"/>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0D6D4A" w:rsidRPr="005C6116" w:rsidRDefault="000D6D4A" w:rsidP="00137E2D">
      <w:pPr>
        <w:pStyle w:val="a3"/>
        <w:widowControl w:val="0"/>
        <w:numPr>
          <w:ilvl w:val="0"/>
          <w:numId w:val="78"/>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Костык подал надзорную жалобу вместе с заявлением о восстановлении пропущенного процессуального срока для подачи надзорной жалобы непосредственно в Верховный </w:t>
      </w:r>
      <w:r w:rsidRPr="005C6116">
        <w:rPr>
          <w:rFonts w:ascii="Times New Roman" w:hAnsi="Times New Roman" w:cs="Times New Roman"/>
          <w:spacing w:val="-2"/>
          <w:sz w:val="24"/>
        </w:rPr>
        <w:t xml:space="preserve">Суд </w:t>
      </w:r>
      <w:r w:rsidRPr="005C6116">
        <w:rPr>
          <w:rFonts w:ascii="Times New Roman" w:hAnsi="Times New Roman" w:cs="Times New Roman"/>
          <w:sz w:val="24"/>
        </w:rPr>
        <w:t xml:space="preserve">Российской Федерации. </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Правильно ли сделал Костык? Может ли срок на подачу надзорной жалобы быть восстановлен?</w:t>
      </w:r>
    </w:p>
    <w:p w:rsidR="000D6D4A" w:rsidRPr="005C6116" w:rsidRDefault="000D6D4A" w:rsidP="00137E2D">
      <w:pPr>
        <w:pStyle w:val="a3"/>
        <w:widowControl w:val="0"/>
        <w:numPr>
          <w:ilvl w:val="0"/>
          <w:numId w:val="78"/>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Решением суда первой инстанции были удовлетворены требования </w:t>
      </w:r>
      <w:proofErr w:type="spellStart"/>
      <w:r w:rsidRPr="005C6116">
        <w:rPr>
          <w:rFonts w:ascii="Times New Roman" w:hAnsi="Times New Roman" w:cs="Times New Roman"/>
          <w:sz w:val="24"/>
        </w:rPr>
        <w:t>Касимова</w:t>
      </w:r>
      <w:proofErr w:type="spellEnd"/>
      <w:r w:rsidRPr="005C6116">
        <w:rPr>
          <w:rFonts w:ascii="Times New Roman" w:hAnsi="Times New Roman" w:cs="Times New Roman"/>
          <w:sz w:val="24"/>
        </w:rPr>
        <w:t xml:space="preserve"> к ИФНС России о взыскании излишне уплаченного земельного налога в размере 14.760 руб. за земельный участок, находящийся по адресу: Московская область, </w:t>
      </w:r>
      <w:proofErr w:type="spellStart"/>
      <w:r w:rsidRPr="005C6116">
        <w:rPr>
          <w:rFonts w:ascii="Times New Roman" w:hAnsi="Times New Roman" w:cs="Times New Roman"/>
          <w:sz w:val="24"/>
        </w:rPr>
        <w:t>Мытищинский</w:t>
      </w:r>
      <w:proofErr w:type="spellEnd"/>
      <w:r w:rsidRPr="005C6116">
        <w:rPr>
          <w:rFonts w:ascii="Times New Roman" w:hAnsi="Times New Roman" w:cs="Times New Roman"/>
          <w:sz w:val="24"/>
        </w:rPr>
        <w:t xml:space="preserve"> район, село Троицкое. Суд указал, что налог был уплачен истцом ошибочно. Земельный участок ему никогда не принадлежал, он является лишь его пользователем. Собственником земельного участка является другое лицо. Возражения представителя ИФНС России против удовлетворения заявления, поясняющие, что требование об уплате земельного налога было направлено </w:t>
      </w:r>
      <w:proofErr w:type="spellStart"/>
      <w:r w:rsidRPr="005C6116">
        <w:rPr>
          <w:rFonts w:ascii="Times New Roman" w:hAnsi="Times New Roman" w:cs="Times New Roman"/>
          <w:sz w:val="24"/>
        </w:rPr>
        <w:t>Касимову</w:t>
      </w:r>
      <w:proofErr w:type="spellEnd"/>
      <w:r w:rsidRPr="005C6116">
        <w:rPr>
          <w:rFonts w:ascii="Times New Roman" w:hAnsi="Times New Roman" w:cs="Times New Roman"/>
          <w:sz w:val="24"/>
        </w:rPr>
        <w:t xml:space="preserve"> на основании сведений, представленных Федеральной службой государственной регистрации, кадастра и картографии, а также ходатайство о привлечении к делу территориального органа Федерального казначейства были отклонены судом. Постановлением суда кассационной инстанции решение суда отменено, дело направлено на новое рассмотрение. Отменяя решение суда, суд кассационной инстанции указал на неправильное определение судом обстоятельств, имеющих значение для дела, поскольку суд не учел, что в материалах дела имеется кадастровый паспорт земельного участка с кадастровым номером, из которого усматривается, что правообладателем спорного земельного участка является </w:t>
      </w:r>
      <w:proofErr w:type="spellStart"/>
      <w:r w:rsidRPr="005C6116">
        <w:rPr>
          <w:rFonts w:ascii="Times New Roman" w:hAnsi="Times New Roman" w:cs="Times New Roman"/>
          <w:sz w:val="24"/>
        </w:rPr>
        <w:lastRenderedPageBreak/>
        <w:t>Касимов</w:t>
      </w:r>
      <w:proofErr w:type="spellEnd"/>
      <w:r w:rsidRPr="005C6116">
        <w:rPr>
          <w:rFonts w:ascii="Times New Roman" w:hAnsi="Times New Roman" w:cs="Times New Roman"/>
          <w:sz w:val="24"/>
        </w:rPr>
        <w:t xml:space="preserve">. При этом, суд кассационной инстанции указал, что установление фактического владельца земельного участка, на который начислен земельный налог, уплаченный </w:t>
      </w:r>
      <w:proofErr w:type="spellStart"/>
      <w:r w:rsidRPr="005C6116">
        <w:rPr>
          <w:rFonts w:ascii="Times New Roman" w:hAnsi="Times New Roman" w:cs="Times New Roman"/>
          <w:sz w:val="24"/>
        </w:rPr>
        <w:t>Касимовым</w:t>
      </w:r>
      <w:proofErr w:type="spellEnd"/>
      <w:r w:rsidRPr="005C6116">
        <w:rPr>
          <w:rFonts w:ascii="Times New Roman" w:hAnsi="Times New Roman" w:cs="Times New Roman"/>
          <w:sz w:val="24"/>
        </w:rPr>
        <w:t xml:space="preserve">, имеет существенное значение для дела, поскольку плательщиками земельного налога являются не только физические лица, являющиеся собственниками земельных участков, но и физические лица, в фактическом пользовании которых эти земельные участки находятся. В надзорной жалобе представитель </w:t>
      </w:r>
      <w:proofErr w:type="spellStart"/>
      <w:r w:rsidRPr="005C6116">
        <w:rPr>
          <w:rFonts w:ascii="Times New Roman" w:hAnsi="Times New Roman" w:cs="Times New Roman"/>
          <w:sz w:val="24"/>
        </w:rPr>
        <w:t>Касимова</w:t>
      </w:r>
      <w:proofErr w:type="spellEnd"/>
      <w:r w:rsidRPr="005C6116">
        <w:rPr>
          <w:rFonts w:ascii="Times New Roman" w:hAnsi="Times New Roman" w:cs="Times New Roman"/>
          <w:sz w:val="24"/>
        </w:rPr>
        <w:t xml:space="preserve"> просит отменить постановление суда кассационной инстанции и оставить в силе решение суда первой инстанции. </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Имеются ли основания для удовлетворения надзорной жалобы?</w:t>
      </w:r>
    </w:p>
    <w:p w:rsidR="000D6D4A" w:rsidRPr="005C6116" w:rsidRDefault="000D6D4A" w:rsidP="00137E2D">
      <w:pPr>
        <w:pStyle w:val="a3"/>
        <w:widowControl w:val="0"/>
        <w:numPr>
          <w:ilvl w:val="0"/>
          <w:numId w:val="78"/>
        </w:numPr>
        <w:tabs>
          <w:tab w:val="left" w:pos="741"/>
        </w:tabs>
        <w:autoSpaceDE w:val="0"/>
        <w:autoSpaceDN w:val="0"/>
        <w:spacing w:after="0" w:line="240" w:lineRule="auto"/>
        <w:contextualSpacing w:val="0"/>
        <w:jc w:val="both"/>
        <w:rPr>
          <w:rFonts w:ascii="Times New Roman" w:hAnsi="Times New Roman" w:cs="Times New Roman"/>
          <w:i/>
          <w:sz w:val="24"/>
        </w:rPr>
      </w:pPr>
      <w:proofErr w:type="spellStart"/>
      <w:r w:rsidRPr="005C6116">
        <w:rPr>
          <w:rFonts w:ascii="Times New Roman" w:hAnsi="Times New Roman" w:cs="Times New Roman"/>
          <w:sz w:val="24"/>
        </w:rPr>
        <w:t>Жирнов</w:t>
      </w:r>
      <w:proofErr w:type="spellEnd"/>
      <w:r w:rsidRPr="005C6116">
        <w:rPr>
          <w:rFonts w:ascii="Times New Roman" w:hAnsi="Times New Roman" w:cs="Times New Roman"/>
          <w:sz w:val="24"/>
        </w:rPr>
        <w:t xml:space="preserve"> работал в строительно-монтажном управлении треста. Во время работы с ним произошел несчастный случай, в результате которого он утратил 75% профессиональной трудоспособности и стал инвалидом третьей группы. Считая, что несчастный случай произошел по вине СМУ, </w:t>
      </w:r>
      <w:proofErr w:type="spellStart"/>
      <w:r w:rsidRPr="005C6116">
        <w:rPr>
          <w:rFonts w:ascii="Times New Roman" w:hAnsi="Times New Roman" w:cs="Times New Roman"/>
          <w:sz w:val="24"/>
        </w:rPr>
        <w:t>Жирнов</w:t>
      </w:r>
      <w:proofErr w:type="spellEnd"/>
      <w:r w:rsidRPr="005C6116">
        <w:rPr>
          <w:rFonts w:ascii="Times New Roman" w:hAnsi="Times New Roman" w:cs="Times New Roman"/>
          <w:sz w:val="24"/>
        </w:rPr>
        <w:t xml:space="preserve"> предъявил иск о возмещении вреда, причиненного его здоровью. Районный суд удовлетворил иск частично. В обоснование решения был положен вывод судебно-технической экспертизы о том, что несчастный случай явился, в том числе, следствием нарушения правил техники безопасности самим </w:t>
      </w:r>
      <w:proofErr w:type="spellStart"/>
      <w:r w:rsidRPr="005C6116">
        <w:rPr>
          <w:rFonts w:ascii="Times New Roman" w:hAnsi="Times New Roman" w:cs="Times New Roman"/>
          <w:sz w:val="24"/>
        </w:rPr>
        <w:t>Жирновым</w:t>
      </w:r>
      <w:proofErr w:type="spellEnd"/>
      <w:r w:rsidRPr="005C6116">
        <w:rPr>
          <w:rFonts w:ascii="Times New Roman" w:hAnsi="Times New Roman" w:cs="Times New Roman"/>
          <w:sz w:val="24"/>
        </w:rPr>
        <w:t xml:space="preserve">. Апелляционная и кассационная инстанция оставили решение районного суда без изменения. Судья суда надзорной инстанции вынес определение об истребовании дела, а затем определение о передаче надзорной жалобы с делом для рассмотрения в судебном заседании суда надзорной инстанции. Изменяя решение районного суда, Президиум Верховного суда указал следующее. Материалами дела, не учтенными судом первой инстанции, а также приложенным к надзорной жалобе заключением технического инспектора профсоюза подтверждается, что несчастный случай произошел исключительно по вине администрации СМУ, предоставившей для перевозки грузчиков необорудованную для этого автомашину.   </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Какие   по   делу   допущены   ошибки?  Вправе ли суд надзорной инстанции изменить решение на основании имеющихся в деле материалов, которым судом первой инстанции не была дана</w:t>
      </w:r>
      <w:r w:rsidRPr="005C6116">
        <w:rPr>
          <w:rFonts w:ascii="Times New Roman" w:hAnsi="Times New Roman" w:cs="Times New Roman"/>
          <w:i/>
          <w:spacing w:val="-5"/>
          <w:sz w:val="24"/>
        </w:rPr>
        <w:t xml:space="preserve"> </w:t>
      </w:r>
      <w:r w:rsidRPr="005C6116">
        <w:rPr>
          <w:rFonts w:ascii="Times New Roman" w:hAnsi="Times New Roman" w:cs="Times New Roman"/>
          <w:i/>
          <w:sz w:val="24"/>
        </w:rPr>
        <w:t>оценка?</w:t>
      </w:r>
    </w:p>
    <w:p w:rsidR="000D6D4A" w:rsidRPr="005C6116" w:rsidRDefault="000D6D4A" w:rsidP="00137E2D">
      <w:pPr>
        <w:pStyle w:val="a3"/>
        <w:widowControl w:val="0"/>
        <w:numPr>
          <w:ilvl w:val="0"/>
          <w:numId w:val="78"/>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В Президиум Верховного суда была подана надзорная жалоба. Изучая данную жалобу, судья Верховного суда установил, что в отношении кассационной жалобы в судебную коллегию по гражданским делам Верховного суда было вынесено определение об отказе в передаче в заседание суда кассационной инстанции. Иных недостатков в надзорной жалобе обнаружено не было.</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судья Верховного суда?</w:t>
      </w:r>
    </w:p>
    <w:p w:rsidR="000D6D4A" w:rsidRPr="005C6116" w:rsidRDefault="000D6D4A" w:rsidP="00137E2D">
      <w:pPr>
        <w:pStyle w:val="a3"/>
        <w:widowControl w:val="0"/>
        <w:numPr>
          <w:ilvl w:val="0"/>
          <w:numId w:val="78"/>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Составьте проект надзорной жалобы по условиям любой из предложенных ситуационных задач в этой</w:t>
      </w:r>
      <w:r w:rsidRPr="005C6116">
        <w:rPr>
          <w:rFonts w:ascii="Times New Roman" w:hAnsi="Times New Roman" w:cs="Times New Roman"/>
          <w:spacing w:val="-2"/>
          <w:sz w:val="24"/>
        </w:rPr>
        <w:t xml:space="preserve"> </w:t>
      </w:r>
      <w:r w:rsidRPr="005C6116">
        <w:rPr>
          <w:rFonts w:ascii="Times New Roman" w:hAnsi="Times New Roman" w:cs="Times New Roman"/>
          <w:sz w:val="24"/>
        </w:rPr>
        <w:t>теме.</w:t>
      </w:r>
    </w:p>
    <w:p w:rsidR="000D6D4A" w:rsidRPr="005C6116" w:rsidRDefault="000D6D4A" w:rsidP="00137E2D">
      <w:pPr>
        <w:pStyle w:val="a3"/>
        <w:widowControl w:val="0"/>
        <w:numPr>
          <w:ilvl w:val="0"/>
          <w:numId w:val="78"/>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Проведите сравнительный анализ кассационного и надзорного</w:t>
      </w:r>
      <w:r w:rsidRPr="005C6116">
        <w:rPr>
          <w:rFonts w:ascii="Times New Roman" w:hAnsi="Times New Roman" w:cs="Times New Roman"/>
          <w:spacing w:val="-8"/>
          <w:sz w:val="24"/>
        </w:rPr>
        <w:t xml:space="preserve"> </w:t>
      </w:r>
      <w:r w:rsidRPr="005C6116">
        <w:rPr>
          <w:rFonts w:ascii="Times New Roman" w:hAnsi="Times New Roman" w:cs="Times New Roman"/>
          <w:sz w:val="24"/>
        </w:rPr>
        <w:t>производства.</w:t>
      </w:r>
    </w:p>
    <w:p w:rsidR="000D6D4A" w:rsidRPr="005C6116" w:rsidRDefault="000D6D4A" w:rsidP="005C6116">
      <w:pPr>
        <w:pStyle w:val="a6"/>
        <w:ind w:left="0"/>
        <w:jc w:val="both"/>
      </w:pPr>
    </w:p>
    <w:p w:rsidR="000D6D4A" w:rsidRPr="005C6116" w:rsidRDefault="000D6D4A" w:rsidP="005C6116">
      <w:pPr>
        <w:pStyle w:val="1"/>
      </w:pPr>
      <w:bookmarkStart w:id="150" w:name="_Toc31718860"/>
      <w:bookmarkStart w:id="151" w:name="_Toc31720438"/>
      <w:r w:rsidRPr="005C6116">
        <w:t>Рекомендуемая литература:</w:t>
      </w:r>
      <w:bookmarkEnd w:id="150"/>
      <w:bookmarkEnd w:id="151"/>
    </w:p>
    <w:p w:rsidR="000D6D4A" w:rsidRPr="005C6116" w:rsidRDefault="000D6D4A" w:rsidP="00137E2D">
      <w:pPr>
        <w:pStyle w:val="a3"/>
        <w:widowControl w:val="0"/>
        <w:numPr>
          <w:ilvl w:val="0"/>
          <w:numId w:val="76"/>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6"/>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0D6D4A" w:rsidRPr="005C6116" w:rsidRDefault="000D6D4A" w:rsidP="00137E2D">
      <w:pPr>
        <w:pStyle w:val="a3"/>
        <w:widowControl w:val="0"/>
        <w:numPr>
          <w:ilvl w:val="0"/>
          <w:numId w:val="7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36">
        <w:r w:rsidRPr="005C6116">
          <w:rPr>
            <w:rFonts w:ascii="Times New Roman" w:hAnsi="Times New Roman" w:cs="Times New Roman"/>
            <w:sz w:val="20"/>
            <w:u w:val="single" w:color="0000FF"/>
          </w:rPr>
          <w:t xml:space="preserve"> http://www.knigafund.ru/books</w:t>
        </w:r>
      </w:hyperlink>
    </w:p>
    <w:p w:rsidR="00950AFE" w:rsidRPr="005C6116" w:rsidRDefault="000D6D4A" w:rsidP="00137E2D">
      <w:pPr>
        <w:pStyle w:val="a3"/>
        <w:widowControl w:val="0"/>
        <w:numPr>
          <w:ilvl w:val="0"/>
          <w:numId w:val="76"/>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Терехова</w:t>
      </w:r>
      <w:r w:rsidRPr="005C6116">
        <w:rPr>
          <w:rFonts w:ascii="Times New Roman" w:hAnsi="Times New Roman" w:cs="Times New Roman"/>
          <w:spacing w:val="-5"/>
          <w:sz w:val="20"/>
        </w:rPr>
        <w:t xml:space="preserve"> </w:t>
      </w:r>
      <w:r w:rsidRPr="005C6116">
        <w:rPr>
          <w:rFonts w:ascii="Times New Roman" w:hAnsi="Times New Roman" w:cs="Times New Roman"/>
          <w:sz w:val="20"/>
        </w:rPr>
        <w:t>Л.А.</w:t>
      </w:r>
      <w:r w:rsidRPr="005C6116">
        <w:rPr>
          <w:rFonts w:ascii="Times New Roman" w:hAnsi="Times New Roman" w:cs="Times New Roman"/>
          <w:spacing w:val="-4"/>
          <w:sz w:val="20"/>
        </w:rPr>
        <w:t xml:space="preserve"> </w:t>
      </w:r>
      <w:r w:rsidRPr="005C6116">
        <w:rPr>
          <w:rFonts w:ascii="Times New Roman" w:hAnsi="Times New Roman" w:cs="Times New Roman"/>
          <w:sz w:val="20"/>
        </w:rPr>
        <w:t>Надзорное</w:t>
      </w:r>
      <w:r w:rsidRPr="005C6116">
        <w:rPr>
          <w:rFonts w:ascii="Times New Roman" w:hAnsi="Times New Roman" w:cs="Times New Roman"/>
          <w:spacing w:val="-4"/>
          <w:sz w:val="20"/>
        </w:rPr>
        <w:t xml:space="preserve"> </w:t>
      </w:r>
      <w:r w:rsidRPr="005C6116">
        <w:rPr>
          <w:rFonts w:ascii="Times New Roman" w:hAnsi="Times New Roman" w:cs="Times New Roman"/>
          <w:sz w:val="20"/>
        </w:rPr>
        <w:t>производство</w:t>
      </w:r>
      <w:r w:rsidRPr="005C6116">
        <w:rPr>
          <w:rFonts w:ascii="Times New Roman" w:hAnsi="Times New Roman" w:cs="Times New Roman"/>
          <w:spacing w:val="-5"/>
          <w:sz w:val="20"/>
        </w:rPr>
        <w:t xml:space="preserve"> </w:t>
      </w:r>
      <w:r w:rsidRPr="005C6116">
        <w:rPr>
          <w:rFonts w:ascii="Times New Roman" w:hAnsi="Times New Roman" w:cs="Times New Roman"/>
          <w:sz w:val="20"/>
        </w:rPr>
        <w:t>в</w:t>
      </w:r>
      <w:r w:rsidRPr="005C6116">
        <w:rPr>
          <w:rFonts w:ascii="Times New Roman" w:hAnsi="Times New Roman" w:cs="Times New Roman"/>
          <w:spacing w:val="-5"/>
          <w:sz w:val="20"/>
        </w:rPr>
        <w:t xml:space="preserve"> </w:t>
      </w:r>
      <w:r w:rsidRPr="005C6116">
        <w:rPr>
          <w:rFonts w:ascii="Times New Roman" w:hAnsi="Times New Roman" w:cs="Times New Roman"/>
          <w:sz w:val="20"/>
        </w:rPr>
        <w:t>гражданском</w:t>
      </w:r>
      <w:r w:rsidRPr="005C6116">
        <w:rPr>
          <w:rFonts w:ascii="Times New Roman" w:hAnsi="Times New Roman" w:cs="Times New Roman"/>
          <w:spacing w:val="-3"/>
          <w:sz w:val="20"/>
        </w:rPr>
        <w:t xml:space="preserve"> </w:t>
      </w:r>
      <w:r w:rsidRPr="005C6116">
        <w:rPr>
          <w:rFonts w:ascii="Times New Roman" w:hAnsi="Times New Roman" w:cs="Times New Roman"/>
          <w:sz w:val="20"/>
        </w:rPr>
        <w:t>процессе:</w:t>
      </w:r>
      <w:r w:rsidRPr="005C6116">
        <w:rPr>
          <w:rFonts w:ascii="Times New Roman" w:hAnsi="Times New Roman" w:cs="Times New Roman"/>
          <w:spacing w:val="-6"/>
          <w:sz w:val="20"/>
        </w:rPr>
        <w:t xml:space="preserve"> </w:t>
      </w:r>
      <w:r w:rsidRPr="005C6116">
        <w:rPr>
          <w:rFonts w:ascii="Times New Roman" w:hAnsi="Times New Roman" w:cs="Times New Roman"/>
          <w:sz w:val="20"/>
        </w:rPr>
        <w:t>проблемы</w:t>
      </w:r>
      <w:r w:rsidRPr="005C6116">
        <w:rPr>
          <w:rFonts w:ascii="Times New Roman" w:hAnsi="Times New Roman" w:cs="Times New Roman"/>
          <w:spacing w:val="-4"/>
          <w:sz w:val="20"/>
        </w:rPr>
        <w:t xml:space="preserve"> </w:t>
      </w:r>
      <w:r w:rsidRPr="005C6116">
        <w:rPr>
          <w:rFonts w:ascii="Times New Roman" w:hAnsi="Times New Roman" w:cs="Times New Roman"/>
          <w:sz w:val="20"/>
        </w:rPr>
        <w:t>развития</w:t>
      </w:r>
      <w:r w:rsidRPr="005C6116">
        <w:rPr>
          <w:rFonts w:ascii="Times New Roman" w:hAnsi="Times New Roman" w:cs="Times New Roman"/>
          <w:spacing w:val="-2"/>
          <w:sz w:val="20"/>
        </w:rPr>
        <w:t xml:space="preserve"> </w:t>
      </w:r>
      <w:r w:rsidRPr="005C6116">
        <w:rPr>
          <w:rFonts w:ascii="Times New Roman" w:hAnsi="Times New Roman" w:cs="Times New Roman"/>
          <w:sz w:val="20"/>
        </w:rPr>
        <w:t>и</w:t>
      </w:r>
      <w:r w:rsidRPr="005C6116">
        <w:rPr>
          <w:rFonts w:ascii="Times New Roman" w:hAnsi="Times New Roman" w:cs="Times New Roman"/>
          <w:spacing w:val="-6"/>
          <w:sz w:val="20"/>
        </w:rPr>
        <w:t xml:space="preserve"> </w:t>
      </w:r>
      <w:r w:rsidRPr="005C6116">
        <w:rPr>
          <w:rFonts w:ascii="Times New Roman" w:hAnsi="Times New Roman" w:cs="Times New Roman"/>
          <w:sz w:val="20"/>
        </w:rPr>
        <w:lastRenderedPageBreak/>
        <w:t xml:space="preserve">совершенствования: монография. М.: </w:t>
      </w:r>
      <w:proofErr w:type="spellStart"/>
      <w:r w:rsidRPr="005C6116">
        <w:rPr>
          <w:rFonts w:ascii="Times New Roman" w:hAnsi="Times New Roman" w:cs="Times New Roman"/>
          <w:sz w:val="20"/>
        </w:rPr>
        <w:t>Волтерс</w:t>
      </w:r>
      <w:proofErr w:type="spellEnd"/>
      <w:r w:rsidRPr="005C6116">
        <w:rPr>
          <w:rFonts w:ascii="Times New Roman" w:hAnsi="Times New Roman" w:cs="Times New Roman"/>
          <w:sz w:val="20"/>
        </w:rPr>
        <w:t xml:space="preserve"> </w:t>
      </w:r>
      <w:proofErr w:type="spellStart"/>
      <w:r w:rsidRPr="005C6116">
        <w:rPr>
          <w:rFonts w:ascii="Times New Roman" w:hAnsi="Times New Roman" w:cs="Times New Roman"/>
          <w:sz w:val="20"/>
        </w:rPr>
        <w:t>Клувер</w:t>
      </w:r>
      <w:proofErr w:type="spellEnd"/>
      <w:r w:rsidRPr="005C6116">
        <w:rPr>
          <w:rFonts w:ascii="Times New Roman" w:hAnsi="Times New Roman" w:cs="Times New Roman"/>
          <w:sz w:val="20"/>
        </w:rPr>
        <w:t>,</w:t>
      </w:r>
      <w:r w:rsidRPr="005C6116">
        <w:rPr>
          <w:rFonts w:ascii="Times New Roman" w:hAnsi="Times New Roman" w:cs="Times New Roman"/>
          <w:spacing w:val="-1"/>
          <w:sz w:val="20"/>
        </w:rPr>
        <w:t xml:space="preserve"> </w:t>
      </w:r>
      <w:r w:rsidRPr="005C6116">
        <w:rPr>
          <w:rFonts w:ascii="Times New Roman" w:hAnsi="Times New Roman" w:cs="Times New Roman"/>
          <w:sz w:val="20"/>
        </w:rPr>
        <w:t>2009.</w:t>
      </w:r>
    </w:p>
    <w:p w:rsidR="000D6D4A" w:rsidRPr="005C6116" w:rsidRDefault="000D6D4A" w:rsidP="005C6116">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rPr>
      </w:pPr>
    </w:p>
    <w:p w:rsidR="000D6D4A" w:rsidRPr="00C16639" w:rsidRDefault="000D6D4A" w:rsidP="00C16639">
      <w:pPr>
        <w:pStyle w:val="3"/>
        <w:rPr>
          <w:rFonts w:eastAsia="Times New Roman"/>
          <w:b/>
        </w:rPr>
      </w:pPr>
      <w:bookmarkStart w:id="152" w:name="_Toc31720439"/>
      <w:r w:rsidRPr="00C16639">
        <w:rPr>
          <w:b/>
        </w:rPr>
        <w:t>32</w:t>
      </w:r>
      <w:r w:rsidR="00C16639" w:rsidRPr="00C16639">
        <w:rPr>
          <w:b/>
        </w:rPr>
        <w:t>.</w:t>
      </w:r>
      <w:r w:rsidR="00950AFE" w:rsidRPr="00C16639">
        <w:rPr>
          <w:b/>
        </w:rPr>
        <w:t xml:space="preserve"> </w:t>
      </w:r>
      <w:r w:rsidRPr="00C16639">
        <w:rPr>
          <w:rFonts w:eastAsia="Times New Roman"/>
          <w:b/>
        </w:rPr>
        <w:t>Пересмотр по вновь открывшимся или новым обстоятельствам вступивших в законную силу судебных постановлений</w:t>
      </w:r>
      <w:r w:rsidR="00B16A9F" w:rsidRPr="00C16639">
        <w:rPr>
          <w:rFonts w:eastAsia="Times New Roman"/>
          <w:b/>
        </w:rPr>
        <w:t>.</w:t>
      </w:r>
      <w:bookmarkEnd w:id="152"/>
    </w:p>
    <w:p w:rsidR="00417E21" w:rsidRPr="005C6116" w:rsidRDefault="00417E21" w:rsidP="005C6116">
      <w:pPr>
        <w:tabs>
          <w:tab w:val="left" w:pos="5087"/>
        </w:tabs>
        <w:spacing w:after="0"/>
        <w:jc w:val="center"/>
        <w:rPr>
          <w:rFonts w:ascii="Times New Roman" w:eastAsia="Times New Roman" w:hAnsi="Times New Roman" w:cs="Times New Roman"/>
          <w:sz w:val="32"/>
          <w:szCs w:val="32"/>
        </w:rPr>
      </w:pPr>
    </w:p>
    <w:p w:rsidR="000D6D4A" w:rsidRPr="005C6116" w:rsidRDefault="000D6D4A" w:rsidP="005C6116">
      <w:pPr>
        <w:pStyle w:val="1"/>
      </w:pPr>
      <w:bookmarkStart w:id="153" w:name="_Toc31718861"/>
      <w:bookmarkStart w:id="154" w:name="_Toc31720440"/>
      <w:r w:rsidRPr="005C6116">
        <w:t>Теоретические вопросы:</w:t>
      </w:r>
      <w:bookmarkEnd w:id="153"/>
      <w:bookmarkEnd w:id="154"/>
    </w:p>
    <w:p w:rsidR="000D6D4A" w:rsidRPr="005C6116" w:rsidRDefault="000D6D4A" w:rsidP="00137E2D">
      <w:pPr>
        <w:pStyle w:val="a3"/>
        <w:widowControl w:val="0"/>
        <w:numPr>
          <w:ilvl w:val="0"/>
          <w:numId w:val="80"/>
        </w:numPr>
        <w:tabs>
          <w:tab w:val="left" w:pos="740"/>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Значение и сущность пересмотра по вновь открывшимся обстоятельствам решений, определений, постановлений судьи, вступивших в законную</w:t>
      </w:r>
      <w:r w:rsidRPr="005C6116">
        <w:rPr>
          <w:rFonts w:ascii="Times New Roman" w:hAnsi="Times New Roman" w:cs="Times New Roman"/>
          <w:spacing w:val="-5"/>
          <w:sz w:val="24"/>
        </w:rPr>
        <w:t xml:space="preserve"> </w:t>
      </w:r>
      <w:r w:rsidRPr="005C6116">
        <w:rPr>
          <w:rFonts w:ascii="Times New Roman" w:hAnsi="Times New Roman" w:cs="Times New Roman"/>
          <w:sz w:val="24"/>
        </w:rPr>
        <w:t>силу.</w:t>
      </w:r>
    </w:p>
    <w:p w:rsidR="000D6D4A" w:rsidRPr="005C6116" w:rsidRDefault="000D6D4A" w:rsidP="00137E2D">
      <w:pPr>
        <w:pStyle w:val="a3"/>
        <w:widowControl w:val="0"/>
        <w:numPr>
          <w:ilvl w:val="0"/>
          <w:numId w:val="80"/>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Основания для пересмотра по вновь открывшимся</w:t>
      </w:r>
      <w:r w:rsidRPr="005C6116">
        <w:rPr>
          <w:rFonts w:ascii="Times New Roman" w:hAnsi="Times New Roman" w:cs="Times New Roman"/>
          <w:spacing w:val="-4"/>
          <w:sz w:val="24"/>
        </w:rPr>
        <w:t xml:space="preserve"> </w:t>
      </w:r>
      <w:r w:rsidRPr="005C6116">
        <w:rPr>
          <w:rFonts w:ascii="Times New Roman" w:hAnsi="Times New Roman" w:cs="Times New Roman"/>
          <w:sz w:val="24"/>
        </w:rPr>
        <w:t>обстоятельствам. Отличие новых и вновь открывшихся обстоятельств от новых</w:t>
      </w:r>
      <w:r w:rsidRPr="005C6116">
        <w:rPr>
          <w:rFonts w:ascii="Times New Roman" w:hAnsi="Times New Roman" w:cs="Times New Roman"/>
          <w:spacing w:val="-8"/>
          <w:sz w:val="24"/>
        </w:rPr>
        <w:t xml:space="preserve"> </w:t>
      </w:r>
      <w:r w:rsidRPr="005C6116">
        <w:rPr>
          <w:rFonts w:ascii="Times New Roman" w:hAnsi="Times New Roman" w:cs="Times New Roman"/>
          <w:sz w:val="24"/>
        </w:rPr>
        <w:t>доказательств.</w:t>
      </w:r>
    </w:p>
    <w:p w:rsidR="000D6D4A" w:rsidRPr="005C6116" w:rsidRDefault="000D6D4A" w:rsidP="00137E2D">
      <w:pPr>
        <w:pStyle w:val="a3"/>
        <w:widowControl w:val="0"/>
        <w:numPr>
          <w:ilvl w:val="0"/>
          <w:numId w:val="80"/>
        </w:numPr>
        <w:tabs>
          <w:tab w:val="left" w:pos="740"/>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Круг лиц, имеющих право возбуждать вопрос о пересмотре дела по новым и вновь открывшимся</w:t>
      </w:r>
      <w:r w:rsidRPr="005C6116">
        <w:rPr>
          <w:rFonts w:ascii="Times New Roman" w:hAnsi="Times New Roman" w:cs="Times New Roman"/>
          <w:spacing w:val="-1"/>
          <w:sz w:val="24"/>
        </w:rPr>
        <w:t xml:space="preserve"> </w:t>
      </w:r>
      <w:r w:rsidRPr="005C6116">
        <w:rPr>
          <w:rFonts w:ascii="Times New Roman" w:hAnsi="Times New Roman" w:cs="Times New Roman"/>
          <w:sz w:val="24"/>
        </w:rPr>
        <w:t>обстоятельствам.</w:t>
      </w:r>
    </w:p>
    <w:p w:rsidR="000D6D4A" w:rsidRPr="005C6116" w:rsidRDefault="000D6D4A" w:rsidP="00137E2D">
      <w:pPr>
        <w:pStyle w:val="a3"/>
        <w:widowControl w:val="0"/>
        <w:numPr>
          <w:ilvl w:val="0"/>
          <w:numId w:val="80"/>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Суды, пересматривающие дело по новым и вновь открывшимся</w:t>
      </w:r>
      <w:r w:rsidRPr="005C6116">
        <w:rPr>
          <w:rFonts w:ascii="Times New Roman" w:hAnsi="Times New Roman" w:cs="Times New Roman"/>
          <w:spacing w:val="-11"/>
          <w:sz w:val="24"/>
        </w:rPr>
        <w:t xml:space="preserve"> </w:t>
      </w:r>
      <w:r w:rsidRPr="005C6116">
        <w:rPr>
          <w:rFonts w:ascii="Times New Roman" w:hAnsi="Times New Roman" w:cs="Times New Roman"/>
          <w:sz w:val="24"/>
        </w:rPr>
        <w:t>обстоятельствам.</w:t>
      </w:r>
    </w:p>
    <w:p w:rsidR="000D6D4A" w:rsidRPr="005C6116" w:rsidRDefault="000D6D4A" w:rsidP="00137E2D">
      <w:pPr>
        <w:pStyle w:val="a3"/>
        <w:widowControl w:val="0"/>
        <w:numPr>
          <w:ilvl w:val="0"/>
          <w:numId w:val="80"/>
        </w:numPr>
        <w:tabs>
          <w:tab w:val="left" w:pos="741"/>
        </w:tabs>
        <w:autoSpaceDE w:val="0"/>
        <w:autoSpaceDN w:val="0"/>
        <w:spacing w:after="0" w:line="240" w:lineRule="auto"/>
        <w:contextualSpacing w:val="0"/>
        <w:jc w:val="both"/>
        <w:rPr>
          <w:rFonts w:ascii="Times New Roman" w:hAnsi="Times New Roman" w:cs="Times New Roman"/>
          <w:sz w:val="32"/>
        </w:rPr>
      </w:pPr>
      <w:r w:rsidRPr="005C6116">
        <w:rPr>
          <w:rFonts w:ascii="Times New Roman" w:hAnsi="Times New Roman" w:cs="Times New Roman"/>
          <w:sz w:val="24"/>
        </w:rPr>
        <w:t>Процессуальный порядок пересмотра гражданских дел по вновь открывшимся обстоятельствам.</w:t>
      </w:r>
    </w:p>
    <w:p w:rsidR="000D6D4A" w:rsidRPr="005C6116" w:rsidRDefault="000D6D4A" w:rsidP="005C6116">
      <w:pPr>
        <w:tabs>
          <w:tab w:val="left" w:pos="741"/>
        </w:tabs>
        <w:spacing w:after="0"/>
        <w:ind w:left="312"/>
        <w:jc w:val="both"/>
        <w:rPr>
          <w:rFonts w:ascii="Times New Roman" w:hAnsi="Times New Roman" w:cs="Times New Roman"/>
          <w:sz w:val="32"/>
        </w:rPr>
      </w:pPr>
    </w:p>
    <w:p w:rsidR="000D6D4A" w:rsidRPr="005C6116" w:rsidRDefault="000D6D4A" w:rsidP="005C6116">
      <w:pPr>
        <w:tabs>
          <w:tab w:val="left" w:pos="741"/>
        </w:tabs>
        <w:spacing w:after="0"/>
        <w:ind w:left="312"/>
        <w:jc w:val="both"/>
        <w:rPr>
          <w:rFonts w:ascii="Times New Roman" w:hAnsi="Times New Roman" w:cs="Times New Roman"/>
          <w:b/>
          <w:sz w:val="24"/>
          <w:szCs w:val="24"/>
        </w:rPr>
      </w:pPr>
      <w:r w:rsidRPr="005C6116">
        <w:rPr>
          <w:rFonts w:ascii="Times New Roman" w:hAnsi="Times New Roman" w:cs="Times New Roman"/>
          <w:b/>
          <w:sz w:val="24"/>
          <w:szCs w:val="24"/>
        </w:rPr>
        <w:t>Задачи и задания:</w:t>
      </w:r>
    </w:p>
    <w:p w:rsidR="000D6D4A" w:rsidRPr="005C6116" w:rsidRDefault="000D6D4A" w:rsidP="00137E2D">
      <w:pPr>
        <w:pStyle w:val="a3"/>
        <w:widowControl w:val="0"/>
        <w:numPr>
          <w:ilvl w:val="0"/>
          <w:numId w:val="81"/>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Егорова подала заявление о пересмотре дела по вновь открывшимся обстоятельствам. Суд отказал в удовлетворении заявления о пересмотре дела по вновь открывшимся обстоятельствам, указав, что Егорова к участию в деле не была привлечена, а, следовательно, не является субъектом права на пересмотр дела по вновь открывшимся обстоятельствам. Егорова, несогласная с мнением суда, подала частную жалобу, в которой указала, что она действительно не была привлечена к участию в деле, но вынесенное судебное решение затронуло ее права, поэтому она имеет право подать заявление о пересмотре дела по вновь открывшимся обстоятельствам. </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суд, рассматривающий частную жалобу Егоровой?</w:t>
      </w:r>
    </w:p>
    <w:p w:rsidR="000D6D4A" w:rsidRPr="005C6116" w:rsidRDefault="000D6D4A" w:rsidP="00137E2D">
      <w:pPr>
        <w:pStyle w:val="a3"/>
        <w:widowControl w:val="0"/>
        <w:numPr>
          <w:ilvl w:val="0"/>
          <w:numId w:val="81"/>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В марте 2019г. Проклова предъявила иск к </w:t>
      </w:r>
      <w:proofErr w:type="spellStart"/>
      <w:r w:rsidRPr="005C6116">
        <w:rPr>
          <w:rFonts w:ascii="Times New Roman" w:hAnsi="Times New Roman" w:cs="Times New Roman"/>
          <w:sz w:val="24"/>
        </w:rPr>
        <w:t>Бракову</w:t>
      </w:r>
      <w:proofErr w:type="spellEnd"/>
      <w:r w:rsidRPr="005C6116">
        <w:rPr>
          <w:rFonts w:ascii="Times New Roman" w:hAnsi="Times New Roman" w:cs="Times New Roman"/>
          <w:sz w:val="24"/>
        </w:rPr>
        <w:t xml:space="preserve"> о разводе и взыскании алиментов на содержание несовершеннолетнего ребенка. Истица указала, что семейных отношений с мужем она не поддерживает. Муж уже около года с ней не проживает, помощи на воспитание ребенка не оказывает. В процессе производства по делу ни один из фактов </w:t>
      </w:r>
      <w:proofErr w:type="spellStart"/>
      <w:r w:rsidRPr="005C6116">
        <w:rPr>
          <w:rFonts w:ascii="Times New Roman" w:hAnsi="Times New Roman" w:cs="Times New Roman"/>
          <w:sz w:val="24"/>
        </w:rPr>
        <w:t>Браковым</w:t>
      </w:r>
      <w:proofErr w:type="spellEnd"/>
      <w:r w:rsidRPr="005C6116">
        <w:rPr>
          <w:rFonts w:ascii="Times New Roman" w:hAnsi="Times New Roman" w:cs="Times New Roman"/>
          <w:sz w:val="24"/>
        </w:rPr>
        <w:t xml:space="preserve"> оспорен не был. В мае 2014 г. суд вынес решение, в котором исковые требования удовлетворил в полном объеме. В сентябре того же года у </w:t>
      </w:r>
      <w:proofErr w:type="spellStart"/>
      <w:r w:rsidRPr="005C6116">
        <w:rPr>
          <w:rFonts w:ascii="Times New Roman" w:hAnsi="Times New Roman" w:cs="Times New Roman"/>
          <w:sz w:val="24"/>
        </w:rPr>
        <w:t>Бракова</w:t>
      </w:r>
      <w:proofErr w:type="spellEnd"/>
      <w:r w:rsidRPr="005C6116">
        <w:rPr>
          <w:rFonts w:ascii="Times New Roman" w:hAnsi="Times New Roman" w:cs="Times New Roman"/>
          <w:sz w:val="24"/>
        </w:rPr>
        <w:t xml:space="preserve"> родился ребенок от другого брака. Желая добиться снижения размера выплачиваемых алиментов, Браков обратился с заявлением о пересмотре решения по вновь открывшимся обстоятельствам.</w:t>
      </w:r>
      <w:r w:rsidRPr="005C6116">
        <w:rPr>
          <w:rFonts w:ascii="Times New Roman" w:hAnsi="Times New Roman" w:cs="Times New Roman"/>
          <w:spacing w:val="9"/>
          <w:sz w:val="24"/>
        </w:rPr>
        <w:t xml:space="preserve"> </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Есть</w:t>
      </w:r>
      <w:r w:rsidRPr="005C6116">
        <w:rPr>
          <w:rFonts w:ascii="Times New Roman" w:hAnsi="Times New Roman" w:cs="Times New Roman"/>
          <w:i/>
          <w:spacing w:val="8"/>
          <w:sz w:val="24"/>
        </w:rPr>
        <w:t xml:space="preserve"> </w:t>
      </w:r>
      <w:r w:rsidRPr="005C6116">
        <w:rPr>
          <w:rFonts w:ascii="Times New Roman" w:hAnsi="Times New Roman" w:cs="Times New Roman"/>
          <w:i/>
          <w:sz w:val="24"/>
        </w:rPr>
        <w:t>ли</w:t>
      </w:r>
      <w:r w:rsidRPr="005C6116">
        <w:rPr>
          <w:rFonts w:ascii="Times New Roman" w:hAnsi="Times New Roman" w:cs="Times New Roman"/>
          <w:i/>
          <w:spacing w:val="8"/>
          <w:sz w:val="24"/>
        </w:rPr>
        <w:t xml:space="preserve"> </w:t>
      </w:r>
      <w:r w:rsidRPr="005C6116">
        <w:rPr>
          <w:rFonts w:ascii="Times New Roman" w:hAnsi="Times New Roman" w:cs="Times New Roman"/>
          <w:i/>
          <w:sz w:val="24"/>
        </w:rPr>
        <w:t>в</w:t>
      </w:r>
      <w:r w:rsidRPr="005C6116">
        <w:rPr>
          <w:rFonts w:ascii="Times New Roman" w:hAnsi="Times New Roman" w:cs="Times New Roman"/>
          <w:i/>
          <w:spacing w:val="7"/>
          <w:sz w:val="24"/>
        </w:rPr>
        <w:t xml:space="preserve"> </w:t>
      </w:r>
      <w:r w:rsidRPr="005C6116">
        <w:rPr>
          <w:rFonts w:ascii="Times New Roman" w:hAnsi="Times New Roman" w:cs="Times New Roman"/>
          <w:i/>
          <w:sz w:val="24"/>
        </w:rPr>
        <w:t>данном</w:t>
      </w:r>
      <w:r w:rsidRPr="005C6116">
        <w:rPr>
          <w:rFonts w:ascii="Times New Roman" w:hAnsi="Times New Roman" w:cs="Times New Roman"/>
          <w:i/>
          <w:spacing w:val="9"/>
          <w:sz w:val="24"/>
        </w:rPr>
        <w:t xml:space="preserve"> </w:t>
      </w:r>
      <w:r w:rsidRPr="005C6116">
        <w:rPr>
          <w:rFonts w:ascii="Times New Roman" w:hAnsi="Times New Roman" w:cs="Times New Roman"/>
          <w:i/>
          <w:sz w:val="24"/>
        </w:rPr>
        <w:t>случае</w:t>
      </w:r>
      <w:r w:rsidRPr="005C6116">
        <w:rPr>
          <w:rFonts w:ascii="Times New Roman" w:hAnsi="Times New Roman" w:cs="Times New Roman"/>
          <w:i/>
          <w:spacing w:val="11"/>
          <w:sz w:val="24"/>
        </w:rPr>
        <w:t xml:space="preserve"> </w:t>
      </w:r>
      <w:r w:rsidRPr="005C6116">
        <w:rPr>
          <w:rFonts w:ascii="Times New Roman" w:hAnsi="Times New Roman" w:cs="Times New Roman"/>
          <w:i/>
          <w:sz w:val="24"/>
        </w:rPr>
        <w:t>основания</w:t>
      </w:r>
      <w:r w:rsidRPr="005C6116">
        <w:rPr>
          <w:rFonts w:ascii="Times New Roman" w:hAnsi="Times New Roman" w:cs="Times New Roman"/>
          <w:i/>
          <w:spacing w:val="7"/>
          <w:sz w:val="24"/>
        </w:rPr>
        <w:t xml:space="preserve"> </w:t>
      </w:r>
      <w:r w:rsidRPr="005C6116">
        <w:rPr>
          <w:rFonts w:ascii="Times New Roman" w:hAnsi="Times New Roman" w:cs="Times New Roman"/>
          <w:i/>
          <w:sz w:val="24"/>
        </w:rPr>
        <w:t>для</w:t>
      </w:r>
      <w:r w:rsidRPr="005C6116">
        <w:rPr>
          <w:rFonts w:ascii="Times New Roman" w:hAnsi="Times New Roman" w:cs="Times New Roman"/>
          <w:i/>
          <w:spacing w:val="7"/>
          <w:sz w:val="24"/>
        </w:rPr>
        <w:t xml:space="preserve"> </w:t>
      </w:r>
      <w:r w:rsidRPr="005C6116">
        <w:rPr>
          <w:rFonts w:ascii="Times New Roman" w:hAnsi="Times New Roman" w:cs="Times New Roman"/>
          <w:i/>
          <w:sz w:val="24"/>
        </w:rPr>
        <w:t>пересмотра</w:t>
      </w:r>
      <w:r w:rsidRPr="005C6116">
        <w:rPr>
          <w:rFonts w:ascii="Times New Roman" w:hAnsi="Times New Roman" w:cs="Times New Roman"/>
          <w:i/>
          <w:spacing w:val="7"/>
          <w:sz w:val="24"/>
        </w:rPr>
        <w:t xml:space="preserve"> </w:t>
      </w:r>
      <w:r w:rsidRPr="005C6116">
        <w:rPr>
          <w:rFonts w:ascii="Times New Roman" w:hAnsi="Times New Roman" w:cs="Times New Roman"/>
          <w:i/>
          <w:sz w:val="24"/>
        </w:rPr>
        <w:t>дела</w:t>
      </w:r>
      <w:r w:rsidRPr="005C6116">
        <w:rPr>
          <w:rFonts w:ascii="Times New Roman" w:hAnsi="Times New Roman" w:cs="Times New Roman"/>
          <w:i/>
          <w:spacing w:val="9"/>
          <w:sz w:val="24"/>
        </w:rPr>
        <w:t xml:space="preserve"> </w:t>
      </w:r>
      <w:r w:rsidRPr="005C6116">
        <w:rPr>
          <w:rFonts w:ascii="Times New Roman" w:hAnsi="Times New Roman" w:cs="Times New Roman"/>
          <w:i/>
          <w:sz w:val="24"/>
        </w:rPr>
        <w:t>по</w:t>
      </w:r>
      <w:r w:rsidRPr="005C6116">
        <w:rPr>
          <w:rFonts w:ascii="Times New Roman" w:hAnsi="Times New Roman" w:cs="Times New Roman"/>
          <w:i/>
          <w:spacing w:val="10"/>
          <w:sz w:val="24"/>
        </w:rPr>
        <w:t xml:space="preserve"> </w:t>
      </w:r>
      <w:r w:rsidRPr="005C6116">
        <w:rPr>
          <w:rFonts w:ascii="Times New Roman" w:hAnsi="Times New Roman" w:cs="Times New Roman"/>
          <w:i/>
          <w:sz w:val="24"/>
        </w:rPr>
        <w:t>вновь открывшимся основаниям? Как должен поступить в данном случае суд?</w:t>
      </w:r>
    </w:p>
    <w:p w:rsidR="000D6D4A" w:rsidRPr="005C6116" w:rsidRDefault="000D6D4A" w:rsidP="00137E2D">
      <w:pPr>
        <w:pStyle w:val="a3"/>
        <w:widowControl w:val="0"/>
        <w:numPr>
          <w:ilvl w:val="0"/>
          <w:numId w:val="81"/>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Серников обратился в Президиум Верховного Суда РФ с заявлением о пересмотре по вновь открывшимся обстоятельством Постановления, вынесенного Президиумом Верховного Суда РФ. В обосновании своего ходатайства он указал, что, по его мнению, Постановление не является законным, так как суд допустил ошибку в применении норм материального права. </w:t>
      </w:r>
      <w:r w:rsidRPr="005C6116">
        <w:rPr>
          <w:rFonts w:ascii="Times New Roman" w:hAnsi="Times New Roman" w:cs="Times New Roman"/>
          <w:i/>
          <w:sz w:val="24"/>
        </w:rPr>
        <w:t>Является ли судебная ошибка основанием для пересмотра судебных постановлений по вновь открывшимся обстоятельствам, в каких</w:t>
      </w:r>
      <w:r w:rsidRPr="005C6116">
        <w:rPr>
          <w:rFonts w:ascii="Times New Roman" w:hAnsi="Times New Roman" w:cs="Times New Roman"/>
          <w:i/>
          <w:spacing w:val="-10"/>
          <w:sz w:val="24"/>
        </w:rPr>
        <w:t xml:space="preserve"> </w:t>
      </w:r>
      <w:r w:rsidRPr="005C6116">
        <w:rPr>
          <w:rFonts w:ascii="Times New Roman" w:hAnsi="Times New Roman" w:cs="Times New Roman"/>
          <w:i/>
          <w:sz w:val="24"/>
        </w:rPr>
        <w:t>случаях?</w:t>
      </w:r>
    </w:p>
    <w:p w:rsidR="000D6D4A" w:rsidRPr="005C6116" w:rsidRDefault="000D6D4A" w:rsidP="00137E2D">
      <w:pPr>
        <w:pStyle w:val="a3"/>
        <w:widowControl w:val="0"/>
        <w:numPr>
          <w:ilvl w:val="0"/>
          <w:numId w:val="81"/>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 xml:space="preserve">Кировским районным судом г. Томска было вынесено решение по иску Алексеева к </w:t>
      </w:r>
      <w:proofErr w:type="spellStart"/>
      <w:r w:rsidRPr="005C6116">
        <w:rPr>
          <w:rFonts w:ascii="Times New Roman" w:hAnsi="Times New Roman" w:cs="Times New Roman"/>
          <w:sz w:val="24"/>
        </w:rPr>
        <w:t>Махову</w:t>
      </w:r>
      <w:proofErr w:type="spellEnd"/>
      <w:r w:rsidRPr="005C6116">
        <w:rPr>
          <w:rFonts w:ascii="Times New Roman" w:hAnsi="Times New Roman" w:cs="Times New Roman"/>
          <w:sz w:val="24"/>
        </w:rPr>
        <w:t xml:space="preserve">. Апелляционным определением Томского областного суда решение было отменено, а дело было передано в Ленинский районный суд г. Томска для </w:t>
      </w:r>
      <w:r w:rsidRPr="005C6116">
        <w:rPr>
          <w:rFonts w:ascii="Times New Roman" w:hAnsi="Times New Roman" w:cs="Times New Roman"/>
          <w:sz w:val="24"/>
        </w:rPr>
        <w:lastRenderedPageBreak/>
        <w:t>рассмотрения по существу. Решением Ленинского районного суда г. Томска было вынесено иное решение. Апелляционным определением Томского областного суда решение было отменено, принято новое решение. Кассационным судом общей юрисдикции апелляционное определение было изменено. Судебная коллегия по гражданским делам Верховного суда оставила в силе апелляционное определение. Президиум Верховного суда все акты отменил, производство по делу прекратил.</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В какой суд надлежит подавать заявление по новым или вновь открывшимся обстоятельствам?</w:t>
      </w:r>
    </w:p>
    <w:p w:rsidR="000D6D4A" w:rsidRPr="005C6116" w:rsidRDefault="000D6D4A" w:rsidP="00137E2D">
      <w:pPr>
        <w:pStyle w:val="a3"/>
        <w:widowControl w:val="0"/>
        <w:numPr>
          <w:ilvl w:val="0"/>
          <w:numId w:val="81"/>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i/>
          <w:sz w:val="24"/>
        </w:rPr>
        <w:t>Определите суд, который будет пересматривать дело по вновь открывшимся обстоятельствам:</w:t>
      </w:r>
    </w:p>
    <w:p w:rsidR="000D6D4A" w:rsidRPr="005C6116" w:rsidRDefault="000D6D4A" w:rsidP="005C6116">
      <w:pPr>
        <w:pStyle w:val="a6"/>
        <w:jc w:val="both"/>
      </w:pPr>
      <w:r w:rsidRPr="005C6116">
        <w:t>- Решение мирового судьи было обжаловано в районный суд. Апелляционная инстанция отменила решение мирового судьи, и постановила новое решение по делу;</w:t>
      </w:r>
    </w:p>
    <w:p w:rsidR="000D6D4A" w:rsidRPr="005C6116" w:rsidRDefault="000D6D4A" w:rsidP="005C6116">
      <w:pPr>
        <w:pStyle w:val="a6"/>
        <w:jc w:val="both"/>
      </w:pPr>
      <w:r w:rsidRPr="005C6116">
        <w:rPr>
          <w:i/>
        </w:rPr>
        <w:t xml:space="preserve">- </w:t>
      </w:r>
      <w:r w:rsidRPr="005C6116">
        <w:t>Решение мирового судьи было обжаловано в апелляционном порядке. Апелляционная инстанция оставила решение без изменений. Надзорная инстанция отменила оба постановления и вынесла новое решение;</w:t>
      </w:r>
    </w:p>
    <w:p w:rsidR="000D6D4A" w:rsidRPr="005C6116" w:rsidRDefault="000D6D4A" w:rsidP="005C6116">
      <w:pPr>
        <w:pStyle w:val="a6"/>
        <w:jc w:val="both"/>
      </w:pPr>
      <w:r w:rsidRPr="005C6116">
        <w:rPr>
          <w:i/>
        </w:rPr>
        <w:t xml:space="preserve">- </w:t>
      </w:r>
      <w:r w:rsidRPr="005C6116">
        <w:t>Решение районного суда было обжаловано в кассационную инстанцию, которая оставила его без изменений;</w:t>
      </w:r>
    </w:p>
    <w:p w:rsidR="000D6D4A" w:rsidRPr="005C6116" w:rsidRDefault="000D6D4A" w:rsidP="005C6116">
      <w:pPr>
        <w:pStyle w:val="a6"/>
        <w:jc w:val="both"/>
      </w:pPr>
      <w:r w:rsidRPr="005C6116">
        <w:rPr>
          <w:i/>
        </w:rPr>
        <w:t xml:space="preserve">- </w:t>
      </w:r>
      <w:r w:rsidRPr="005C6116">
        <w:t>Решение областного суда было обжаловано в кассационном порядке в Судебную коллегию по гражданским делам Верховного Суда РФ. Коллегия отменила решение, и отправила дело на новое рассмотрение;</w:t>
      </w:r>
    </w:p>
    <w:p w:rsidR="000D6D4A" w:rsidRPr="005C6116" w:rsidRDefault="000D6D4A" w:rsidP="005C6116">
      <w:pPr>
        <w:pStyle w:val="a6"/>
        <w:jc w:val="both"/>
      </w:pPr>
      <w:r w:rsidRPr="005C6116">
        <w:rPr>
          <w:i/>
        </w:rPr>
        <w:t xml:space="preserve">- </w:t>
      </w:r>
      <w:r w:rsidRPr="005C6116">
        <w:t>Решение районного суда было обжаловано в кассационную инстанцию. Кассационная инстанция оставила решение без изменения. На решение районного суда и определение кассационной инстанции была подана надзорная жалоба в президиум областного суда. Надзорная инстанция оставила в силе вынесенные по делу судебные постановления.</w:t>
      </w:r>
    </w:p>
    <w:p w:rsidR="000D6D4A" w:rsidRPr="005C6116" w:rsidRDefault="000D6D4A" w:rsidP="005C6116">
      <w:pPr>
        <w:pStyle w:val="a6"/>
        <w:ind w:left="0"/>
        <w:jc w:val="both"/>
      </w:pPr>
    </w:p>
    <w:p w:rsidR="000D6D4A" w:rsidRPr="005C6116" w:rsidRDefault="000D6D4A" w:rsidP="005C6116">
      <w:pPr>
        <w:pStyle w:val="1"/>
      </w:pPr>
      <w:bookmarkStart w:id="155" w:name="_Toc31718862"/>
      <w:bookmarkStart w:id="156" w:name="_Toc31720441"/>
      <w:r w:rsidRPr="005C6116">
        <w:t>Рекомендуемая литература:</w:t>
      </w:r>
      <w:bookmarkEnd w:id="155"/>
      <w:bookmarkEnd w:id="156"/>
    </w:p>
    <w:p w:rsidR="000D6D4A" w:rsidRPr="005C6116" w:rsidRDefault="000D6D4A" w:rsidP="00137E2D">
      <w:pPr>
        <w:pStyle w:val="a3"/>
        <w:widowControl w:val="0"/>
        <w:numPr>
          <w:ilvl w:val="0"/>
          <w:numId w:val="79"/>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9"/>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0D6D4A" w:rsidRPr="005C6116" w:rsidRDefault="000D6D4A" w:rsidP="00137E2D">
      <w:pPr>
        <w:pStyle w:val="a3"/>
        <w:widowControl w:val="0"/>
        <w:numPr>
          <w:ilvl w:val="0"/>
          <w:numId w:val="7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Постановление Пленума Верховного Суда Российской Федерации от 11 декабря 2012 г. № 31 </w:t>
      </w:r>
      <w:r w:rsidRPr="005C6116">
        <w:rPr>
          <w:rFonts w:ascii="Times New Roman" w:hAnsi="Times New Roman" w:cs="Times New Roman"/>
          <w:spacing w:val="-3"/>
          <w:sz w:val="20"/>
        </w:rPr>
        <w:t xml:space="preserve">«О </w:t>
      </w:r>
      <w:r w:rsidRPr="005C6116">
        <w:rPr>
          <w:rFonts w:ascii="Times New Roman" w:hAnsi="Times New Roman" w:cs="Times New Roman"/>
          <w:sz w:val="20"/>
        </w:rPr>
        <w:t>применении норм Гражданского процессуального кодекса Российской Федерации при рассмотрении судами заявлений, представлений о пересмотре по вновь открывшимся и новым обстоятельствам вступивших в законную силу судебных постановлений» //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79"/>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37">
        <w:r w:rsidRPr="005C6116">
          <w:rPr>
            <w:rFonts w:ascii="Times New Roman" w:hAnsi="Times New Roman" w:cs="Times New Roman"/>
            <w:sz w:val="20"/>
            <w:u w:val="single" w:color="0000FF"/>
          </w:rPr>
          <w:t xml:space="preserve"> http://www.knigafund.ru/books</w:t>
        </w:r>
      </w:hyperlink>
    </w:p>
    <w:p w:rsidR="000D6D4A" w:rsidRPr="005C6116" w:rsidRDefault="000D6D4A" w:rsidP="00137E2D">
      <w:pPr>
        <w:pStyle w:val="a3"/>
        <w:widowControl w:val="0"/>
        <w:numPr>
          <w:ilvl w:val="0"/>
          <w:numId w:val="7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Алиев Т. Т., Громов Н. А. Влияние вновь открывшихся обстоятельств на законность и обоснованность решения суда // Законность. 2004. №</w:t>
      </w:r>
      <w:r w:rsidRPr="005C6116">
        <w:rPr>
          <w:rFonts w:ascii="Times New Roman" w:hAnsi="Times New Roman" w:cs="Times New Roman"/>
          <w:spacing w:val="-3"/>
          <w:sz w:val="20"/>
        </w:rPr>
        <w:t xml:space="preserve"> </w:t>
      </w:r>
      <w:r w:rsidRPr="005C6116">
        <w:rPr>
          <w:rFonts w:ascii="Times New Roman" w:hAnsi="Times New Roman" w:cs="Times New Roman"/>
          <w:sz w:val="20"/>
        </w:rPr>
        <w:t>2.</w:t>
      </w:r>
    </w:p>
    <w:p w:rsidR="00950AFE" w:rsidRPr="005C6116" w:rsidRDefault="000D6D4A" w:rsidP="00137E2D">
      <w:pPr>
        <w:pStyle w:val="a3"/>
        <w:widowControl w:val="0"/>
        <w:numPr>
          <w:ilvl w:val="0"/>
          <w:numId w:val="79"/>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Терехова Л.А. Пересмотр судом первой инстанции собственных постановлений // Арбитражный</w:t>
      </w:r>
      <w:r w:rsidRPr="005C6116">
        <w:rPr>
          <w:rFonts w:ascii="Times New Roman" w:hAnsi="Times New Roman" w:cs="Times New Roman"/>
          <w:spacing w:val="-35"/>
          <w:sz w:val="20"/>
        </w:rPr>
        <w:t xml:space="preserve"> </w:t>
      </w:r>
      <w:r w:rsidRPr="005C6116">
        <w:rPr>
          <w:rFonts w:ascii="Times New Roman" w:hAnsi="Times New Roman" w:cs="Times New Roman"/>
          <w:sz w:val="20"/>
        </w:rPr>
        <w:t>и Гражданский процесс. 2005. №</w:t>
      </w:r>
      <w:r w:rsidRPr="005C6116">
        <w:rPr>
          <w:rFonts w:ascii="Times New Roman" w:hAnsi="Times New Roman" w:cs="Times New Roman"/>
          <w:spacing w:val="-2"/>
          <w:sz w:val="20"/>
        </w:rPr>
        <w:t xml:space="preserve"> </w:t>
      </w:r>
      <w:r w:rsidRPr="005C6116">
        <w:rPr>
          <w:rFonts w:ascii="Times New Roman" w:hAnsi="Times New Roman" w:cs="Times New Roman"/>
          <w:sz w:val="20"/>
        </w:rPr>
        <w:t>1.</w:t>
      </w:r>
    </w:p>
    <w:p w:rsidR="000D6D4A" w:rsidRPr="005C6116" w:rsidRDefault="000D6D4A" w:rsidP="005C6116">
      <w:pPr>
        <w:pStyle w:val="a3"/>
        <w:widowControl w:val="0"/>
        <w:tabs>
          <w:tab w:val="left" w:pos="673"/>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C16639" w:rsidRDefault="000D6D4A" w:rsidP="00C16639">
      <w:pPr>
        <w:pStyle w:val="3"/>
        <w:rPr>
          <w:b/>
        </w:rPr>
      </w:pPr>
      <w:bookmarkStart w:id="157" w:name="_Toc31720442"/>
      <w:r w:rsidRPr="00C16639">
        <w:rPr>
          <w:b/>
        </w:rPr>
        <w:t>33, 34</w:t>
      </w:r>
      <w:r w:rsidR="00C16639" w:rsidRPr="00C16639">
        <w:rPr>
          <w:b/>
        </w:rPr>
        <w:t>.</w:t>
      </w:r>
      <w:r w:rsidRPr="00C16639">
        <w:rPr>
          <w:b/>
        </w:rPr>
        <w:t xml:space="preserve"> Исполнительное производство как стадия гражданского процесса. Меры принудительного исполнения.</w:t>
      </w:r>
      <w:bookmarkEnd w:id="157"/>
    </w:p>
    <w:p w:rsidR="00417E21" w:rsidRPr="005C6116" w:rsidRDefault="00417E21" w:rsidP="005C6116">
      <w:pPr>
        <w:tabs>
          <w:tab w:val="left" w:pos="5087"/>
        </w:tabs>
        <w:spacing w:after="0"/>
        <w:jc w:val="center"/>
        <w:rPr>
          <w:rFonts w:ascii="Times New Roman" w:hAnsi="Times New Roman" w:cs="Times New Roman"/>
          <w:b/>
          <w:sz w:val="32"/>
        </w:rPr>
      </w:pPr>
    </w:p>
    <w:p w:rsidR="000D6D4A" w:rsidRPr="005C6116" w:rsidRDefault="000D6D4A" w:rsidP="005C6116">
      <w:pPr>
        <w:pStyle w:val="1"/>
      </w:pPr>
      <w:bookmarkStart w:id="158" w:name="_Toc31718863"/>
      <w:bookmarkStart w:id="159" w:name="_Toc31720443"/>
      <w:r w:rsidRPr="005C6116">
        <w:t>Теоретические вопросы:</w:t>
      </w:r>
      <w:bookmarkEnd w:id="158"/>
      <w:bookmarkEnd w:id="159"/>
    </w:p>
    <w:p w:rsidR="000D6D4A" w:rsidRPr="005C6116" w:rsidRDefault="000D6D4A" w:rsidP="00137E2D">
      <w:pPr>
        <w:pStyle w:val="a3"/>
        <w:widowControl w:val="0"/>
        <w:numPr>
          <w:ilvl w:val="0"/>
          <w:numId w:val="83"/>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lastRenderedPageBreak/>
        <w:t>Исполнительное производство (общая</w:t>
      </w:r>
      <w:r w:rsidRPr="005C6116">
        <w:rPr>
          <w:rFonts w:ascii="Times New Roman" w:hAnsi="Times New Roman" w:cs="Times New Roman"/>
          <w:spacing w:val="-3"/>
          <w:sz w:val="24"/>
        </w:rPr>
        <w:t xml:space="preserve"> </w:t>
      </w:r>
      <w:r w:rsidRPr="005C6116">
        <w:rPr>
          <w:rFonts w:ascii="Times New Roman" w:hAnsi="Times New Roman" w:cs="Times New Roman"/>
          <w:sz w:val="24"/>
        </w:rPr>
        <w:t>характеристика). Российское законодательство об исполнительном</w:t>
      </w:r>
      <w:r w:rsidRPr="005C6116">
        <w:rPr>
          <w:rFonts w:ascii="Times New Roman" w:hAnsi="Times New Roman" w:cs="Times New Roman"/>
          <w:spacing w:val="-5"/>
          <w:sz w:val="24"/>
        </w:rPr>
        <w:t xml:space="preserve"> </w:t>
      </w:r>
      <w:r w:rsidRPr="005C6116">
        <w:rPr>
          <w:rFonts w:ascii="Times New Roman" w:hAnsi="Times New Roman" w:cs="Times New Roman"/>
          <w:sz w:val="24"/>
        </w:rPr>
        <w:t>производстве.</w:t>
      </w:r>
    </w:p>
    <w:p w:rsidR="000D6D4A" w:rsidRPr="005C6116" w:rsidRDefault="000D6D4A" w:rsidP="00137E2D">
      <w:pPr>
        <w:pStyle w:val="a3"/>
        <w:widowControl w:val="0"/>
        <w:numPr>
          <w:ilvl w:val="0"/>
          <w:numId w:val="83"/>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Принципы исполнительного</w:t>
      </w:r>
      <w:r w:rsidRPr="005C6116">
        <w:rPr>
          <w:rFonts w:ascii="Times New Roman" w:hAnsi="Times New Roman" w:cs="Times New Roman"/>
          <w:spacing w:val="-1"/>
          <w:sz w:val="24"/>
        </w:rPr>
        <w:t xml:space="preserve"> </w:t>
      </w:r>
      <w:r w:rsidRPr="005C6116">
        <w:rPr>
          <w:rFonts w:ascii="Times New Roman" w:hAnsi="Times New Roman" w:cs="Times New Roman"/>
          <w:sz w:val="24"/>
        </w:rPr>
        <w:t>производства.</w:t>
      </w:r>
    </w:p>
    <w:p w:rsidR="000D6D4A" w:rsidRPr="005C6116" w:rsidRDefault="000D6D4A" w:rsidP="00137E2D">
      <w:pPr>
        <w:pStyle w:val="a3"/>
        <w:widowControl w:val="0"/>
        <w:numPr>
          <w:ilvl w:val="0"/>
          <w:numId w:val="83"/>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Система органов принудительного</w:t>
      </w:r>
      <w:r w:rsidRPr="005C6116">
        <w:rPr>
          <w:rFonts w:ascii="Times New Roman" w:hAnsi="Times New Roman" w:cs="Times New Roman"/>
          <w:spacing w:val="-5"/>
          <w:sz w:val="24"/>
        </w:rPr>
        <w:t xml:space="preserve"> </w:t>
      </w:r>
      <w:r w:rsidRPr="005C6116">
        <w:rPr>
          <w:rFonts w:ascii="Times New Roman" w:hAnsi="Times New Roman" w:cs="Times New Roman"/>
          <w:sz w:val="24"/>
        </w:rPr>
        <w:t>исполнения. Роль суда в исполнительном</w:t>
      </w:r>
      <w:r w:rsidRPr="005C6116">
        <w:rPr>
          <w:rFonts w:ascii="Times New Roman" w:hAnsi="Times New Roman" w:cs="Times New Roman"/>
          <w:spacing w:val="-4"/>
          <w:sz w:val="24"/>
        </w:rPr>
        <w:t xml:space="preserve"> </w:t>
      </w:r>
      <w:r w:rsidRPr="005C6116">
        <w:rPr>
          <w:rFonts w:ascii="Times New Roman" w:hAnsi="Times New Roman" w:cs="Times New Roman"/>
          <w:sz w:val="24"/>
        </w:rPr>
        <w:t>производстве.</w:t>
      </w:r>
    </w:p>
    <w:p w:rsidR="000D6D4A" w:rsidRPr="005C6116" w:rsidRDefault="000D6D4A" w:rsidP="00137E2D">
      <w:pPr>
        <w:pStyle w:val="a3"/>
        <w:widowControl w:val="0"/>
        <w:numPr>
          <w:ilvl w:val="0"/>
          <w:numId w:val="83"/>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Субъекты исполнительного производства, их процессуальные права и</w:t>
      </w:r>
      <w:r w:rsidRPr="005C6116">
        <w:rPr>
          <w:rFonts w:ascii="Times New Roman" w:hAnsi="Times New Roman" w:cs="Times New Roman"/>
          <w:spacing w:val="-13"/>
          <w:sz w:val="24"/>
        </w:rPr>
        <w:t xml:space="preserve"> </w:t>
      </w:r>
      <w:r w:rsidRPr="005C6116">
        <w:rPr>
          <w:rFonts w:ascii="Times New Roman" w:hAnsi="Times New Roman" w:cs="Times New Roman"/>
          <w:sz w:val="24"/>
        </w:rPr>
        <w:t>обязанности.</w:t>
      </w:r>
    </w:p>
    <w:p w:rsidR="000D6D4A" w:rsidRPr="005C6116" w:rsidRDefault="000D6D4A" w:rsidP="00137E2D">
      <w:pPr>
        <w:pStyle w:val="a3"/>
        <w:widowControl w:val="0"/>
        <w:numPr>
          <w:ilvl w:val="0"/>
          <w:numId w:val="83"/>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Виды исполнительных документов и их правовое</w:t>
      </w:r>
      <w:r w:rsidRPr="005C6116">
        <w:rPr>
          <w:rFonts w:ascii="Times New Roman" w:hAnsi="Times New Roman" w:cs="Times New Roman"/>
          <w:spacing w:val="-5"/>
          <w:sz w:val="24"/>
        </w:rPr>
        <w:t xml:space="preserve"> </w:t>
      </w:r>
      <w:r w:rsidRPr="005C6116">
        <w:rPr>
          <w:rFonts w:ascii="Times New Roman" w:hAnsi="Times New Roman" w:cs="Times New Roman"/>
          <w:sz w:val="24"/>
        </w:rPr>
        <w:t>значение.</w:t>
      </w:r>
    </w:p>
    <w:p w:rsidR="000D6D4A" w:rsidRPr="005C6116" w:rsidRDefault="000D6D4A" w:rsidP="00137E2D">
      <w:pPr>
        <w:pStyle w:val="a3"/>
        <w:widowControl w:val="0"/>
        <w:numPr>
          <w:ilvl w:val="0"/>
          <w:numId w:val="83"/>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Общие правила исполнительного</w:t>
      </w:r>
      <w:r w:rsidRPr="005C6116">
        <w:rPr>
          <w:rFonts w:ascii="Times New Roman" w:hAnsi="Times New Roman" w:cs="Times New Roman"/>
          <w:spacing w:val="-6"/>
          <w:sz w:val="24"/>
        </w:rPr>
        <w:t xml:space="preserve"> </w:t>
      </w:r>
      <w:r w:rsidRPr="005C6116">
        <w:rPr>
          <w:rFonts w:ascii="Times New Roman" w:hAnsi="Times New Roman" w:cs="Times New Roman"/>
          <w:sz w:val="24"/>
        </w:rPr>
        <w:t>производства. Назначение срока для добровольного</w:t>
      </w:r>
      <w:r w:rsidRPr="005C6116">
        <w:rPr>
          <w:rFonts w:ascii="Times New Roman" w:hAnsi="Times New Roman" w:cs="Times New Roman"/>
          <w:spacing w:val="-3"/>
          <w:sz w:val="24"/>
        </w:rPr>
        <w:t xml:space="preserve"> </w:t>
      </w:r>
      <w:r w:rsidRPr="005C6116">
        <w:rPr>
          <w:rFonts w:ascii="Times New Roman" w:hAnsi="Times New Roman" w:cs="Times New Roman"/>
          <w:sz w:val="24"/>
        </w:rPr>
        <w:t>исполнения. Время производства исполнительных</w:t>
      </w:r>
      <w:r w:rsidRPr="005C6116">
        <w:rPr>
          <w:rFonts w:ascii="Times New Roman" w:hAnsi="Times New Roman" w:cs="Times New Roman"/>
          <w:spacing w:val="-1"/>
          <w:sz w:val="24"/>
        </w:rPr>
        <w:t xml:space="preserve"> </w:t>
      </w:r>
      <w:r w:rsidRPr="005C6116">
        <w:rPr>
          <w:rFonts w:ascii="Times New Roman" w:hAnsi="Times New Roman" w:cs="Times New Roman"/>
          <w:sz w:val="24"/>
        </w:rPr>
        <w:t>действий.</w:t>
      </w:r>
    </w:p>
    <w:p w:rsidR="000D6D4A" w:rsidRPr="005C6116" w:rsidRDefault="000D6D4A" w:rsidP="00137E2D">
      <w:pPr>
        <w:pStyle w:val="a3"/>
        <w:widowControl w:val="0"/>
        <w:numPr>
          <w:ilvl w:val="0"/>
          <w:numId w:val="83"/>
        </w:numPr>
        <w:tabs>
          <w:tab w:val="left" w:pos="740"/>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Выдача судом исполнительного листа. Выдача судом дубликата исполнительного</w:t>
      </w:r>
      <w:r w:rsidRPr="005C6116">
        <w:rPr>
          <w:rFonts w:ascii="Times New Roman" w:hAnsi="Times New Roman" w:cs="Times New Roman"/>
          <w:spacing w:val="-14"/>
          <w:sz w:val="24"/>
        </w:rPr>
        <w:t xml:space="preserve"> </w:t>
      </w:r>
      <w:r w:rsidRPr="005C6116">
        <w:rPr>
          <w:rFonts w:ascii="Times New Roman" w:hAnsi="Times New Roman" w:cs="Times New Roman"/>
          <w:sz w:val="24"/>
        </w:rPr>
        <w:t>листа.</w:t>
      </w:r>
    </w:p>
    <w:p w:rsidR="000D6D4A" w:rsidRPr="005C6116" w:rsidRDefault="000D6D4A" w:rsidP="00137E2D">
      <w:pPr>
        <w:pStyle w:val="a3"/>
        <w:widowControl w:val="0"/>
        <w:numPr>
          <w:ilvl w:val="0"/>
          <w:numId w:val="83"/>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Давность для предъявления исполнительных документов к принудительному исполнению. Перерыв и приостановление</w:t>
      </w:r>
      <w:r w:rsidRPr="005C6116">
        <w:rPr>
          <w:rFonts w:ascii="Times New Roman" w:hAnsi="Times New Roman" w:cs="Times New Roman"/>
          <w:spacing w:val="-3"/>
          <w:sz w:val="24"/>
        </w:rPr>
        <w:t xml:space="preserve"> </w:t>
      </w:r>
      <w:r w:rsidRPr="005C6116">
        <w:rPr>
          <w:rFonts w:ascii="Times New Roman" w:hAnsi="Times New Roman" w:cs="Times New Roman"/>
          <w:sz w:val="24"/>
        </w:rPr>
        <w:t>давности. Восстановление пропущенного срока для предъявления исполнительного документа к исполнению.</w:t>
      </w:r>
    </w:p>
    <w:p w:rsidR="000D6D4A" w:rsidRPr="005C6116" w:rsidRDefault="000D6D4A" w:rsidP="00137E2D">
      <w:pPr>
        <w:pStyle w:val="a3"/>
        <w:widowControl w:val="0"/>
        <w:numPr>
          <w:ilvl w:val="0"/>
          <w:numId w:val="83"/>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Постановление и прекращение исполнительного</w:t>
      </w:r>
      <w:r w:rsidRPr="005C6116">
        <w:rPr>
          <w:rFonts w:ascii="Times New Roman" w:hAnsi="Times New Roman" w:cs="Times New Roman"/>
          <w:spacing w:val="-6"/>
          <w:sz w:val="24"/>
        </w:rPr>
        <w:t xml:space="preserve"> </w:t>
      </w:r>
      <w:r w:rsidRPr="005C6116">
        <w:rPr>
          <w:rFonts w:ascii="Times New Roman" w:hAnsi="Times New Roman" w:cs="Times New Roman"/>
          <w:sz w:val="24"/>
        </w:rPr>
        <w:t>производства. Возвращение исполнительного документа</w:t>
      </w:r>
      <w:r w:rsidRPr="005C6116">
        <w:rPr>
          <w:rFonts w:ascii="Times New Roman" w:hAnsi="Times New Roman" w:cs="Times New Roman"/>
          <w:spacing w:val="-3"/>
          <w:sz w:val="24"/>
        </w:rPr>
        <w:t xml:space="preserve"> </w:t>
      </w:r>
      <w:r w:rsidRPr="005C6116">
        <w:rPr>
          <w:rFonts w:ascii="Times New Roman" w:hAnsi="Times New Roman" w:cs="Times New Roman"/>
          <w:sz w:val="24"/>
        </w:rPr>
        <w:t>взыскателю. Расходы по</w:t>
      </w:r>
      <w:r w:rsidRPr="005C6116">
        <w:rPr>
          <w:rFonts w:ascii="Times New Roman" w:hAnsi="Times New Roman" w:cs="Times New Roman"/>
          <w:spacing w:val="-1"/>
          <w:sz w:val="24"/>
        </w:rPr>
        <w:t xml:space="preserve"> </w:t>
      </w:r>
      <w:r w:rsidRPr="005C6116">
        <w:rPr>
          <w:rFonts w:ascii="Times New Roman" w:hAnsi="Times New Roman" w:cs="Times New Roman"/>
          <w:sz w:val="24"/>
        </w:rPr>
        <w:t>исполнению.</w:t>
      </w:r>
    </w:p>
    <w:p w:rsidR="000D6D4A" w:rsidRPr="005C6116" w:rsidRDefault="000D6D4A" w:rsidP="00137E2D">
      <w:pPr>
        <w:pStyle w:val="a3"/>
        <w:widowControl w:val="0"/>
        <w:numPr>
          <w:ilvl w:val="0"/>
          <w:numId w:val="83"/>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Исполнение решений о денежных</w:t>
      </w:r>
      <w:r w:rsidRPr="005C6116">
        <w:rPr>
          <w:rFonts w:ascii="Times New Roman" w:hAnsi="Times New Roman" w:cs="Times New Roman"/>
          <w:spacing w:val="-4"/>
          <w:sz w:val="24"/>
        </w:rPr>
        <w:t xml:space="preserve"> </w:t>
      </w:r>
      <w:r w:rsidRPr="005C6116">
        <w:rPr>
          <w:rFonts w:ascii="Times New Roman" w:hAnsi="Times New Roman" w:cs="Times New Roman"/>
          <w:sz w:val="24"/>
        </w:rPr>
        <w:t>взысканиях.</w:t>
      </w:r>
    </w:p>
    <w:p w:rsidR="000D6D4A" w:rsidRPr="005C6116" w:rsidRDefault="000D6D4A" w:rsidP="00137E2D">
      <w:pPr>
        <w:pStyle w:val="a3"/>
        <w:widowControl w:val="0"/>
        <w:numPr>
          <w:ilvl w:val="0"/>
          <w:numId w:val="83"/>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Обращение взыскания на имущество должника. Выявление и арест имущества</w:t>
      </w:r>
      <w:r w:rsidRPr="005C6116">
        <w:rPr>
          <w:rFonts w:ascii="Times New Roman" w:hAnsi="Times New Roman" w:cs="Times New Roman"/>
          <w:spacing w:val="-26"/>
          <w:sz w:val="24"/>
        </w:rPr>
        <w:t xml:space="preserve"> </w:t>
      </w:r>
      <w:r w:rsidRPr="005C6116">
        <w:rPr>
          <w:rFonts w:ascii="Times New Roman" w:hAnsi="Times New Roman" w:cs="Times New Roman"/>
          <w:sz w:val="24"/>
        </w:rPr>
        <w:t>должника. Имущество, на которое не может быть обращено взыскание по исполнительным документам.</w:t>
      </w:r>
    </w:p>
    <w:p w:rsidR="000D6D4A" w:rsidRPr="005C6116" w:rsidRDefault="000D6D4A" w:rsidP="00137E2D">
      <w:pPr>
        <w:pStyle w:val="a3"/>
        <w:widowControl w:val="0"/>
        <w:numPr>
          <w:ilvl w:val="0"/>
          <w:numId w:val="83"/>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Продажа арестованного</w:t>
      </w:r>
      <w:r w:rsidRPr="005C6116">
        <w:rPr>
          <w:rFonts w:ascii="Times New Roman" w:hAnsi="Times New Roman" w:cs="Times New Roman"/>
          <w:spacing w:val="-1"/>
          <w:sz w:val="24"/>
        </w:rPr>
        <w:t xml:space="preserve"> </w:t>
      </w:r>
      <w:r w:rsidRPr="005C6116">
        <w:rPr>
          <w:rFonts w:ascii="Times New Roman" w:hAnsi="Times New Roman" w:cs="Times New Roman"/>
          <w:sz w:val="24"/>
        </w:rPr>
        <w:t>имущества.</w:t>
      </w:r>
    </w:p>
    <w:p w:rsidR="000D6D4A" w:rsidRPr="005C6116" w:rsidRDefault="000D6D4A" w:rsidP="00137E2D">
      <w:pPr>
        <w:pStyle w:val="a3"/>
        <w:widowControl w:val="0"/>
        <w:numPr>
          <w:ilvl w:val="0"/>
          <w:numId w:val="83"/>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Обращение взыскания на имущество должника, находящееся у третьих</w:t>
      </w:r>
      <w:r w:rsidRPr="005C6116">
        <w:rPr>
          <w:rFonts w:ascii="Times New Roman" w:hAnsi="Times New Roman" w:cs="Times New Roman"/>
          <w:spacing w:val="-11"/>
          <w:sz w:val="24"/>
        </w:rPr>
        <w:t xml:space="preserve"> </w:t>
      </w:r>
      <w:r w:rsidRPr="005C6116">
        <w:rPr>
          <w:rFonts w:ascii="Times New Roman" w:hAnsi="Times New Roman" w:cs="Times New Roman"/>
          <w:sz w:val="24"/>
        </w:rPr>
        <w:t>лиц. Обращение взыскания на недвижимое</w:t>
      </w:r>
      <w:r w:rsidRPr="005C6116">
        <w:rPr>
          <w:rFonts w:ascii="Times New Roman" w:hAnsi="Times New Roman" w:cs="Times New Roman"/>
          <w:spacing w:val="-4"/>
          <w:sz w:val="24"/>
        </w:rPr>
        <w:t xml:space="preserve"> </w:t>
      </w:r>
      <w:r w:rsidRPr="005C6116">
        <w:rPr>
          <w:rFonts w:ascii="Times New Roman" w:hAnsi="Times New Roman" w:cs="Times New Roman"/>
          <w:sz w:val="24"/>
        </w:rPr>
        <w:t>имущество.</w:t>
      </w:r>
    </w:p>
    <w:p w:rsidR="000D6D4A" w:rsidRPr="005C6116" w:rsidRDefault="000D6D4A" w:rsidP="00137E2D">
      <w:pPr>
        <w:pStyle w:val="a3"/>
        <w:widowControl w:val="0"/>
        <w:numPr>
          <w:ilvl w:val="0"/>
          <w:numId w:val="83"/>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Обращение взыскания на заработную плату, пенсию и стипендию</w:t>
      </w:r>
      <w:r w:rsidRPr="005C6116">
        <w:rPr>
          <w:rFonts w:ascii="Times New Roman" w:hAnsi="Times New Roman" w:cs="Times New Roman"/>
          <w:spacing w:val="-9"/>
          <w:sz w:val="24"/>
        </w:rPr>
        <w:t xml:space="preserve"> </w:t>
      </w:r>
      <w:r w:rsidRPr="005C6116">
        <w:rPr>
          <w:rFonts w:ascii="Times New Roman" w:hAnsi="Times New Roman" w:cs="Times New Roman"/>
          <w:sz w:val="24"/>
        </w:rPr>
        <w:t>должника.</w:t>
      </w:r>
    </w:p>
    <w:p w:rsidR="000D6D4A" w:rsidRPr="005C6116" w:rsidRDefault="000D6D4A" w:rsidP="00137E2D">
      <w:pPr>
        <w:pStyle w:val="a3"/>
        <w:widowControl w:val="0"/>
        <w:numPr>
          <w:ilvl w:val="0"/>
          <w:numId w:val="83"/>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Распределение взысканных сумм между взыскателями. Исполнение судебных решений, которыми ответчик присужден к передаче определенных</w:t>
      </w:r>
      <w:r w:rsidRPr="005C6116">
        <w:rPr>
          <w:rFonts w:ascii="Times New Roman" w:hAnsi="Times New Roman" w:cs="Times New Roman"/>
          <w:spacing w:val="-5"/>
          <w:sz w:val="24"/>
        </w:rPr>
        <w:t xml:space="preserve"> </w:t>
      </w:r>
      <w:r w:rsidRPr="005C6116">
        <w:rPr>
          <w:rFonts w:ascii="Times New Roman" w:hAnsi="Times New Roman" w:cs="Times New Roman"/>
          <w:sz w:val="24"/>
        </w:rPr>
        <w:t>вещей.</w:t>
      </w:r>
    </w:p>
    <w:p w:rsidR="000D6D4A" w:rsidRPr="005C6116" w:rsidRDefault="000D6D4A" w:rsidP="00137E2D">
      <w:pPr>
        <w:pStyle w:val="a3"/>
        <w:widowControl w:val="0"/>
        <w:numPr>
          <w:ilvl w:val="0"/>
          <w:numId w:val="83"/>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Защита прав субъектов исполнительного</w:t>
      </w:r>
      <w:r w:rsidRPr="005C6116">
        <w:rPr>
          <w:rFonts w:ascii="Times New Roman" w:hAnsi="Times New Roman" w:cs="Times New Roman"/>
          <w:spacing w:val="-7"/>
          <w:sz w:val="24"/>
        </w:rPr>
        <w:t xml:space="preserve"> </w:t>
      </w:r>
      <w:r w:rsidRPr="005C6116">
        <w:rPr>
          <w:rFonts w:ascii="Times New Roman" w:hAnsi="Times New Roman" w:cs="Times New Roman"/>
          <w:sz w:val="24"/>
        </w:rPr>
        <w:t>производства.</w:t>
      </w:r>
    </w:p>
    <w:p w:rsidR="000D6D4A" w:rsidRPr="005C6116" w:rsidRDefault="000D6D4A" w:rsidP="00137E2D">
      <w:pPr>
        <w:pStyle w:val="a3"/>
        <w:widowControl w:val="0"/>
        <w:numPr>
          <w:ilvl w:val="0"/>
          <w:numId w:val="83"/>
        </w:numPr>
        <w:tabs>
          <w:tab w:val="left" w:pos="741"/>
        </w:tabs>
        <w:autoSpaceDE w:val="0"/>
        <w:autoSpaceDN w:val="0"/>
        <w:spacing w:after="0" w:line="240" w:lineRule="auto"/>
        <w:ind w:hanging="429"/>
        <w:contextualSpacing w:val="0"/>
        <w:jc w:val="both"/>
        <w:rPr>
          <w:rFonts w:ascii="Times New Roman" w:hAnsi="Times New Roman" w:cs="Times New Roman"/>
          <w:sz w:val="24"/>
        </w:rPr>
      </w:pPr>
      <w:r w:rsidRPr="005C6116">
        <w:rPr>
          <w:rFonts w:ascii="Times New Roman" w:hAnsi="Times New Roman" w:cs="Times New Roman"/>
          <w:sz w:val="24"/>
        </w:rPr>
        <w:t>Обжалование действий (бездействия) судебного</w:t>
      </w:r>
      <w:r w:rsidRPr="005C6116">
        <w:rPr>
          <w:rFonts w:ascii="Times New Roman" w:hAnsi="Times New Roman" w:cs="Times New Roman"/>
          <w:spacing w:val="-5"/>
          <w:sz w:val="24"/>
        </w:rPr>
        <w:t xml:space="preserve"> </w:t>
      </w:r>
      <w:r w:rsidRPr="005C6116">
        <w:rPr>
          <w:rFonts w:ascii="Times New Roman" w:hAnsi="Times New Roman" w:cs="Times New Roman"/>
          <w:sz w:val="24"/>
        </w:rPr>
        <w:t>пристава-исполнителя.</w:t>
      </w:r>
    </w:p>
    <w:p w:rsidR="000D6D4A" w:rsidRPr="005C6116" w:rsidRDefault="000D6D4A" w:rsidP="005C6116">
      <w:pPr>
        <w:tabs>
          <w:tab w:val="left" w:pos="741"/>
        </w:tabs>
        <w:spacing w:after="0"/>
        <w:ind w:left="311"/>
        <w:jc w:val="both"/>
        <w:rPr>
          <w:rFonts w:ascii="Times New Roman" w:hAnsi="Times New Roman" w:cs="Times New Roman"/>
          <w:sz w:val="24"/>
        </w:rPr>
      </w:pPr>
    </w:p>
    <w:p w:rsidR="000D6D4A" w:rsidRPr="005C6116" w:rsidRDefault="000D6D4A" w:rsidP="005C6116">
      <w:pPr>
        <w:tabs>
          <w:tab w:val="left" w:pos="741"/>
        </w:tabs>
        <w:spacing w:after="0"/>
        <w:ind w:left="31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0D6D4A" w:rsidRPr="005C6116" w:rsidRDefault="000D6D4A" w:rsidP="00137E2D">
      <w:pPr>
        <w:pStyle w:val="a3"/>
        <w:widowControl w:val="0"/>
        <w:numPr>
          <w:ilvl w:val="0"/>
          <w:numId w:val="84"/>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Долгов потерял исполнительный лист. Однако у него имелось несколько заверенных нотариусом копий утраченного исполнительного листа. </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Может ли Долгов предъявить копию исполнительного листа, заверенного нотариусом, в Службу судебных приставов? В каком порядке происходит восстановление утраченного исполнительного</w:t>
      </w:r>
      <w:r w:rsidRPr="005C6116">
        <w:rPr>
          <w:rFonts w:ascii="Times New Roman" w:hAnsi="Times New Roman" w:cs="Times New Roman"/>
          <w:i/>
          <w:spacing w:val="-12"/>
          <w:sz w:val="24"/>
        </w:rPr>
        <w:t xml:space="preserve"> </w:t>
      </w:r>
      <w:r w:rsidRPr="005C6116">
        <w:rPr>
          <w:rFonts w:ascii="Times New Roman" w:hAnsi="Times New Roman" w:cs="Times New Roman"/>
          <w:i/>
          <w:sz w:val="24"/>
        </w:rPr>
        <w:t>листа?</w:t>
      </w:r>
    </w:p>
    <w:p w:rsidR="000D6D4A" w:rsidRPr="005C6116" w:rsidRDefault="000D6D4A" w:rsidP="00137E2D">
      <w:pPr>
        <w:pStyle w:val="a3"/>
        <w:widowControl w:val="0"/>
        <w:numPr>
          <w:ilvl w:val="0"/>
          <w:numId w:val="84"/>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 xml:space="preserve">Судебный пристав-исполнитель Советского районного отдела судебных приставов Управления ФССП по Томской области </w:t>
      </w:r>
      <w:proofErr w:type="spellStart"/>
      <w:r w:rsidRPr="005C6116">
        <w:rPr>
          <w:rFonts w:ascii="Times New Roman" w:hAnsi="Times New Roman" w:cs="Times New Roman"/>
          <w:sz w:val="24"/>
        </w:rPr>
        <w:t>области</w:t>
      </w:r>
      <w:proofErr w:type="spellEnd"/>
      <w:r w:rsidRPr="005C6116">
        <w:rPr>
          <w:rFonts w:ascii="Times New Roman" w:hAnsi="Times New Roman" w:cs="Times New Roman"/>
          <w:sz w:val="24"/>
        </w:rPr>
        <w:t xml:space="preserve"> обратился в суд с заявлением о выдаче дубликата исполнительного документа, выданного на основании решения суда от 10 марта 2017 года по гражданскому делу по иску </w:t>
      </w:r>
      <w:proofErr w:type="spellStart"/>
      <w:r w:rsidRPr="005C6116">
        <w:rPr>
          <w:rFonts w:ascii="Times New Roman" w:hAnsi="Times New Roman" w:cs="Times New Roman"/>
          <w:sz w:val="24"/>
        </w:rPr>
        <w:t>Кискова</w:t>
      </w:r>
      <w:proofErr w:type="spellEnd"/>
      <w:r w:rsidRPr="005C6116">
        <w:rPr>
          <w:rFonts w:ascii="Times New Roman" w:hAnsi="Times New Roman" w:cs="Times New Roman"/>
          <w:sz w:val="24"/>
        </w:rPr>
        <w:t xml:space="preserve"> к индивидуальному предпринимателю </w:t>
      </w:r>
      <w:proofErr w:type="spellStart"/>
      <w:r w:rsidRPr="005C6116">
        <w:rPr>
          <w:rFonts w:ascii="Times New Roman" w:hAnsi="Times New Roman" w:cs="Times New Roman"/>
          <w:sz w:val="24"/>
        </w:rPr>
        <w:t>Барабанову</w:t>
      </w:r>
      <w:proofErr w:type="spellEnd"/>
      <w:r w:rsidRPr="005C6116">
        <w:rPr>
          <w:rFonts w:ascii="Times New Roman" w:hAnsi="Times New Roman" w:cs="Times New Roman"/>
          <w:sz w:val="24"/>
        </w:rPr>
        <w:t xml:space="preserve"> о взыскании убытков, судебных расходов, компенсации морального вреда. </w:t>
      </w:r>
      <w:r w:rsidRPr="005C6116">
        <w:rPr>
          <w:rFonts w:ascii="Times New Roman" w:hAnsi="Times New Roman" w:cs="Times New Roman"/>
          <w:spacing w:val="-2"/>
          <w:sz w:val="24"/>
        </w:rPr>
        <w:t xml:space="preserve">Суд </w:t>
      </w:r>
      <w:r w:rsidRPr="005C6116">
        <w:rPr>
          <w:rFonts w:ascii="Times New Roman" w:hAnsi="Times New Roman" w:cs="Times New Roman"/>
          <w:sz w:val="24"/>
        </w:rPr>
        <w:t>удовлетворил заявление и выдал дубликат исполнительного листа. Барабанов подал апелляционную жалобу, в которой просит определение суда отменить по тем основаниям, что</w:t>
      </w:r>
      <w:r w:rsidRPr="005C6116">
        <w:rPr>
          <w:rFonts w:ascii="Times New Roman" w:hAnsi="Times New Roman" w:cs="Times New Roman"/>
          <w:spacing w:val="13"/>
          <w:sz w:val="24"/>
        </w:rPr>
        <w:t xml:space="preserve"> </w:t>
      </w:r>
      <w:r w:rsidRPr="005C6116">
        <w:rPr>
          <w:rFonts w:ascii="Times New Roman" w:hAnsi="Times New Roman" w:cs="Times New Roman"/>
          <w:sz w:val="24"/>
        </w:rPr>
        <w:t>уведомление</w:t>
      </w:r>
      <w:r w:rsidRPr="005C6116">
        <w:rPr>
          <w:rFonts w:ascii="Times New Roman" w:hAnsi="Times New Roman" w:cs="Times New Roman"/>
          <w:spacing w:val="11"/>
          <w:sz w:val="24"/>
        </w:rPr>
        <w:t xml:space="preserve"> </w:t>
      </w:r>
      <w:r w:rsidRPr="005C6116">
        <w:rPr>
          <w:rFonts w:ascii="Times New Roman" w:hAnsi="Times New Roman" w:cs="Times New Roman"/>
          <w:sz w:val="24"/>
        </w:rPr>
        <w:t>о</w:t>
      </w:r>
      <w:r w:rsidRPr="005C6116">
        <w:rPr>
          <w:rFonts w:ascii="Times New Roman" w:hAnsi="Times New Roman" w:cs="Times New Roman"/>
          <w:spacing w:val="12"/>
          <w:sz w:val="24"/>
        </w:rPr>
        <w:t xml:space="preserve"> </w:t>
      </w:r>
      <w:r w:rsidRPr="005C6116">
        <w:rPr>
          <w:rFonts w:ascii="Times New Roman" w:hAnsi="Times New Roman" w:cs="Times New Roman"/>
          <w:sz w:val="24"/>
        </w:rPr>
        <w:t>судебном</w:t>
      </w:r>
      <w:r w:rsidRPr="005C6116">
        <w:rPr>
          <w:rFonts w:ascii="Times New Roman" w:hAnsi="Times New Roman" w:cs="Times New Roman"/>
          <w:spacing w:val="12"/>
          <w:sz w:val="24"/>
        </w:rPr>
        <w:t xml:space="preserve"> </w:t>
      </w:r>
      <w:r w:rsidRPr="005C6116">
        <w:rPr>
          <w:rFonts w:ascii="Times New Roman" w:hAnsi="Times New Roman" w:cs="Times New Roman"/>
          <w:sz w:val="24"/>
        </w:rPr>
        <w:t>заседании</w:t>
      </w:r>
      <w:r w:rsidRPr="005C6116">
        <w:rPr>
          <w:rFonts w:ascii="Times New Roman" w:hAnsi="Times New Roman" w:cs="Times New Roman"/>
          <w:spacing w:val="12"/>
          <w:sz w:val="24"/>
        </w:rPr>
        <w:t xml:space="preserve"> </w:t>
      </w:r>
      <w:r w:rsidRPr="005C6116">
        <w:rPr>
          <w:rFonts w:ascii="Times New Roman" w:hAnsi="Times New Roman" w:cs="Times New Roman"/>
          <w:sz w:val="24"/>
        </w:rPr>
        <w:t>было</w:t>
      </w:r>
      <w:r w:rsidRPr="005C6116">
        <w:rPr>
          <w:rFonts w:ascii="Times New Roman" w:hAnsi="Times New Roman" w:cs="Times New Roman"/>
          <w:spacing w:val="10"/>
          <w:sz w:val="24"/>
        </w:rPr>
        <w:t xml:space="preserve"> </w:t>
      </w:r>
      <w:r w:rsidRPr="005C6116">
        <w:rPr>
          <w:rFonts w:ascii="Times New Roman" w:hAnsi="Times New Roman" w:cs="Times New Roman"/>
          <w:sz w:val="24"/>
        </w:rPr>
        <w:t>доставлено</w:t>
      </w:r>
      <w:r w:rsidRPr="005C6116">
        <w:rPr>
          <w:rFonts w:ascii="Times New Roman" w:hAnsi="Times New Roman" w:cs="Times New Roman"/>
          <w:spacing w:val="12"/>
          <w:sz w:val="24"/>
        </w:rPr>
        <w:t xml:space="preserve"> </w:t>
      </w:r>
      <w:r w:rsidRPr="005C6116">
        <w:rPr>
          <w:rFonts w:ascii="Times New Roman" w:hAnsi="Times New Roman" w:cs="Times New Roman"/>
          <w:sz w:val="24"/>
        </w:rPr>
        <w:t>ему</w:t>
      </w:r>
      <w:r w:rsidRPr="005C6116">
        <w:rPr>
          <w:rFonts w:ascii="Times New Roman" w:hAnsi="Times New Roman" w:cs="Times New Roman"/>
          <w:spacing w:val="7"/>
          <w:sz w:val="24"/>
        </w:rPr>
        <w:t xml:space="preserve"> </w:t>
      </w:r>
      <w:r w:rsidRPr="005C6116">
        <w:rPr>
          <w:rFonts w:ascii="Times New Roman" w:hAnsi="Times New Roman" w:cs="Times New Roman"/>
          <w:sz w:val="24"/>
        </w:rPr>
        <w:t>в</w:t>
      </w:r>
      <w:r w:rsidRPr="005C6116">
        <w:rPr>
          <w:rFonts w:ascii="Times New Roman" w:hAnsi="Times New Roman" w:cs="Times New Roman"/>
          <w:spacing w:val="11"/>
          <w:sz w:val="24"/>
        </w:rPr>
        <w:t xml:space="preserve"> </w:t>
      </w:r>
      <w:r w:rsidRPr="005C6116">
        <w:rPr>
          <w:rFonts w:ascii="Times New Roman" w:hAnsi="Times New Roman" w:cs="Times New Roman"/>
          <w:sz w:val="24"/>
        </w:rPr>
        <w:t>день</w:t>
      </w:r>
      <w:r w:rsidRPr="005C6116">
        <w:rPr>
          <w:rFonts w:ascii="Times New Roman" w:hAnsi="Times New Roman" w:cs="Times New Roman"/>
          <w:spacing w:val="12"/>
          <w:sz w:val="24"/>
        </w:rPr>
        <w:t xml:space="preserve"> </w:t>
      </w:r>
      <w:r w:rsidRPr="005C6116">
        <w:rPr>
          <w:rFonts w:ascii="Times New Roman" w:hAnsi="Times New Roman" w:cs="Times New Roman"/>
          <w:sz w:val="24"/>
        </w:rPr>
        <w:t>судебного</w:t>
      </w:r>
      <w:r w:rsidRPr="005C6116">
        <w:rPr>
          <w:rFonts w:ascii="Times New Roman" w:hAnsi="Times New Roman" w:cs="Times New Roman"/>
          <w:spacing w:val="12"/>
          <w:sz w:val="24"/>
        </w:rPr>
        <w:t xml:space="preserve"> </w:t>
      </w:r>
      <w:r w:rsidRPr="005C6116">
        <w:rPr>
          <w:rFonts w:ascii="Times New Roman" w:hAnsi="Times New Roman" w:cs="Times New Roman"/>
          <w:sz w:val="24"/>
        </w:rPr>
        <w:t xml:space="preserve">заседания, однако он не мог явиться в суд в связи с личными обстоятельствами и характером осуществляемой деятельности. </w:t>
      </w:r>
      <w:r w:rsidRPr="005C6116">
        <w:rPr>
          <w:rFonts w:ascii="Times New Roman" w:hAnsi="Times New Roman" w:cs="Times New Roman"/>
          <w:i/>
          <w:sz w:val="24"/>
        </w:rPr>
        <w:t>К</w:t>
      </w:r>
    </w:p>
    <w:p w:rsidR="000D6D4A" w:rsidRPr="005C6116" w:rsidRDefault="000D6D4A" w:rsidP="005C6116">
      <w:pPr>
        <w:pStyle w:val="a3"/>
        <w:tabs>
          <w:tab w:val="left" w:pos="741"/>
        </w:tabs>
        <w:spacing w:after="0"/>
        <w:ind w:left="672"/>
        <w:jc w:val="both"/>
        <w:rPr>
          <w:rFonts w:ascii="Times New Roman" w:hAnsi="Times New Roman" w:cs="Times New Roman"/>
          <w:sz w:val="24"/>
        </w:rPr>
      </w:pPr>
      <w:r w:rsidRPr="005C6116">
        <w:rPr>
          <w:rFonts w:ascii="Times New Roman" w:hAnsi="Times New Roman" w:cs="Times New Roman"/>
          <w:i/>
          <w:sz w:val="24"/>
        </w:rPr>
        <w:t xml:space="preserve">кой порядок предусмотрен ГПК РФ для рассмотрения заявления о выдаче дубликата исполнительного листа? Какие обстоятельства должен исследовать суд? Как влияет неявка в суд лиц, участвующих в деле? Подлежит ли апелляционная жалоба </w:t>
      </w:r>
      <w:proofErr w:type="spellStart"/>
      <w:r w:rsidRPr="005C6116">
        <w:rPr>
          <w:rFonts w:ascii="Times New Roman" w:hAnsi="Times New Roman" w:cs="Times New Roman"/>
          <w:i/>
          <w:sz w:val="24"/>
        </w:rPr>
        <w:t>Барабанова</w:t>
      </w:r>
      <w:proofErr w:type="spellEnd"/>
      <w:r w:rsidRPr="005C6116">
        <w:rPr>
          <w:rFonts w:ascii="Times New Roman" w:hAnsi="Times New Roman" w:cs="Times New Roman"/>
          <w:i/>
          <w:sz w:val="24"/>
        </w:rPr>
        <w:t xml:space="preserve"> удовлетворению?</w:t>
      </w:r>
    </w:p>
    <w:p w:rsidR="000D6D4A" w:rsidRPr="005C6116" w:rsidRDefault="000D6D4A" w:rsidP="00137E2D">
      <w:pPr>
        <w:pStyle w:val="a3"/>
        <w:widowControl w:val="0"/>
        <w:numPr>
          <w:ilvl w:val="0"/>
          <w:numId w:val="84"/>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 xml:space="preserve">Гражданин Иванов обратился с административным исковым заявлением о </w:t>
      </w:r>
      <w:r w:rsidRPr="005C6116">
        <w:rPr>
          <w:rFonts w:ascii="Times New Roman" w:hAnsi="Times New Roman" w:cs="Times New Roman"/>
          <w:sz w:val="24"/>
        </w:rPr>
        <w:lastRenderedPageBreak/>
        <w:t>взыскании компенсации за нарушение разумного срока судопроизводства по делу. В обосновании сослался на то, что в 2015 году было вынесено решение о взыскании денежных средств в счёт компенсации морального и материального вреда. В 2018 году исполнительный документ был направлен в службу судебных приставов. В 2020 году Иванов узнал, что исполнительный документ был выдан с нарушениями и не был принят на исполнение, однако он своевременно уведомлен об этом не был.</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Существует ли в исполнительном производстве разумный срок? Какое решение должен вынести суд?</w:t>
      </w:r>
    </w:p>
    <w:p w:rsidR="000D6D4A" w:rsidRPr="005C6116" w:rsidRDefault="000D6D4A" w:rsidP="00137E2D">
      <w:pPr>
        <w:pStyle w:val="a3"/>
        <w:widowControl w:val="0"/>
        <w:numPr>
          <w:ilvl w:val="0"/>
          <w:numId w:val="84"/>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Гражданин Сидоренко, имея на руках судебный приказ третейского суда, обратился в службу судебных приставов с заявлением о возбуждении исполнительного производства. В указанном документе указано, что он имеет силу исполнительного листа.</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Имеются ли основания для возбуждения исполнительного производства?</w:t>
      </w:r>
    </w:p>
    <w:p w:rsidR="000D6D4A" w:rsidRPr="005C6116" w:rsidRDefault="000D6D4A" w:rsidP="00137E2D">
      <w:pPr>
        <w:pStyle w:val="a3"/>
        <w:widowControl w:val="0"/>
        <w:numPr>
          <w:ilvl w:val="0"/>
          <w:numId w:val="84"/>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Гражданка Калугина обратилась в службу судебных приставов с заявлением о возбуждении исполнительного производства. В заявлении указала, что ранее (2 года назад) исполнительный документ был возвращён взыскателю по основанию отсутствия у должника имущества. Судебный пристав-исполнитель отказал в возбуждении исполнительного производства со ссылкой на истечение срока исполнительного документа.</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Правильно ли поступил судебный пристав-исполнитель?</w:t>
      </w:r>
    </w:p>
    <w:p w:rsidR="000D6D4A" w:rsidRPr="005C6116" w:rsidRDefault="000D6D4A" w:rsidP="00137E2D">
      <w:pPr>
        <w:pStyle w:val="a3"/>
        <w:widowControl w:val="0"/>
        <w:numPr>
          <w:ilvl w:val="0"/>
          <w:numId w:val="84"/>
        </w:numPr>
        <w:tabs>
          <w:tab w:val="left" w:pos="741"/>
        </w:tabs>
        <w:autoSpaceDE w:val="0"/>
        <w:autoSpaceDN w:val="0"/>
        <w:spacing w:after="0" w:line="240" w:lineRule="auto"/>
        <w:contextualSpacing w:val="0"/>
        <w:jc w:val="both"/>
        <w:rPr>
          <w:rFonts w:ascii="Times New Roman" w:hAnsi="Times New Roman" w:cs="Times New Roman"/>
          <w:sz w:val="24"/>
        </w:rPr>
      </w:pPr>
      <w:r w:rsidRPr="005C6116">
        <w:rPr>
          <w:rFonts w:ascii="Times New Roman" w:hAnsi="Times New Roman" w:cs="Times New Roman"/>
          <w:sz w:val="24"/>
        </w:rPr>
        <w:t>Гражданин Сергеев, в пользу которого было вынесено решение суда, обратился в банк «Омега» с заявлением о перечислении ему денежных средств со счёта должника в счёт погашения задолженности по исполнительному производству, приложив копию исполнительного листа.</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Возможно ли обращение напрямую в банк, где имеются счета должника? Правильно ли сформулировал и подал заявление Сергеев?</w:t>
      </w:r>
    </w:p>
    <w:p w:rsidR="000D6D4A" w:rsidRPr="005C6116" w:rsidRDefault="000D6D4A" w:rsidP="00137E2D">
      <w:pPr>
        <w:pStyle w:val="a3"/>
        <w:widowControl w:val="0"/>
        <w:numPr>
          <w:ilvl w:val="0"/>
          <w:numId w:val="84"/>
        </w:numPr>
        <w:tabs>
          <w:tab w:val="left" w:pos="741"/>
        </w:tabs>
        <w:autoSpaceDE w:val="0"/>
        <w:autoSpaceDN w:val="0"/>
        <w:spacing w:after="0" w:line="240" w:lineRule="auto"/>
        <w:contextualSpacing w:val="0"/>
        <w:jc w:val="both"/>
        <w:rPr>
          <w:rFonts w:ascii="Times New Roman" w:hAnsi="Times New Roman" w:cs="Times New Roman"/>
          <w:i/>
          <w:sz w:val="24"/>
        </w:rPr>
      </w:pPr>
      <w:r w:rsidRPr="005C6116">
        <w:rPr>
          <w:rFonts w:ascii="Times New Roman" w:hAnsi="Times New Roman" w:cs="Times New Roman"/>
          <w:sz w:val="24"/>
        </w:rPr>
        <w:t xml:space="preserve">Начальнику отдела судебных приставов-исполнителей поступила жалоба на действия судебных приставов. В жалобе указано, что должнику постоянно совершаются звонки в ночное время, а в почтовом ящике обнаруживаются письма с угрозами, а недавно в окно квартиры был брошен камень с привязанным к нему письмом от судебного пристава, в котором тот угрожал в следующий раз бросить бутылку с зажигательной смесью, если должник не погасит долг. В ходе рассмотрения жалобы выяснилось, что исполнительного документа в службе судебных приставов не находится, а указанные действия совершают сотрудники </w:t>
      </w:r>
      <w:proofErr w:type="spellStart"/>
      <w:r w:rsidRPr="005C6116">
        <w:rPr>
          <w:rFonts w:ascii="Times New Roman" w:hAnsi="Times New Roman" w:cs="Times New Roman"/>
          <w:sz w:val="24"/>
        </w:rPr>
        <w:t>коллекторского</w:t>
      </w:r>
      <w:proofErr w:type="spellEnd"/>
      <w:r w:rsidRPr="005C6116">
        <w:rPr>
          <w:rFonts w:ascii="Times New Roman" w:hAnsi="Times New Roman" w:cs="Times New Roman"/>
          <w:sz w:val="24"/>
        </w:rPr>
        <w:t xml:space="preserve"> агентства.</w:t>
      </w:r>
    </w:p>
    <w:p w:rsidR="000D6D4A" w:rsidRPr="005C6116" w:rsidRDefault="000D6D4A" w:rsidP="005C6116">
      <w:pPr>
        <w:pStyle w:val="a3"/>
        <w:tabs>
          <w:tab w:val="left" w:pos="741"/>
        </w:tabs>
        <w:spacing w:after="0"/>
        <w:ind w:left="672"/>
        <w:jc w:val="both"/>
        <w:rPr>
          <w:rFonts w:ascii="Times New Roman" w:hAnsi="Times New Roman" w:cs="Times New Roman"/>
          <w:i/>
          <w:sz w:val="24"/>
        </w:rPr>
      </w:pPr>
      <w:r w:rsidRPr="005C6116">
        <w:rPr>
          <w:rFonts w:ascii="Times New Roman" w:hAnsi="Times New Roman" w:cs="Times New Roman"/>
          <w:i/>
          <w:sz w:val="24"/>
        </w:rPr>
        <w:t>Как должен поступить начальник отдела службы судебных приставов-исполнителей?</w:t>
      </w:r>
    </w:p>
    <w:p w:rsidR="000D6D4A" w:rsidRPr="005C6116" w:rsidRDefault="000D6D4A" w:rsidP="005C6116">
      <w:pPr>
        <w:pStyle w:val="a6"/>
        <w:ind w:left="0"/>
        <w:jc w:val="both"/>
        <w:rPr>
          <w:i/>
        </w:rPr>
      </w:pPr>
    </w:p>
    <w:p w:rsidR="000D6D4A" w:rsidRPr="005C6116" w:rsidRDefault="000D6D4A" w:rsidP="005C6116">
      <w:pPr>
        <w:pStyle w:val="1"/>
      </w:pPr>
      <w:bookmarkStart w:id="160" w:name="_Toc31718864"/>
      <w:bookmarkStart w:id="161" w:name="_Toc31720444"/>
      <w:r w:rsidRPr="005C6116">
        <w:t>Рекомендуемая литература:</w:t>
      </w:r>
      <w:bookmarkEnd w:id="160"/>
      <w:bookmarkEnd w:id="161"/>
    </w:p>
    <w:p w:rsidR="000D6D4A" w:rsidRPr="005C6116" w:rsidRDefault="000D6D4A" w:rsidP="00137E2D">
      <w:pPr>
        <w:pStyle w:val="a3"/>
        <w:widowControl w:val="0"/>
        <w:numPr>
          <w:ilvl w:val="0"/>
          <w:numId w:val="82"/>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5"/>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2"/>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от 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2"/>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Закон Российской Федерации «О статусе судей в Российской Федерации» от 26 июня 1992 г. </w:t>
      </w:r>
      <w:r w:rsidRPr="005C6116">
        <w:rPr>
          <w:rFonts w:ascii="Times New Roman" w:hAnsi="Times New Roman" w:cs="Times New Roman"/>
          <w:spacing w:val="13"/>
          <w:sz w:val="20"/>
        </w:rPr>
        <w:t xml:space="preserve">(ред.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w:t>
      </w:r>
      <w:r w:rsidRPr="005C6116">
        <w:rPr>
          <w:rFonts w:ascii="Times New Roman" w:hAnsi="Times New Roman" w:cs="Times New Roman"/>
          <w:spacing w:val="42"/>
          <w:sz w:val="20"/>
        </w:rPr>
        <w:t xml:space="preserve"> </w:t>
      </w:r>
      <w:r w:rsidRPr="005C6116">
        <w:rPr>
          <w:rFonts w:ascii="Times New Roman" w:hAnsi="Times New Roman" w:cs="Times New Roman"/>
          <w:sz w:val="20"/>
        </w:rPr>
        <w:t>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2"/>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Федеральный закон от 21.07.1997 № 118–ФЗ </w:t>
      </w:r>
      <w:r w:rsidRPr="005C6116">
        <w:rPr>
          <w:rFonts w:ascii="Times New Roman" w:hAnsi="Times New Roman" w:cs="Times New Roman"/>
          <w:spacing w:val="-3"/>
          <w:sz w:val="20"/>
        </w:rPr>
        <w:t xml:space="preserve">«О </w:t>
      </w:r>
      <w:r w:rsidRPr="005C6116">
        <w:rPr>
          <w:rFonts w:ascii="Times New Roman" w:hAnsi="Times New Roman" w:cs="Times New Roman"/>
          <w:sz w:val="20"/>
        </w:rPr>
        <w:t>судебных приставах» (ред. от 29.12.2017) //</w:t>
      </w:r>
      <w:r w:rsidRPr="005C6116">
        <w:rPr>
          <w:rFonts w:ascii="Times New Roman" w:hAnsi="Times New Roman" w:cs="Times New Roman"/>
          <w:spacing w:val="6"/>
          <w:sz w:val="20"/>
        </w:rPr>
        <w:t xml:space="preserve"> </w:t>
      </w:r>
      <w:r w:rsidRPr="005C6116">
        <w:rPr>
          <w:rFonts w:ascii="Times New Roman" w:hAnsi="Times New Roman" w:cs="Times New Roman"/>
          <w:sz w:val="20"/>
        </w:rPr>
        <w:t>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2"/>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Федеральный закон от 2 октября 2007 г. N 229-ФЗ "Об исполнительном производстве» (ред. от 12.11.2019)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2"/>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Постановление Пленума Верховного Суда Российской Федерации от 17 ноября 2015 №50 </w:t>
      </w:r>
      <w:r w:rsidRPr="005C6116">
        <w:rPr>
          <w:rFonts w:ascii="Times New Roman" w:hAnsi="Times New Roman" w:cs="Times New Roman"/>
          <w:spacing w:val="-3"/>
          <w:sz w:val="20"/>
        </w:rPr>
        <w:t xml:space="preserve">«О </w:t>
      </w:r>
      <w:r w:rsidRPr="005C6116">
        <w:rPr>
          <w:rFonts w:ascii="Times New Roman" w:hAnsi="Times New Roman" w:cs="Times New Roman"/>
          <w:sz w:val="20"/>
        </w:rPr>
        <w:t>применении судами законодательства при рассмотрении некоторых вопросов, возникающих в ходе исполнительного производства» // СПС</w:t>
      </w:r>
      <w:r w:rsidRPr="005C6116">
        <w:rPr>
          <w:rFonts w:ascii="Times New Roman" w:hAnsi="Times New Roman" w:cs="Times New Roman"/>
          <w:spacing w:val="-1"/>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2"/>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Гражданский процессуальный кодекс Российской Федерации от 14.11.2002 № 138-ФЗ (ред. от </w:t>
      </w:r>
      <w:r w:rsidRPr="005C6116">
        <w:rPr>
          <w:rFonts w:ascii="Times New Roman" w:hAnsi="Times New Roman" w:cs="Times New Roman"/>
          <w:sz w:val="20"/>
        </w:rPr>
        <w:lastRenderedPageBreak/>
        <w:t>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2"/>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2"/>
          <w:sz w:val="20"/>
        </w:rPr>
        <w:t xml:space="preserve"> </w:t>
      </w:r>
      <w:r w:rsidRPr="005C6116">
        <w:rPr>
          <w:rFonts w:ascii="Times New Roman" w:hAnsi="Times New Roman" w:cs="Times New Roman"/>
          <w:sz w:val="20"/>
        </w:rPr>
        <w:t>2003.</w:t>
      </w:r>
    </w:p>
    <w:p w:rsidR="000D6D4A" w:rsidRPr="005C6116" w:rsidRDefault="000D6D4A" w:rsidP="00137E2D">
      <w:pPr>
        <w:pStyle w:val="a3"/>
        <w:widowControl w:val="0"/>
        <w:numPr>
          <w:ilvl w:val="0"/>
          <w:numId w:val="82"/>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Валеев Д.Х. Комментарий к Федеральному закону Российской федерации «Об исполнительном производстве». </w:t>
      </w:r>
      <w:proofErr w:type="spellStart"/>
      <w:r w:rsidRPr="005C6116">
        <w:rPr>
          <w:rFonts w:ascii="Times New Roman" w:hAnsi="Times New Roman" w:cs="Times New Roman"/>
          <w:sz w:val="20"/>
        </w:rPr>
        <w:t>Спб</w:t>
      </w:r>
      <w:proofErr w:type="spellEnd"/>
      <w:r w:rsidRPr="005C6116">
        <w:rPr>
          <w:rFonts w:ascii="Times New Roman" w:hAnsi="Times New Roman" w:cs="Times New Roman"/>
          <w:sz w:val="20"/>
        </w:rPr>
        <w:t>.: Питер. 2003.</w:t>
      </w:r>
    </w:p>
    <w:p w:rsidR="000D6D4A" w:rsidRPr="005C6116" w:rsidRDefault="000D6D4A" w:rsidP="00137E2D">
      <w:pPr>
        <w:pStyle w:val="a3"/>
        <w:widowControl w:val="0"/>
        <w:numPr>
          <w:ilvl w:val="0"/>
          <w:numId w:val="82"/>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 xml:space="preserve">Статут, 2015. - 960 с. — Режим доступа: </w:t>
      </w:r>
      <w:hyperlink r:id="rId38" w:history="1">
        <w:r w:rsidRPr="005C6116">
          <w:rPr>
            <w:rStyle w:val="a8"/>
            <w:rFonts w:ascii="Times New Roman" w:hAnsi="Times New Roman" w:cs="Times New Roman"/>
            <w:color w:val="auto"/>
            <w:sz w:val="20"/>
            <w:szCs w:val="20"/>
          </w:rPr>
          <w:t>http://www.knigafund.ru/books</w:t>
        </w:r>
      </w:hyperlink>
    </w:p>
    <w:p w:rsidR="000D6D4A" w:rsidRPr="005C6116" w:rsidRDefault="000D6D4A" w:rsidP="00137E2D">
      <w:pPr>
        <w:pStyle w:val="a3"/>
        <w:widowControl w:val="0"/>
        <w:numPr>
          <w:ilvl w:val="0"/>
          <w:numId w:val="82"/>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Демичев А.А. К вопросу о принципах гражданского процессуального, арбитражного процессуального и исполнительного права //Вестник Российской правовой академии. 2005. №</w:t>
      </w:r>
      <w:r w:rsidRPr="005C6116">
        <w:rPr>
          <w:rFonts w:ascii="Times New Roman" w:hAnsi="Times New Roman" w:cs="Times New Roman"/>
          <w:spacing w:val="-6"/>
          <w:sz w:val="20"/>
        </w:rPr>
        <w:t xml:space="preserve"> </w:t>
      </w:r>
      <w:r w:rsidRPr="005C6116">
        <w:rPr>
          <w:rFonts w:ascii="Times New Roman" w:hAnsi="Times New Roman" w:cs="Times New Roman"/>
          <w:sz w:val="20"/>
        </w:rPr>
        <w:t>2.</w:t>
      </w:r>
    </w:p>
    <w:p w:rsidR="000D6D4A" w:rsidRPr="005C6116" w:rsidRDefault="000D6D4A" w:rsidP="00137E2D">
      <w:pPr>
        <w:pStyle w:val="a3"/>
        <w:widowControl w:val="0"/>
        <w:numPr>
          <w:ilvl w:val="0"/>
          <w:numId w:val="82"/>
        </w:numPr>
        <w:tabs>
          <w:tab w:val="left" w:pos="674"/>
        </w:tabs>
        <w:autoSpaceDE w:val="0"/>
        <w:autoSpaceDN w:val="0"/>
        <w:spacing w:after="0" w:line="240" w:lineRule="auto"/>
        <w:ind w:hanging="362"/>
        <w:contextualSpacing w:val="0"/>
        <w:jc w:val="both"/>
        <w:rPr>
          <w:rFonts w:ascii="Times New Roman" w:hAnsi="Times New Roman" w:cs="Times New Roman"/>
          <w:sz w:val="20"/>
        </w:rPr>
      </w:pPr>
      <w:proofErr w:type="spellStart"/>
      <w:r w:rsidRPr="005C6116">
        <w:rPr>
          <w:rFonts w:ascii="Times New Roman" w:hAnsi="Times New Roman" w:cs="Times New Roman"/>
          <w:sz w:val="20"/>
        </w:rPr>
        <w:t>Исаенкова</w:t>
      </w:r>
      <w:proofErr w:type="spellEnd"/>
      <w:r w:rsidRPr="005C6116">
        <w:rPr>
          <w:rFonts w:ascii="Times New Roman" w:hAnsi="Times New Roman" w:cs="Times New Roman"/>
          <w:sz w:val="20"/>
        </w:rPr>
        <w:t xml:space="preserve"> О.В. Исполнительное право: Учебное пособие. М.: МИЭМП,</w:t>
      </w:r>
      <w:r w:rsidRPr="005C6116">
        <w:rPr>
          <w:rFonts w:ascii="Times New Roman" w:hAnsi="Times New Roman" w:cs="Times New Roman"/>
          <w:spacing w:val="-6"/>
          <w:sz w:val="20"/>
        </w:rPr>
        <w:t xml:space="preserve"> </w:t>
      </w:r>
      <w:r w:rsidRPr="005C6116">
        <w:rPr>
          <w:rFonts w:ascii="Times New Roman" w:hAnsi="Times New Roman" w:cs="Times New Roman"/>
          <w:sz w:val="20"/>
        </w:rPr>
        <w:t>2005.</w:t>
      </w:r>
    </w:p>
    <w:p w:rsidR="000D6D4A" w:rsidRPr="005C6116" w:rsidRDefault="000D6D4A" w:rsidP="005C6116">
      <w:pPr>
        <w:pStyle w:val="a3"/>
        <w:widowControl w:val="0"/>
        <w:tabs>
          <w:tab w:val="left" w:pos="674"/>
        </w:tabs>
        <w:autoSpaceDE w:val="0"/>
        <w:autoSpaceDN w:val="0"/>
        <w:spacing w:after="0" w:line="240" w:lineRule="auto"/>
        <w:ind w:left="673"/>
        <w:contextualSpacing w:val="0"/>
        <w:jc w:val="both"/>
        <w:rPr>
          <w:rFonts w:ascii="Times New Roman" w:hAnsi="Times New Roman" w:cs="Times New Roman"/>
          <w:sz w:val="20"/>
        </w:rPr>
      </w:pPr>
    </w:p>
    <w:p w:rsidR="00950AFE" w:rsidRPr="00E442FB" w:rsidRDefault="000D6D4A" w:rsidP="00E442FB">
      <w:pPr>
        <w:pStyle w:val="3"/>
        <w:rPr>
          <w:b/>
        </w:rPr>
      </w:pPr>
      <w:bookmarkStart w:id="162" w:name="_Toc31720445"/>
      <w:r w:rsidRPr="00E442FB">
        <w:rPr>
          <w:b/>
        </w:rPr>
        <w:t>35</w:t>
      </w:r>
      <w:r w:rsidR="00E442FB" w:rsidRPr="00E442FB">
        <w:rPr>
          <w:b/>
        </w:rPr>
        <w:t>.</w:t>
      </w:r>
      <w:r w:rsidRPr="00E442FB">
        <w:rPr>
          <w:b/>
        </w:rPr>
        <w:t xml:space="preserve"> Производство по делам с участием иностранных лиц (международный гражданский процесс)</w:t>
      </w:r>
      <w:r w:rsidR="00B16A9F" w:rsidRPr="00E442FB">
        <w:rPr>
          <w:b/>
        </w:rPr>
        <w:t>.</w:t>
      </w:r>
      <w:bookmarkEnd w:id="162"/>
    </w:p>
    <w:p w:rsidR="00417E21" w:rsidRPr="005C6116" w:rsidRDefault="00417E21" w:rsidP="005C6116">
      <w:pPr>
        <w:tabs>
          <w:tab w:val="left" w:pos="5087"/>
        </w:tabs>
        <w:spacing w:after="0"/>
        <w:jc w:val="center"/>
        <w:rPr>
          <w:rFonts w:ascii="Times New Roman" w:hAnsi="Times New Roman" w:cs="Times New Roman"/>
          <w:b/>
          <w:sz w:val="32"/>
        </w:rPr>
      </w:pPr>
    </w:p>
    <w:p w:rsidR="000D6D4A" w:rsidRPr="005C6116" w:rsidRDefault="000D6D4A" w:rsidP="005C6116">
      <w:pPr>
        <w:pStyle w:val="1"/>
        <w:ind w:left="567" w:hanging="283"/>
      </w:pPr>
      <w:bookmarkStart w:id="163" w:name="_Toc31718865"/>
      <w:bookmarkStart w:id="164" w:name="_Toc31720446"/>
      <w:r w:rsidRPr="005C6116">
        <w:t>Теоретические вопросы:</w:t>
      </w:r>
      <w:bookmarkEnd w:id="163"/>
      <w:bookmarkEnd w:id="164"/>
    </w:p>
    <w:p w:rsidR="000D6D4A" w:rsidRPr="005C6116" w:rsidRDefault="000D6D4A" w:rsidP="00137E2D">
      <w:pPr>
        <w:pStyle w:val="a3"/>
        <w:widowControl w:val="0"/>
        <w:numPr>
          <w:ilvl w:val="0"/>
          <w:numId w:val="86"/>
        </w:numPr>
        <w:tabs>
          <w:tab w:val="left" w:pos="740"/>
          <w:tab w:val="left" w:pos="741"/>
        </w:tabs>
        <w:autoSpaceDE w:val="0"/>
        <w:autoSpaceDN w:val="0"/>
        <w:spacing w:after="0" w:line="240" w:lineRule="auto"/>
        <w:ind w:left="567" w:hanging="283"/>
        <w:contextualSpacing w:val="0"/>
        <w:jc w:val="both"/>
        <w:rPr>
          <w:rFonts w:ascii="Times New Roman" w:hAnsi="Times New Roman" w:cs="Times New Roman"/>
          <w:sz w:val="24"/>
        </w:rPr>
      </w:pPr>
      <w:r w:rsidRPr="005C6116">
        <w:rPr>
          <w:rFonts w:ascii="Times New Roman" w:hAnsi="Times New Roman" w:cs="Times New Roman"/>
          <w:sz w:val="24"/>
        </w:rPr>
        <w:t>Правовое положение иностранных лиц в российском гражданском</w:t>
      </w:r>
      <w:r w:rsidRPr="005C6116">
        <w:rPr>
          <w:rFonts w:ascii="Times New Roman" w:hAnsi="Times New Roman" w:cs="Times New Roman"/>
          <w:spacing w:val="-9"/>
          <w:sz w:val="24"/>
        </w:rPr>
        <w:t xml:space="preserve"> </w:t>
      </w:r>
      <w:r w:rsidRPr="005C6116">
        <w:rPr>
          <w:rFonts w:ascii="Times New Roman" w:hAnsi="Times New Roman" w:cs="Times New Roman"/>
          <w:sz w:val="24"/>
        </w:rPr>
        <w:t>процессе.</w:t>
      </w:r>
    </w:p>
    <w:p w:rsidR="000D6D4A" w:rsidRPr="005C6116" w:rsidRDefault="000D6D4A" w:rsidP="00137E2D">
      <w:pPr>
        <w:pStyle w:val="a3"/>
        <w:widowControl w:val="0"/>
        <w:numPr>
          <w:ilvl w:val="0"/>
          <w:numId w:val="86"/>
        </w:numPr>
        <w:tabs>
          <w:tab w:val="left" w:pos="740"/>
          <w:tab w:val="left" w:pos="741"/>
        </w:tabs>
        <w:autoSpaceDE w:val="0"/>
        <w:autoSpaceDN w:val="0"/>
        <w:spacing w:after="0" w:line="240" w:lineRule="auto"/>
        <w:ind w:left="567" w:hanging="283"/>
        <w:contextualSpacing w:val="0"/>
        <w:jc w:val="both"/>
        <w:rPr>
          <w:rFonts w:ascii="Times New Roman" w:hAnsi="Times New Roman" w:cs="Times New Roman"/>
          <w:sz w:val="24"/>
        </w:rPr>
      </w:pPr>
      <w:r w:rsidRPr="005C6116">
        <w:rPr>
          <w:rFonts w:ascii="Times New Roman" w:hAnsi="Times New Roman" w:cs="Times New Roman"/>
          <w:sz w:val="24"/>
        </w:rPr>
        <w:t>Отнесение гражданских дел с участием иностранного лица в Российской Федерации к компетенции судов общей юрисдикции.</w:t>
      </w:r>
    </w:p>
    <w:p w:rsidR="000D6D4A" w:rsidRPr="005C6116" w:rsidRDefault="000D6D4A" w:rsidP="00137E2D">
      <w:pPr>
        <w:pStyle w:val="a3"/>
        <w:widowControl w:val="0"/>
        <w:numPr>
          <w:ilvl w:val="0"/>
          <w:numId w:val="86"/>
        </w:numPr>
        <w:tabs>
          <w:tab w:val="left" w:pos="740"/>
          <w:tab w:val="left" w:pos="741"/>
        </w:tabs>
        <w:autoSpaceDE w:val="0"/>
        <w:autoSpaceDN w:val="0"/>
        <w:spacing w:after="0" w:line="240" w:lineRule="auto"/>
        <w:ind w:left="567" w:hanging="283"/>
        <w:contextualSpacing w:val="0"/>
        <w:jc w:val="both"/>
        <w:rPr>
          <w:rFonts w:ascii="Times New Roman" w:hAnsi="Times New Roman" w:cs="Times New Roman"/>
          <w:sz w:val="24"/>
        </w:rPr>
      </w:pPr>
      <w:r w:rsidRPr="005C6116">
        <w:rPr>
          <w:rFonts w:ascii="Times New Roman" w:hAnsi="Times New Roman" w:cs="Times New Roman"/>
          <w:sz w:val="24"/>
        </w:rPr>
        <w:t>Подсудность гражданских дел с участием иностранного лица в Российской Федерации.</w:t>
      </w:r>
    </w:p>
    <w:p w:rsidR="000D6D4A" w:rsidRPr="005C6116" w:rsidRDefault="000D6D4A" w:rsidP="00137E2D">
      <w:pPr>
        <w:pStyle w:val="a3"/>
        <w:widowControl w:val="0"/>
        <w:numPr>
          <w:ilvl w:val="0"/>
          <w:numId w:val="86"/>
        </w:numPr>
        <w:tabs>
          <w:tab w:val="left" w:pos="740"/>
          <w:tab w:val="left" w:pos="741"/>
        </w:tabs>
        <w:autoSpaceDE w:val="0"/>
        <w:autoSpaceDN w:val="0"/>
        <w:spacing w:after="0" w:line="240" w:lineRule="auto"/>
        <w:ind w:left="567" w:hanging="283"/>
        <w:contextualSpacing w:val="0"/>
        <w:jc w:val="both"/>
        <w:rPr>
          <w:rFonts w:ascii="Times New Roman" w:hAnsi="Times New Roman" w:cs="Times New Roman"/>
          <w:sz w:val="24"/>
        </w:rPr>
      </w:pPr>
      <w:r w:rsidRPr="005C6116">
        <w:rPr>
          <w:rFonts w:ascii="Times New Roman" w:hAnsi="Times New Roman" w:cs="Times New Roman"/>
          <w:sz w:val="24"/>
        </w:rPr>
        <w:t>Иски к иностранным</w:t>
      </w:r>
      <w:r w:rsidRPr="005C6116">
        <w:rPr>
          <w:rFonts w:ascii="Times New Roman" w:hAnsi="Times New Roman" w:cs="Times New Roman"/>
          <w:spacing w:val="-3"/>
          <w:sz w:val="24"/>
        </w:rPr>
        <w:t xml:space="preserve"> </w:t>
      </w:r>
      <w:r w:rsidRPr="005C6116">
        <w:rPr>
          <w:rFonts w:ascii="Times New Roman" w:hAnsi="Times New Roman" w:cs="Times New Roman"/>
          <w:sz w:val="24"/>
        </w:rPr>
        <w:t>государствам.</w:t>
      </w:r>
    </w:p>
    <w:p w:rsidR="000D6D4A" w:rsidRPr="005C6116" w:rsidRDefault="000D6D4A" w:rsidP="00137E2D">
      <w:pPr>
        <w:pStyle w:val="a3"/>
        <w:widowControl w:val="0"/>
        <w:numPr>
          <w:ilvl w:val="0"/>
          <w:numId w:val="86"/>
        </w:numPr>
        <w:tabs>
          <w:tab w:val="left" w:pos="740"/>
          <w:tab w:val="left" w:pos="741"/>
        </w:tabs>
        <w:autoSpaceDE w:val="0"/>
        <w:autoSpaceDN w:val="0"/>
        <w:spacing w:after="0" w:line="240" w:lineRule="auto"/>
        <w:ind w:left="567" w:hanging="283"/>
        <w:contextualSpacing w:val="0"/>
        <w:jc w:val="both"/>
        <w:rPr>
          <w:rFonts w:ascii="Times New Roman" w:hAnsi="Times New Roman" w:cs="Times New Roman"/>
          <w:sz w:val="24"/>
        </w:rPr>
      </w:pPr>
      <w:r w:rsidRPr="005C6116">
        <w:rPr>
          <w:rFonts w:ascii="Times New Roman" w:hAnsi="Times New Roman" w:cs="Times New Roman"/>
          <w:sz w:val="24"/>
        </w:rPr>
        <w:t>Использование иностранных документов российскими</w:t>
      </w:r>
      <w:r w:rsidRPr="005C6116">
        <w:rPr>
          <w:rFonts w:ascii="Times New Roman" w:hAnsi="Times New Roman" w:cs="Times New Roman"/>
          <w:spacing w:val="-2"/>
          <w:sz w:val="24"/>
        </w:rPr>
        <w:t xml:space="preserve"> </w:t>
      </w:r>
      <w:r w:rsidRPr="005C6116">
        <w:rPr>
          <w:rFonts w:ascii="Times New Roman" w:hAnsi="Times New Roman" w:cs="Times New Roman"/>
          <w:sz w:val="24"/>
        </w:rPr>
        <w:t>судами.</w:t>
      </w:r>
    </w:p>
    <w:p w:rsidR="000D6D4A" w:rsidRPr="005C6116" w:rsidRDefault="000D6D4A" w:rsidP="00137E2D">
      <w:pPr>
        <w:pStyle w:val="a3"/>
        <w:widowControl w:val="0"/>
        <w:numPr>
          <w:ilvl w:val="0"/>
          <w:numId w:val="86"/>
        </w:numPr>
        <w:tabs>
          <w:tab w:val="left" w:pos="740"/>
          <w:tab w:val="left" w:pos="741"/>
        </w:tabs>
        <w:autoSpaceDE w:val="0"/>
        <w:autoSpaceDN w:val="0"/>
        <w:spacing w:after="0" w:line="240" w:lineRule="auto"/>
        <w:ind w:left="567" w:hanging="283"/>
        <w:contextualSpacing w:val="0"/>
        <w:jc w:val="both"/>
        <w:rPr>
          <w:rFonts w:ascii="Times New Roman" w:hAnsi="Times New Roman" w:cs="Times New Roman"/>
          <w:sz w:val="24"/>
        </w:rPr>
      </w:pPr>
      <w:r w:rsidRPr="005C6116">
        <w:rPr>
          <w:rFonts w:ascii="Times New Roman" w:hAnsi="Times New Roman" w:cs="Times New Roman"/>
          <w:sz w:val="24"/>
        </w:rPr>
        <w:t>Порядок исполнения российскими судами поручений иностранных</w:t>
      </w:r>
      <w:r w:rsidRPr="005C6116">
        <w:rPr>
          <w:rFonts w:ascii="Times New Roman" w:hAnsi="Times New Roman" w:cs="Times New Roman"/>
          <w:spacing w:val="-5"/>
          <w:sz w:val="24"/>
        </w:rPr>
        <w:t xml:space="preserve"> </w:t>
      </w:r>
      <w:r w:rsidRPr="005C6116">
        <w:rPr>
          <w:rFonts w:ascii="Times New Roman" w:hAnsi="Times New Roman" w:cs="Times New Roman"/>
          <w:sz w:val="24"/>
        </w:rPr>
        <w:t>судов.</w:t>
      </w:r>
    </w:p>
    <w:p w:rsidR="000D6D4A" w:rsidRPr="005C6116" w:rsidRDefault="000D6D4A" w:rsidP="00137E2D">
      <w:pPr>
        <w:pStyle w:val="a3"/>
        <w:widowControl w:val="0"/>
        <w:numPr>
          <w:ilvl w:val="0"/>
          <w:numId w:val="86"/>
        </w:numPr>
        <w:tabs>
          <w:tab w:val="left" w:pos="740"/>
          <w:tab w:val="left" w:pos="741"/>
        </w:tabs>
        <w:autoSpaceDE w:val="0"/>
        <w:autoSpaceDN w:val="0"/>
        <w:spacing w:after="0" w:line="240" w:lineRule="auto"/>
        <w:ind w:left="567" w:hanging="283"/>
        <w:contextualSpacing w:val="0"/>
        <w:jc w:val="both"/>
        <w:rPr>
          <w:rFonts w:ascii="Times New Roman" w:hAnsi="Times New Roman" w:cs="Times New Roman"/>
          <w:sz w:val="24"/>
        </w:rPr>
      </w:pPr>
      <w:r w:rsidRPr="005C6116">
        <w:rPr>
          <w:rFonts w:ascii="Times New Roman" w:hAnsi="Times New Roman" w:cs="Times New Roman"/>
          <w:sz w:val="24"/>
        </w:rPr>
        <w:t>Порядок сношений по вопросам правовой</w:t>
      </w:r>
      <w:r w:rsidRPr="005C6116">
        <w:rPr>
          <w:rFonts w:ascii="Times New Roman" w:hAnsi="Times New Roman" w:cs="Times New Roman"/>
          <w:spacing w:val="-5"/>
          <w:sz w:val="24"/>
        </w:rPr>
        <w:t xml:space="preserve"> </w:t>
      </w:r>
      <w:r w:rsidRPr="005C6116">
        <w:rPr>
          <w:rFonts w:ascii="Times New Roman" w:hAnsi="Times New Roman" w:cs="Times New Roman"/>
          <w:sz w:val="24"/>
        </w:rPr>
        <w:t>помощи.</w:t>
      </w:r>
    </w:p>
    <w:p w:rsidR="000D6D4A" w:rsidRPr="005C6116" w:rsidRDefault="000D6D4A" w:rsidP="00137E2D">
      <w:pPr>
        <w:pStyle w:val="a3"/>
        <w:widowControl w:val="0"/>
        <w:numPr>
          <w:ilvl w:val="0"/>
          <w:numId w:val="86"/>
        </w:numPr>
        <w:tabs>
          <w:tab w:val="left" w:pos="740"/>
          <w:tab w:val="left" w:pos="741"/>
        </w:tabs>
        <w:autoSpaceDE w:val="0"/>
        <w:autoSpaceDN w:val="0"/>
        <w:spacing w:after="0" w:line="240" w:lineRule="auto"/>
        <w:ind w:left="567" w:hanging="283"/>
        <w:contextualSpacing w:val="0"/>
        <w:jc w:val="both"/>
        <w:rPr>
          <w:rFonts w:ascii="Times New Roman" w:hAnsi="Times New Roman" w:cs="Times New Roman"/>
          <w:sz w:val="24"/>
        </w:rPr>
      </w:pPr>
      <w:r w:rsidRPr="005C6116">
        <w:rPr>
          <w:rFonts w:ascii="Times New Roman" w:hAnsi="Times New Roman" w:cs="Times New Roman"/>
          <w:sz w:val="24"/>
        </w:rPr>
        <w:t>Признание и исполнение в России решений иностранных</w:t>
      </w:r>
      <w:r w:rsidRPr="005C6116">
        <w:rPr>
          <w:rFonts w:ascii="Times New Roman" w:hAnsi="Times New Roman" w:cs="Times New Roman"/>
          <w:spacing w:val="-7"/>
          <w:sz w:val="24"/>
        </w:rPr>
        <w:t xml:space="preserve"> </w:t>
      </w:r>
      <w:r w:rsidRPr="005C6116">
        <w:rPr>
          <w:rFonts w:ascii="Times New Roman" w:hAnsi="Times New Roman" w:cs="Times New Roman"/>
          <w:sz w:val="24"/>
        </w:rPr>
        <w:t>судов.</w:t>
      </w:r>
    </w:p>
    <w:p w:rsidR="000D6D4A" w:rsidRPr="005C6116" w:rsidRDefault="000D6D4A" w:rsidP="005C6116">
      <w:pPr>
        <w:tabs>
          <w:tab w:val="left" w:pos="740"/>
          <w:tab w:val="left" w:pos="741"/>
        </w:tabs>
        <w:spacing w:after="0"/>
        <w:ind w:left="284"/>
        <w:jc w:val="both"/>
        <w:rPr>
          <w:rFonts w:ascii="Times New Roman" w:hAnsi="Times New Roman" w:cs="Times New Roman"/>
          <w:sz w:val="24"/>
        </w:rPr>
      </w:pPr>
    </w:p>
    <w:p w:rsidR="000D6D4A" w:rsidRPr="005C6116" w:rsidRDefault="000D6D4A" w:rsidP="005C6116">
      <w:pPr>
        <w:tabs>
          <w:tab w:val="left" w:pos="740"/>
          <w:tab w:val="left" w:pos="741"/>
        </w:tabs>
        <w:spacing w:after="0"/>
        <w:ind w:left="284"/>
        <w:jc w:val="both"/>
        <w:rPr>
          <w:rFonts w:ascii="Times New Roman" w:hAnsi="Times New Roman" w:cs="Times New Roman"/>
          <w:sz w:val="24"/>
        </w:rPr>
      </w:pPr>
    </w:p>
    <w:p w:rsidR="000D6D4A" w:rsidRPr="005C6116" w:rsidRDefault="000D6D4A" w:rsidP="005C6116">
      <w:pPr>
        <w:tabs>
          <w:tab w:val="left" w:pos="740"/>
          <w:tab w:val="left" w:pos="741"/>
        </w:tabs>
        <w:spacing w:after="0"/>
        <w:ind w:left="284"/>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0D6D4A" w:rsidRPr="005C6116" w:rsidRDefault="000D6D4A" w:rsidP="00137E2D">
      <w:pPr>
        <w:pStyle w:val="a3"/>
        <w:widowControl w:val="0"/>
        <w:numPr>
          <w:ilvl w:val="0"/>
          <w:numId w:val="87"/>
        </w:numPr>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rPr>
        <w:t xml:space="preserve"> </w:t>
      </w:r>
      <w:r w:rsidRPr="005C6116">
        <w:rPr>
          <w:rFonts w:ascii="Times New Roman" w:eastAsia="Calibri" w:hAnsi="Times New Roman" w:cs="Times New Roman"/>
          <w:sz w:val="24"/>
          <w:szCs w:val="24"/>
        </w:rPr>
        <w:t>Определите подсудность следующих дел (все возможные варианты):</w:t>
      </w:r>
    </w:p>
    <w:p w:rsidR="000D6D4A" w:rsidRPr="005C6116" w:rsidRDefault="000D6D4A" w:rsidP="005C6116">
      <w:pPr>
        <w:pStyle w:val="a3"/>
        <w:spacing w:after="0"/>
        <w:ind w:left="644"/>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 xml:space="preserve">1) по иску Мурзина (гражданин России) к </w:t>
      </w:r>
      <w:proofErr w:type="spellStart"/>
      <w:r w:rsidRPr="005C6116">
        <w:rPr>
          <w:rFonts w:ascii="Times New Roman" w:eastAsia="Calibri" w:hAnsi="Times New Roman" w:cs="Times New Roman"/>
          <w:sz w:val="24"/>
          <w:szCs w:val="24"/>
        </w:rPr>
        <w:t>Сырко</w:t>
      </w:r>
      <w:proofErr w:type="spellEnd"/>
      <w:r w:rsidRPr="005C6116">
        <w:rPr>
          <w:rFonts w:ascii="Times New Roman" w:eastAsia="Calibri" w:hAnsi="Times New Roman" w:cs="Times New Roman"/>
          <w:sz w:val="24"/>
          <w:szCs w:val="24"/>
        </w:rPr>
        <w:t xml:space="preserve"> (гражданка Украины, проживающей в г. Киеве) о взыскании арендной платы по договору найма квартиры в г. Анапе.  </w:t>
      </w:r>
    </w:p>
    <w:p w:rsidR="000D6D4A" w:rsidRPr="005C6116" w:rsidRDefault="000D6D4A" w:rsidP="005C6116">
      <w:pPr>
        <w:pStyle w:val="a3"/>
        <w:spacing w:after="0"/>
        <w:ind w:left="644"/>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2) по иску Середа (проживающего в г. Томске) к отелю «Арабика» о возмещении вреда здоровью, причиненного в результате пищевого отравления во время его отдыха в Египте;</w:t>
      </w:r>
    </w:p>
    <w:p w:rsidR="000D6D4A" w:rsidRPr="005C6116" w:rsidRDefault="000D6D4A" w:rsidP="005C6116">
      <w:pPr>
        <w:pStyle w:val="a3"/>
        <w:spacing w:after="0"/>
        <w:ind w:left="644"/>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3) по иску Никитина о возмещении имущественного вреда здоровью, причиненного в результате крушения самолёта Боинг 747 в аэропорту Берлина. Самолёт принадлежал немецкой авиакомпании «</w:t>
      </w:r>
      <w:proofErr w:type="spellStart"/>
      <w:r w:rsidRPr="005C6116">
        <w:rPr>
          <w:rFonts w:ascii="Times New Roman" w:eastAsia="Calibri" w:hAnsi="Times New Roman" w:cs="Times New Roman"/>
          <w:sz w:val="24"/>
          <w:szCs w:val="24"/>
        </w:rPr>
        <w:t>Евровингс</w:t>
      </w:r>
      <w:proofErr w:type="spellEnd"/>
      <w:r w:rsidRPr="005C6116">
        <w:rPr>
          <w:rFonts w:ascii="Times New Roman" w:eastAsia="Calibri" w:hAnsi="Times New Roman" w:cs="Times New Roman"/>
          <w:sz w:val="24"/>
          <w:szCs w:val="24"/>
        </w:rPr>
        <w:t>»;</w:t>
      </w:r>
    </w:p>
    <w:p w:rsidR="000D6D4A" w:rsidRPr="005C6116" w:rsidRDefault="000D6D4A" w:rsidP="005C6116">
      <w:pPr>
        <w:pStyle w:val="a3"/>
        <w:spacing w:after="0"/>
        <w:ind w:left="644"/>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4) по иску Рейчел Смит (гражданка США) к Николаенко (гражданин России, проживающий в г. Белград, Сербия) о признании недействительным договора купли-продажи квартиры в г. Томске;</w:t>
      </w:r>
    </w:p>
    <w:p w:rsidR="000D6D4A" w:rsidRPr="005C6116" w:rsidRDefault="000D6D4A" w:rsidP="005C6116">
      <w:pPr>
        <w:pStyle w:val="a3"/>
        <w:spacing w:after="0"/>
        <w:ind w:left="644"/>
        <w:jc w:val="both"/>
        <w:rPr>
          <w:rFonts w:ascii="Times New Roman" w:eastAsia="Calibri" w:hAnsi="Times New Roman" w:cs="Times New Roman"/>
          <w:sz w:val="24"/>
          <w:szCs w:val="24"/>
        </w:rPr>
      </w:pPr>
      <w:r w:rsidRPr="005C6116">
        <w:rPr>
          <w:rFonts w:ascii="Times New Roman" w:eastAsia="Calibri" w:hAnsi="Times New Roman" w:cs="Times New Roman"/>
          <w:sz w:val="24"/>
          <w:szCs w:val="24"/>
        </w:rPr>
        <w:t xml:space="preserve">5) по иску </w:t>
      </w:r>
      <w:proofErr w:type="spellStart"/>
      <w:r w:rsidRPr="005C6116">
        <w:rPr>
          <w:rFonts w:ascii="Times New Roman" w:eastAsia="Calibri" w:hAnsi="Times New Roman" w:cs="Times New Roman"/>
          <w:sz w:val="24"/>
          <w:szCs w:val="24"/>
        </w:rPr>
        <w:t>Миланова</w:t>
      </w:r>
      <w:proofErr w:type="spellEnd"/>
      <w:r w:rsidRPr="005C6116">
        <w:rPr>
          <w:rFonts w:ascii="Times New Roman" w:eastAsia="Calibri" w:hAnsi="Times New Roman" w:cs="Times New Roman"/>
          <w:sz w:val="24"/>
          <w:szCs w:val="24"/>
        </w:rPr>
        <w:t xml:space="preserve"> (проживающего в г. Томске) к ОАО «Аэрофлот» о возмещении убытков, причиненных в результате потери багажа на рейсе Новосибирск-Пекин; </w:t>
      </w:r>
    </w:p>
    <w:p w:rsidR="000D6D4A" w:rsidRPr="005C6116" w:rsidRDefault="000D6D4A" w:rsidP="005C6116">
      <w:pPr>
        <w:pStyle w:val="a3"/>
        <w:spacing w:after="0"/>
        <w:ind w:left="644"/>
        <w:jc w:val="both"/>
        <w:rPr>
          <w:rFonts w:ascii="Times New Roman" w:hAnsi="Times New Roman" w:cs="Times New Roman"/>
          <w:sz w:val="24"/>
          <w:szCs w:val="24"/>
        </w:rPr>
      </w:pPr>
      <w:r w:rsidRPr="005C6116">
        <w:rPr>
          <w:rFonts w:ascii="Times New Roman" w:eastAsia="Calibri" w:hAnsi="Times New Roman" w:cs="Times New Roman"/>
          <w:sz w:val="24"/>
          <w:szCs w:val="24"/>
        </w:rPr>
        <w:t xml:space="preserve">6) по иску Свириденко к </w:t>
      </w:r>
      <w:proofErr w:type="spellStart"/>
      <w:r w:rsidRPr="005C6116">
        <w:rPr>
          <w:rFonts w:ascii="Times New Roman" w:eastAsia="Calibri" w:hAnsi="Times New Roman" w:cs="Times New Roman"/>
          <w:sz w:val="24"/>
          <w:szCs w:val="24"/>
        </w:rPr>
        <w:t>Бинотто</w:t>
      </w:r>
      <w:proofErr w:type="spellEnd"/>
      <w:r w:rsidRPr="005C6116">
        <w:rPr>
          <w:rFonts w:ascii="Times New Roman" w:eastAsia="Calibri" w:hAnsi="Times New Roman" w:cs="Times New Roman"/>
          <w:sz w:val="24"/>
          <w:szCs w:val="24"/>
        </w:rPr>
        <w:t xml:space="preserve"> (гражданин Италии) о расторжении брака, на момент подачи иска оба проживали в г. Новосибирске;</w:t>
      </w:r>
    </w:p>
    <w:p w:rsidR="000D6D4A" w:rsidRPr="005C6116" w:rsidRDefault="000D6D4A" w:rsidP="00137E2D">
      <w:pPr>
        <w:pStyle w:val="a3"/>
        <w:widowControl w:val="0"/>
        <w:numPr>
          <w:ilvl w:val="0"/>
          <w:numId w:val="87"/>
        </w:numPr>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szCs w:val="24"/>
        </w:rPr>
        <w:t xml:space="preserve">Производственный кооператив «Гамма» обратился во французский суд с иском о взыскании с полного товарищества «Траст </w:t>
      </w:r>
      <w:proofErr w:type="spellStart"/>
      <w:r w:rsidRPr="005C6116">
        <w:rPr>
          <w:rFonts w:ascii="Times New Roman" w:hAnsi="Times New Roman" w:cs="Times New Roman"/>
          <w:sz w:val="24"/>
          <w:szCs w:val="24"/>
        </w:rPr>
        <w:t>франсиа</w:t>
      </w:r>
      <w:proofErr w:type="spellEnd"/>
      <w:r w:rsidRPr="005C6116">
        <w:rPr>
          <w:rFonts w:ascii="Times New Roman" w:hAnsi="Times New Roman" w:cs="Times New Roman"/>
          <w:sz w:val="24"/>
          <w:szCs w:val="24"/>
        </w:rPr>
        <w:t xml:space="preserve"> де ла </w:t>
      </w:r>
      <w:proofErr w:type="spellStart"/>
      <w:r w:rsidRPr="005C6116">
        <w:rPr>
          <w:rFonts w:ascii="Times New Roman" w:hAnsi="Times New Roman" w:cs="Times New Roman"/>
          <w:sz w:val="24"/>
          <w:szCs w:val="24"/>
        </w:rPr>
        <w:t>конструктион</w:t>
      </w:r>
      <w:proofErr w:type="spellEnd"/>
      <w:r w:rsidRPr="005C6116">
        <w:rPr>
          <w:rFonts w:ascii="Times New Roman" w:hAnsi="Times New Roman" w:cs="Times New Roman"/>
          <w:sz w:val="24"/>
          <w:szCs w:val="24"/>
        </w:rPr>
        <w:t xml:space="preserve">» о взыскании с последнего денежных средств за неоплаченные строительные работы. В суде ответчик возражал против иска, ссылаясь на то, что французское </w:t>
      </w:r>
      <w:r w:rsidRPr="005C6116">
        <w:rPr>
          <w:rFonts w:ascii="Times New Roman" w:hAnsi="Times New Roman" w:cs="Times New Roman"/>
          <w:sz w:val="24"/>
          <w:szCs w:val="24"/>
        </w:rPr>
        <w:lastRenderedPageBreak/>
        <w:t>законодательство не предусматривает такой организационно-правовой формы как производственный кооператив.</w:t>
      </w:r>
    </w:p>
    <w:p w:rsidR="000D6D4A" w:rsidRPr="005C6116" w:rsidRDefault="000D6D4A" w:rsidP="005C6116">
      <w:pPr>
        <w:pStyle w:val="a3"/>
        <w:spacing w:after="0"/>
        <w:ind w:left="644"/>
        <w:jc w:val="both"/>
        <w:rPr>
          <w:rFonts w:ascii="Times New Roman" w:hAnsi="Times New Roman" w:cs="Times New Roman"/>
          <w:i/>
          <w:sz w:val="24"/>
          <w:szCs w:val="24"/>
        </w:rPr>
      </w:pPr>
      <w:r w:rsidRPr="005C6116">
        <w:rPr>
          <w:rFonts w:ascii="Times New Roman" w:hAnsi="Times New Roman" w:cs="Times New Roman"/>
          <w:i/>
          <w:sz w:val="24"/>
          <w:szCs w:val="24"/>
        </w:rPr>
        <w:t>Обоснованы ли возражения ответчика? Что такое личный закон? Изменится ли решение, если бы разбирательство происходило в российском суде?</w:t>
      </w:r>
    </w:p>
    <w:p w:rsidR="000D6D4A" w:rsidRPr="005C6116" w:rsidRDefault="000D6D4A" w:rsidP="00137E2D">
      <w:pPr>
        <w:pStyle w:val="a3"/>
        <w:widowControl w:val="0"/>
        <w:numPr>
          <w:ilvl w:val="0"/>
          <w:numId w:val="87"/>
        </w:numPr>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szCs w:val="24"/>
        </w:rPr>
        <w:t xml:space="preserve">Гражданин США Барнс (постоянно проживает в г. Филадельфия, США) обратился в </w:t>
      </w:r>
      <w:proofErr w:type="spellStart"/>
      <w:r w:rsidRPr="005C6116">
        <w:rPr>
          <w:rFonts w:ascii="Times New Roman" w:hAnsi="Times New Roman" w:cs="Times New Roman"/>
          <w:sz w:val="24"/>
          <w:szCs w:val="24"/>
        </w:rPr>
        <w:t>Басманный</w:t>
      </w:r>
      <w:proofErr w:type="spellEnd"/>
      <w:r w:rsidRPr="005C6116">
        <w:rPr>
          <w:rFonts w:ascii="Times New Roman" w:hAnsi="Times New Roman" w:cs="Times New Roman"/>
          <w:sz w:val="24"/>
          <w:szCs w:val="24"/>
        </w:rPr>
        <w:t xml:space="preserve"> районный суд г. Москвы с иском к Российской Федерации о возмещении вреда, причинённого незаконным административным арестом.</w:t>
      </w:r>
    </w:p>
    <w:p w:rsidR="000D6D4A" w:rsidRPr="005C6116" w:rsidRDefault="000D6D4A" w:rsidP="005C6116">
      <w:pPr>
        <w:pStyle w:val="a3"/>
        <w:spacing w:after="0"/>
        <w:ind w:left="644"/>
        <w:jc w:val="both"/>
        <w:rPr>
          <w:rFonts w:ascii="Times New Roman" w:hAnsi="Times New Roman" w:cs="Times New Roman"/>
          <w:i/>
          <w:sz w:val="24"/>
          <w:szCs w:val="24"/>
        </w:rPr>
      </w:pPr>
      <w:r w:rsidRPr="005C6116">
        <w:rPr>
          <w:rFonts w:ascii="Times New Roman" w:hAnsi="Times New Roman" w:cs="Times New Roman"/>
          <w:i/>
          <w:sz w:val="24"/>
          <w:szCs w:val="24"/>
        </w:rPr>
        <w:t>Вправе ли иностранные граждане обращаться в суд с таким иском? Мог ли истец обратиться в суд в США?</w:t>
      </w:r>
    </w:p>
    <w:p w:rsidR="000D6D4A" w:rsidRPr="005C6116" w:rsidRDefault="000D6D4A" w:rsidP="00137E2D">
      <w:pPr>
        <w:pStyle w:val="a3"/>
        <w:widowControl w:val="0"/>
        <w:numPr>
          <w:ilvl w:val="0"/>
          <w:numId w:val="87"/>
        </w:numPr>
        <w:autoSpaceDE w:val="0"/>
        <w:autoSpaceDN w:val="0"/>
        <w:spacing w:after="0" w:line="240" w:lineRule="auto"/>
        <w:contextualSpacing w:val="0"/>
        <w:jc w:val="both"/>
        <w:rPr>
          <w:rFonts w:ascii="Times New Roman" w:hAnsi="Times New Roman" w:cs="Times New Roman"/>
          <w:sz w:val="24"/>
          <w:szCs w:val="24"/>
        </w:rPr>
      </w:pPr>
      <w:r w:rsidRPr="005C6116">
        <w:rPr>
          <w:rFonts w:ascii="Times New Roman" w:hAnsi="Times New Roman" w:cs="Times New Roman"/>
          <w:sz w:val="24"/>
          <w:szCs w:val="24"/>
        </w:rPr>
        <w:t>Партнёрство «</w:t>
      </w:r>
      <w:proofErr w:type="spellStart"/>
      <w:r w:rsidRPr="005C6116">
        <w:rPr>
          <w:rFonts w:ascii="Times New Roman" w:hAnsi="Times New Roman" w:cs="Times New Roman"/>
          <w:sz w:val="24"/>
          <w:szCs w:val="24"/>
        </w:rPr>
        <w:t>Елистон</w:t>
      </w:r>
      <w:proofErr w:type="spellEnd"/>
      <w:r w:rsidRPr="005C6116">
        <w:rPr>
          <w:rFonts w:ascii="Times New Roman" w:hAnsi="Times New Roman" w:cs="Times New Roman"/>
          <w:sz w:val="24"/>
          <w:szCs w:val="24"/>
        </w:rPr>
        <w:t xml:space="preserve"> </w:t>
      </w:r>
      <w:proofErr w:type="spellStart"/>
      <w:r w:rsidRPr="005C6116">
        <w:rPr>
          <w:rFonts w:ascii="Times New Roman" w:hAnsi="Times New Roman" w:cs="Times New Roman"/>
          <w:sz w:val="24"/>
          <w:szCs w:val="24"/>
        </w:rPr>
        <w:t>ло</w:t>
      </w:r>
      <w:proofErr w:type="spellEnd"/>
      <w:r w:rsidRPr="005C6116">
        <w:rPr>
          <w:rFonts w:ascii="Times New Roman" w:hAnsi="Times New Roman" w:cs="Times New Roman"/>
          <w:sz w:val="24"/>
          <w:szCs w:val="24"/>
        </w:rPr>
        <w:t xml:space="preserve"> </w:t>
      </w:r>
      <w:proofErr w:type="spellStart"/>
      <w:r w:rsidRPr="005C6116">
        <w:rPr>
          <w:rFonts w:ascii="Times New Roman" w:hAnsi="Times New Roman" w:cs="Times New Roman"/>
          <w:sz w:val="24"/>
          <w:szCs w:val="24"/>
        </w:rPr>
        <w:t>компани</w:t>
      </w:r>
      <w:proofErr w:type="spellEnd"/>
      <w:r w:rsidRPr="005C6116">
        <w:rPr>
          <w:rFonts w:ascii="Times New Roman" w:hAnsi="Times New Roman" w:cs="Times New Roman"/>
          <w:sz w:val="24"/>
          <w:szCs w:val="24"/>
        </w:rPr>
        <w:t>» обратилось в Томский областной суд с ходатайством о признании решения Высокого суда Лондона и его принудительном исполнении, которым удовлетворены требования заявителя к гражданину Потапову (постоянно проживает в г. Томске) о взыскании с него денежных средств за оказанные юридические услуги. Потапов возражал, что надлежащим образом не был уведомлен о судебном разбирательстве, а договор с заявителем вообще не подписывал.</w:t>
      </w:r>
    </w:p>
    <w:p w:rsidR="000D6D4A" w:rsidRPr="005C6116" w:rsidRDefault="000D6D4A" w:rsidP="005C6116">
      <w:pPr>
        <w:pStyle w:val="a3"/>
        <w:spacing w:after="0"/>
        <w:ind w:left="644"/>
        <w:jc w:val="both"/>
        <w:rPr>
          <w:rFonts w:ascii="Times New Roman" w:hAnsi="Times New Roman" w:cs="Times New Roman"/>
          <w:i/>
          <w:sz w:val="24"/>
          <w:szCs w:val="24"/>
        </w:rPr>
      </w:pPr>
      <w:r w:rsidRPr="005C6116">
        <w:rPr>
          <w:rFonts w:ascii="Times New Roman" w:hAnsi="Times New Roman" w:cs="Times New Roman"/>
          <w:i/>
          <w:sz w:val="24"/>
          <w:szCs w:val="24"/>
        </w:rPr>
        <w:t>Имеют ли значения указанные возражения ответчика? Вправе ли иностранное юридическое лицо заявлять такое ходатайство?</w:t>
      </w:r>
    </w:p>
    <w:p w:rsidR="000D6D4A" w:rsidRPr="005C6116" w:rsidRDefault="000D6D4A" w:rsidP="00137E2D">
      <w:pPr>
        <w:pStyle w:val="a3"/>
        <w:widowControl w:val="0"/>
        <w:numPr>
          <w:ilvl w:val="0"/>
          <w:numId w:val="87"/>
        </w:numPr>
        <w:autoSpaceDE w:val="0"/>
        <w:autoSpaceDN w:val="0"/>
        <w:spacing w:after="0" w:line="240" w:lineRule="auto"/>
        <w:contextualSpacing w:val="0"/>
        <w:jc w:val="both"/>
        <w:rPr>
          <w:rFonts w:ascii="Times New Roman" w:hAnsi="Times New Roman" w:cs="Times New Roman"/>
          <w:i/>
          <w:sz w:val="24"/>
          <w:szCs w:val="24"/>
        </w:rPr>
      </w:pPr>
      <w:r w:rsidRPr="005C6116">
        <w:rPr>
          <w:rFonts w:ascii="Times New Roman" w:hAnsi="Times New Roman" w:cs="Times New Roman"/>
          <w:sz w:val="24"/>
          <w:szCs w:val="24"/>
        </w:rPr>
        <w:t>Между российской и турецкой компаниями заключен договор международной купли-продажи, в соответствии с которым российская организация обязуется поставить на условиях CIF (согласно ИНКОТЕРМС в редакции 2010 г.) партию пшеницы, а турецкая фирма обязуется оплатить товар. Во время перевозки товара судно, на котором он находился, попало в шторм, вследствие чего товар был испорчен. Турецкая сторона отказалась оплачивать товар. Стороны установили, что рассматривать споры будет Севастопольский городской суд, куда и обратилась российская сторона.</w:t>
      </w:r>
    </w:p>
    <w:p w:rsidR="000D6D4A" w:rsidRPr="005C6116" w:rsidRDefault="000D6D4A" w:rsidP="005C6116">
      <w:pPr>
        <w:pStyle w:val="a3"/>
        <w:spacing w:after="0"/>
        <w:ind w:left="644"/>
        <w:jc w:val="both"/>
        <w:rPr>
          <w:rFonts w:ascii="Times New Roman" w:hAnsi="Times New Roman" w:cs="Times New Roman"/>
          <w:i/>
          <w:sz w:val="24"/>
          <w:szCs w:val="24"/>
        </w:rPr>
      </w:pPr>
      <w:r w:rsidRPr="005C6116">
        <w:rPr>
          <w:rFonts w:ascii="Times New Roman" w:hAnsi="Times New Roman" w:cs="Times New Roman"/>
          <w:i/>
          <w:sz w:val="24"/>
          <w:szCs w:val="24"/>
        </w:rPr>
        <w:t>Допускается ли в международном праве договорная подсудность? Верно ли стороны определили договорную подсудность?</w:t>
      </w:r>
    </w:p>
    <w:p w:rsidR="000D6D4A" w:rsidRPr="005C6116" w:rsidRDefault="000D6D4A" w:rsidP="005C6116">
      <w:pPr>
        <w:pStyle w:val="1"/>
        <w:jc w:val="left"/>
      </w:pPr>
    </w:p>
    <w:p w:rsidR="000D6D4A" w:rsidRPr="005C6116" w:rsidRDefault="000D6D4A" w:rsidP="005C6116">
      <w:pPr>
        <w:pStyle w:val="1"/>
        <w:jc w:val="left"/>
      </w:pPr>
      <w:bookmarkStart w:id="165" w:name="_Toc31718866"/>
      <w:bookmarkStart w:id="166" w:name="_Toc31720447"/>
      <w:r w:rsidRPr="005C6116">
        <w:t>Рекомендуемая литература:</w:t>
      </w:r>
      <w:bookmarkEnd w:id="165"/>
      <w:bookmarkEnd w:id="166"/>
    </w:p>
    <w:p w:rsidR="000D6D4A" w:rsidRPr="005C6116" w:rsidRDefault="000D6D4A" w:rsidP="00137E2D">
      <w:pPr>
        <w:pStyle w:val="a3"/>
        <w:widowControl w:val="0"/>
        <w:numPr>
          <w:ilvl w:val="0"/>
          <w:numId w:val="85"/>
        </w:numPr>
        <w:tabs>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5"/>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Гаагская конвенция по вопросам гражданского процесса 1954 года // Договоры об оказании правовой помощи по гражданским, семейным и уголовным делам, заключенные СССР с другими социалистическими государствами. М.,</w:t>
      </w:r>
      <w:r w:rsidRPr="005C6116">
        <w:rPr>
          <w:rFonts w:ascii="Times New Roman" w:hAnsi="Times New Roman" w:cs="Times New Roman"/>
          <w:spacing w:val="-1"/>
          <w:sz w:val="20"/>
        </w:rPr>
        <w:t xml:space="preserve"> </w:t>
      </w:r>
      <w:r w:rsidRPr="005C6116">
        <w:rPr>
          <w:rFonts w:ascii="Times New Roman" w:hAnsi="Times New Roman" w:cs="Times New Roman"/>
          <w:sz w:val="20"/>
        </w:rPr>
        <w:t>1973.</w:t>
      </w:r>
    </w:p>
    <w:p w:rsidR="000D6D4A" w:rsidRPr="005C6116" w:rsidRDefault="000D6D4A" w:rsidP="00137E2D">
      <w:pPr>
        <w:pStyle w:val="a3"/>
        <w:widowControl w:val="0"/>
        <w:numPr>
          <w:ilvl w:val="0"/>
          <w:numId w:val="85"/>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Нью-Йоркская конвенция о признании и приведении в исполнение иностранных арбитражных решений 1956 года // Ведомости Верховного Совета СССР. 1960. № 46. Ст.</w:t>
      </w:r>
      <w:r w:rsidRPr="005C6116">
        <w:rPr>
          <w:rFonts w:ascii="Times New Roman" w:hAnsi="Times New Roman" w:cs="Times New Roman"/>
          <w:spacing w:val="-5"/>
          <w:sz w:val="20"/>
        </w:rPr>
        <w:t xml:space="preserve"> </w:t>
      </w:r>
      <w:r w:rsidRPr="005C6116">
        <w:rPr>
          <w:rFonts w:ascii="Times New Roman" w:hAnsi="Times New Roman" w:cs="Times New Roman"/>
          <w:sz w:val="20"/>
        </w:rPr>
        <w:t>421.</w:t>
      </w:r>
    </w:p>
    <w:p w:rsidR="000D6D4A" w:rsidRPr="005C6116" w:rsidRDefault="000D6D4A" w:rsidP="00137E2D">
      <w:pPr>
        <w:pStyle w:val="a3"/>
        <w:widowControl w:val="0"/>
        <w:numPr>
          <w:ilvl w:val="0"/>
          <w:numId w:val="85"/>
        </w:numPr>
        <w:tabs>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Венская</w:t>
      </w:r>
      <w:r w:rsidRPr="005C6116">
        <w:rPr>
          <w:rFonts w:ascii="Times New Roman" w:hAnsi="Times New Roman" w:cs="Times New Roman"/>
          <w:spacing w:val="15"/>
          <w:sz w:val="20"/>
        </w:rPr>
        <w:t xml:space="preserve"> </w:t>
      </w:r>
      <w:r w:rsidRPr="005C6116">
        <w:rPr>
          <w:rFonts w:ascii="Times New Roman" w:hAnsi="Times New Roman" w:cs="Times New Roman"/>
          <w:sz w:val="20"/>
        </w:rPr>
        <w:t>конвенция</w:t>
      </w:r>
      <w:r w:rsidRPr="005C6116">
        <w:rPr>
          <w:rFonts w:ascii="Times New Roman" w:hAnsi="Times New Roman" w:cs="Times New Roman"/>
          <w:spacing w:val="15"/>
          <w:sz w:val="20"/>
        </w:rPr>
        <w:t xml:space="preserve"> </w:t>
      </w:r>
      <w:r w:rsidRPr="005C6116">
        <w:rPr>
          <w:rFonts w:ascii="Times New Roman" w:hAnsi="Times New Roman" w:cs="Times New Roman"/>
          <w:sz w:val="20"/>
        </w:rPr>
        <w:t>о</w:t>
      </w:r>
      <w:r w:rsidRPr="005C6116">
        <w:rPr>
          <w:rFonts w:ascii="Times New Roman" w:hAnsi="Times New Roman" w:cs="Times New Roman"/>
          <w:spacing w:val="18"/>
          <w:sz w:val="20"/>
        </w:rPr>
        <w:t xml:space="preserve"> </w:t>
      </w:r>
      <w:r w:rsidRPr="005C6116">
        <w:rPr>
          <w:rFonts w:ascii="Times New Roman" w:hAnsi="Times New Roman" w:cs="Times New Roman"/>
          <w:sz w:val="20"/>
        </w:rPr>
        <w:t>дипломатических</w:t>
      </w:r>
      <w:r w:rsidRPr="005C6116">
        <w:rPr>
          <w:rFonts w:ascii="Times New Roman" w:hAnsi="Times New Roman" w:cs="Times New Roman"/>
          <w:spacing w:val="15"/>
          <w:sz w:val="20"/>
        </w:rPr>
        <w:t xml:space="preserve"> </w:t>
      </w:r>
      <w:r w:rsidRPr="005C6116">
        <w:rPr>
          <w:rFonts w:ascii="Times New Roman" w:hAnsi="Times New Roman" w:cs="Times New Roman"/>
          <w:sz w:val="20"/>
        </w:rPr>
        <w:t>сношениях</w:t>
      </w:r>
      <w:r w:rsidRPr="005C6116">
        <w:rPr>
          <w:rFonts w:ascii="Times New Roman" w:hAnsi="Times New Roman" w:cs="Times New Roman"/>
          <w:spacing w:val="15"/>
          <w:sz w:val="20"/>
        </w:rPr>
        <w:t xml:space="preserve"> </w:t>
      </w:r>
      <w:r w:rsidRPr="005C6116">
        <w:rPr>
          <w:rFonts w:ascii="Times New Roman" w:hAnsi="Times New Roman" w:cs="Times New Roman"/>
          <w:sz w:val="20"/>
        </w:rPr>
        <w:t>1961</w:t>
      </w:r>
      <w:r w:rsidRPr="005C6116">
        <w:rPr>
          <w:rFonts w:ascii="Times New Roman" w:hAnsi="Times New Roman" w:cs="Times New Roman"/>
          <w:spacing w:val="18"/>
          <w:sz w:val="20"/>
        </w:rPr>
        <w:t xml:space="preserve"> </w:t>
      </w:r>
      <w:r w:rsidRPr="005C6116">
        <w:rPr>
          <w:rFonts w:ascii="Times New Roman" w:hAnsi="Times New Roman" w:cs="Times New Roman"/>
          <w:sz w:val="20"/>
        </w:rPr>
        <w:t>года</w:t>
      </w:r>
      <w:r w:rsidRPr="005C6116">
        <w:rPr>
          <w:rFonts w:ascii="Times New Roman" w:hAnsi="Times New Roman" w:cs="Times New Roman"/>
          <w:spacing w:val="16"/>
          <w:sz w:val="20"/>
        </w:rPr>
        <w:t xml:space="preserve"> </w:t>
      </w:r>
      <w:r w:rsidRPr="005C6116">
        <w:rPr>
          <w:rFonts w:ascii="Times New Roman" w:hAnsi="Times New Roman" w:cs="Times New Roman"/>
          <w:sz w:val="20"/>
        </w:rPr>
        <w:t>//</w:t>
      </w:r>
      <w:r w:rsidRPr="005C6116">
        <w:rPr>
          <w:rFonts w:ascii="Times New Roman" w:hAnsi="Times New Roman" w:cs="Times New Roman"/>
          <w:spacing w:val="16"/>
          <w:sz w:val="20"/>
        </w:rPr>
        <w:t xml:space="preserve"> </w:t>
      </w:r>
      <w:r w:rsidRPr="005C6116">
        <w:rPr>
          <w:rFonts w:ascii="Times New Roman" w:hAnsi="Times New Roman" w:cs="Times New Roman"/>
          <w:sz w:val="20"/>
        </w:rPr>
        <w:t>Ведомости</w:t>
      </w:r>
      <w:r w:rsidRPr="005C6116">
        <w:rPr>
          <w:rFonts w:ascii="Times New Roman" w:hAnsi="Times New Roman" w:cs="Times New Roman"/>
          <w:spacing w:val="16"/>
          <w:sz w:val="20"/>
        </w:rPr>
        <w:t xml:space="preserve"> </w:t>
      </w:r>
      <w:r w:rsidRPr="005C6116">
        <w:rPr>
          <w:rFonts w:ascii="Times New Roman" w:hAnsi="Times New Roman" w:cs="Times New Roman"/>
          <w:sz w:val="20"/>
        </w:rPr>
        <w:t>Верховного</w:t>
      </w:r>
      <w:r w:rsidRPr="005C6116">
        <w:rPr>
          <w:rFonts w:ascii="Times New Roman" w:hAnsi="Times New Roman" w:cs="Times New Roman"/>
          <w:spacing w:val="17"/>
          <w:sz w:val="20"/>
        </w:rPr>
        <w:t xml:space="preserve"> </w:t>
      </w:r>
      <w:r w:rsidRPr="005C6116">
        <w:rPr>
          <w:rFonts w:ascii="Times New Roman" w:hAnsi="Times New Roman" w:cs="Times New Roman"/>
          <w:sz w:val="20"/>
        </w:rPr>
        <w:t>Совета</w:t>
      </w:r>
      <w:r w:rsidRPr="005C6116">
        <w:rPr>
          <w:rFonts w:ascii="Times New Roman" w:hAnsi="Times New Roman" w:cs="Times New Roman"/>
          <w:spacing w:val="16"/>
          <w:sz w:val="20"/>
        </w:rPr>
        <w:t xml:space="preserve"> </w:t>
      </w:r>
      <w:r w:rsidRPr="005C6116">
        <w:rPr>
          <w:rFonts w:ascii="Times New Roman" w:hAnsi="Times New Roman" w:cs="Times New Roman"/>
          <w:sz w:val="20"/>
        </w:rPr>
        <w:t>СССР.</w:t>
      </w:r>
      <w:r w:rsidRPr="005C6116">
        <w:rPr>
          <w:rFonts w:ascii="Times New Roman" w:hAnsi="Times New Roman" w:cs="Times New Roman"/>
          <w:spacing w:val="17"/>
          <w:sz w:val="20"/>
        </w:rPr>
        <w:t xml:space="preserve"> </w:t>
      </w:r>
      <w:r w:rsidRPr="005C6116">
        <w:rPr>
          <w:rFonts w:ascii="Times New Roman" w:hAnsi="Times New Roman" w:cs="Times New Roman"/>
          <w:sz w:val="20"/>
        </w:rPr>
        <w:t>1964. № 18. Ст. 221</w:t>
      </w:r>
    </w:p>
    <w:p w:rsidR="000D6D4A" w:rsidRPr="005C6116" w:rsidRDefault="000D6D4A" w:rsidP="00137E2D">
      <w:pPr>
        <w:pStyle w:val="a3"/>
        <w:widowControl w:val="0"/>
        <w:numPr>
          <w:ilvl w:val="0"/>
          <w:numId w:val="8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 xml:space="preserve">Конвенция о правовой помощи и правовых отношениях по гражданским, семейным и уголовным </w:t>
      </w:r>
      <w:r w:rsidRPr="005C6116">
        <w:rPr>
          <w:rFonts w:ascii="Times New Roman" w:hAnsi="Times New Roman" w:cs="Times New Roman"/>
          <w:spacing w:val="2"/>
          <w:sz w:val="20"/>
        </w:rPr>
        <w:t xml:space="preserve">делам </w:t>
      </w:r>
      <w:r w:rsidRPr="005C6116">
        <w:rPr>
          <w:rFonts w:ascii="Times New Roman" w:hAnsi="Times New Roman" w:cs="Times New Roman"/>
          <w:sz w:val="20"/>
        </w:rPr>
        <w:t>1993 года // Собрание законодательства Российской Федерации. 1995. № 17. Ст.</w:t>
      </w:r>
      <w:r w:rsidRPr="005C6116">
        <w:rPr>
          <w:rFonts w:ascii="Times New Roman" w:hAnsi="Times New Roman" w:cs="Times New Roman"/>
          <w:spacing w:val="-9"/>
          <w:sz w:val="20"/>
        </w:rPr>
        <w:t xml:space="preserve"> </w:t>
      </w:r>
      <w:r w:rsidRPr="005C6116">
        <w:rPr>
          <w:rFonts w:ascii="Times New Roman" w:hAnsi="Times New Roman" w:cs="Times New Roman"/>
          <w:sz w:val="20"/>
        </w:rPr>
        <w:t>1042.</w:t>
      </w:r>
    </w:p>
    <w:p w:rsidR="000D6D4A" w:rsidRPr="005C6116" w:rsidRDefault="000D6D4A" w:rsidP="00137E2D">
      <w:pPr>
        <w:pStyle w:val="a3"/>
        <w:widowControl w:val="0"/>
        <w:numPr>
          <w:ilvl w:val="0"/>
          <w:numId w:val="8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Минская Конвенция «О правовой помощи и правовых отношениях по гражданским, семейным и уголовным делам» Собрание законодательства РФ. 1995. № 17. Ст.</w:t>
      </w:r>
      <w:r w:rsidRPr="005C6116">
        <w:rPr>
          <w:rFonts w:ascii="Times New Roman" w:hAnsi="Times New Roman" w:cs="Times New Roman"/>
          <w:spacing w:val="-8"/>
          <w:sz w:val="20"/>
        </w:rPr>
        <w:t xml:space="preserve"> </w:t>
      </w:r>
      <w:r w:rsidRPr="005C6116">
        <w:rPr>
          <w:rFonts w:ascii="Times New Roman" w:hAnsi="Times New Roman" w:cs="Times New Roman"/>
          <w:sz w:val="20"/>
        </w:rPr>
        <w:t>1472.</w:t>
      </w:r>
    </w:p>
    <w:p w:rsidR="000D6D4A" w:rsidRPr="005C6116" w:rsidRDefault="000D6D4A" w:rsidP="00137E2D">
      <w:pPr>
        <w:pStyle w:val="a3"/>
        <w:widowControl w:val="0"/>
        <w:numPr>
          <w:ilvl w:val="0"/>
          <w:numId w:val="8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Международный</w:t>
      </w:r>
      <w:r w:rsidRPr="005C6116">
        <w:rPr>
          <w:rFonts w:ascii="Times New Roman" w:hAnsi="Times New Roman" w:cs="Times New Roman"/>
          <w:spacing w:val="-1"/>
          <w:sz w:val="20"/>
        </w:rPr>
        <w:t xml:space="preserve"> </w:t>
      </w:r>
      <w:r w:rsidRPr="005C6116">
        <w:rPr>
          <w:rFonts w:ascii="Times New Roman" w:hAnsi="Times New Roman" w:cs="Times New Roman"/>
          <w:sz w:val="20"/>
        </w:rPr>
        <w:t>пакт</w:t>
      </w:r>
      <w:r w:rsidRPr="005C6116">
        <w:rPr>
          <w:rFonts w:ascii="Times New Roman" w:hAnsi="Times New Roman" w:cs="Times New Roman"/>
          <w:spacing w:val="-4"/>
          <w:sz w:val="20"/>
        </w:rPr>
        <w:t xml:space="preserve"> </w:t>
      </w:r>
      <w:r w:rsidRPr="005C6116">
        <w:rPr>
          <w:rFonts w:ascii="Times New Roman" w:hAnsi="Times New Roman" w:cs="Times New Roman"/>
          <w:sz w:val="20"/>
        </w:rPr>
        <w:t>гражданских</w:t>
      </w:r>
      <w:r w:rsidRPr="005C6116">
        <w:rPr>
          <w:rFonts w:ascii="Times New Roman" w:hAnsi="Times New Roman" w:cs="Times New Roman"/>
          <w:spacing w:val="-3"/>
          <w:sz w:val="20"/>
        </w:rPr>
        <w:t xml:space="preserve"> </w:t>
      </w:r>
      <w:r w:rsidRPr="005C6116">
        <w:rPr>
          <w:rFonts w:ascii="Times New Roman" w:hAnsi="Times New Roman" w:cs="Times New Roman"/>
          <w:sz w:val="20"/>
        </w:rPr>
        <w:t>и</w:t>
      </w:r>
      <w:r w:rsidRPr="005C6116">
        <w:rPr>
          <w:rFonts w:ascii="Times New Roman" w:hAnsi="Times New Roman" w:cs="Times New Roman"/>
          <w:spacing w:val="-4"/>
          <w:sz w:val="20"/>
        </w:rPr>
        <w:t xml:space="preserve"> </w:t>
      </w:r>
      <w:r w:rsidRPr="005C6116">
        <w:rPr>
          <w:rFonts w:ascii="Times New Roman" w:hAnsi="Times New Roman" w:cs="Times New Roman"/>
          <w:sz w:val="20"/>
        </w:rPr>
        <w:t>политических</w:t>
      </w:r>
      <w:r w:rsidRPr="005C6116">
        <w:rPr>
          <w:rFonts w:ascii="Times New Roman" w:hAnsi="Times New Roman" w:cs="Times New Roman"/>
          <w:spacing w:val="-4"/>
          <w:sz w:val="20"/>
        </w:rPr>
        <w:t xml:space="preserve"> </w:t>
      </w:r>
      <w:r w:rsidRPr="005C6116">
        <w:rPr>
          <w:rFonts w:ascii="Times New Roman" w:hAnsi="Times New Roman" w:cs="Times New Roman"/>
          <w:sz w:val="20"/>
        </w:rPr>
        <w:t>правах</w:t>
      </w:r>
      <w:r w:rsidRPr="005C6116">
        <w:rPr>
          <w:rFonts w:ascii="Times New Roman" w:hAnsi="Times New Roman" w:cs="Times New Roman"/>
          <w:spacing w:val="-5"/>
          <w:sz w:val="20"/>
        </w:rPr>
        <w:t xml:space="preserve"> </w:t>
      </w:r>
      <w:r w:rsidRPr="005C6116">
        <w:rPr>
          <w:rFonts w:ascii="Times New Roman" w:hAnsi="Times New Roman" w:cs="Times New Roman"/>
          <w:sz w:val="20"/>
        </w:rPr>
        <w:t>(1966).</w:t>
      </w:r>
      <w:r w:rsidRPr="005C6116">
        <w:rPr>
          <w:rFonts w:ascii="Times New Roman" w:hAnsi="Times New Roman" w:cs="Times New Roman"/>
          <w:spacing w:val="-5"/>
          <w:sz w:val="20"/>
        </w:rPr>
        <w:t xml:space="preserve"> </w:t>
      </w:r>
      <w:r w:rsidRPr="005C6116">
        <w:rPr>
          <w:rFonts w:ascii="Times New Roman" w:hAnsi="Times New Roman" w:cs="Times New Roman"/>
          <w:sz w:val="20"/>
        </w:rPr>
        <w:t>М.,</w:t>
      </w:r>
      <w:r w:rsidRPr="005C6116">
        <w:rPr>
          <w:rFonts w:ascii="Times New Roman" w:hAnsi="Times New Roman" w:cs="Times New Roman"/>
          <w:spacing w:val="-3"/>
          <w:sz w:val="20"/>
        </w:rPr>
        <w:t xml:space="preserve"> </w:t>
      </w:r>
      <w:r w:rsidRPr="005C6116">
        <w:rPr>
          <w:rFonts w:ascii="Times New Roman" w:hAnsi="Times New Roman" w:cs="Times New Roman"/>
          <w:sz w:val="20"/>
        </w:rPr>
        <w:t>1994.</w:t>
      </w:r>
      <w:r w:rsidRPr="005C6116">
        <w:rPr>
          <w:rFonts w:ascii="Times New Roman" w:hAnsi="Times New Roman" w:cs="Times New Roman"/>
          <w:spacing w:val="-4"/>
          <w:sz w:val="20"/>
        </w:rPr>
        <w:t xml:space="preserve"> </w:t>
      </w:r>
      <w:r w:rsidRPr="005C6116">
        <w:rPr>
          <w:rFonts w:ascii="Times New Roman" w:hAnsi="Times New Roman" w:cs="Times New Roman"/>
          <w:sz w:val="20"/>
        </w:rPr>
        <w:t>Международный</w:t>
      </w:r>
      <w:r w:rsidRPr="005C6116">
        <w:rPr>
          <w:rFonts w:ascii="Times New Roman" w:hAnsi="Times New Roman" w:cs="Times New Roman"/>
          <w:spacing w:val="-4"/>
          <w:sz w:val="20"/>
        </w:rPr>
        <w:t xml:space="preserve"> </w:t>
      </w:r>
      <w:r w:rsidRPr="005C6116">
        <w:rPr>
          <w:rFonts w:ascii="Times New Roman" w:hAnsi="Times New Roman" w:cs="Times New Roman"/>
          <w:sz w:val="20"/>
        </w:rPr>
        <w:t>пакт</w:t>
      </w:r>
      <w:r w:rsidRPr="005C6116">
        <w:rPr>
          <w:rFonts w:ascii="Times New Roman" w:hAnsi="Times New Roman" w:cs="Times New Roman"/>
          <w:spacing w:val="-4"/>
          <w:sz w:val="20"/>
        </w:rPr>
        <w:t xml:space="preserve"> </w:t>
      </w:r>
      <w:r w:rsidRPr="005C6116">
        <w:rPr>
          <w:rFonts w:ascii="Times New Roman" w:hAnsi="Times New Roman" w:cs="Times New Roman"/>
          <w:sz w:val="20"/>
        </w:rPr>
        <w:t>об экономических, социальных и культурных правах от 16 декабря 1966 г. М.,</w:t>
      </w:r>
      <w:r w:rsidRPr="005C6116">
        <w:rPr>
          <w:rFonts w:ascii="Times New Roman" w:hAnsi="Times New Roman" w:cs="Times New Roman"/>
          <w:spacing w:val="-9"/>
          <w:sz w:val="20"/>
        </w:rPr>
        <w:t xml:space="preserve"> </w:t>
      </w:r>
      <w:r w:rsidRPr="005C6116">
        <w:rPr>
          <w:rFonts w:ascii="Times New Roman" w:hAnsi="Times New Roman" w:cs="Times New Roman"/>
          <w:sz w:val="20"/>
        </w:rPr>
        <w:t>1994.</w:t>
      </w:r>
    </w:p>
    <w:p w:rsidR="000D6D4A" w:rsidRPr="005C6116" w:rsidRDefault="000D6D4A" w:rsidP="00137E2D">
      <w:pPr>
        <w:pStyle w:val="a3"/>
        <w:widowControl w:val="0"/>
        <w:numPr>
          <w:ilvl w:val="0"/>
          <w:numId w:val="8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от 7 июля 1993 г. №5338-1 «О международном коммерческом арбитраже» (ред. 25.12.2018)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5"/>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5"/>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0D6D4A" w:rsidRPr="005C6116" w:rsidRDefault="000D6D4A" w:rsidP="00137E2D">
      <w:pPr>
        <w:pStyle w:val="a3"/>
        <w:widowControl w:val="0"/>
        <w:numPr>
          <w:ilvl w:val="0"/>
          <w:numId w:val="85"/>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Постановление Пленума Верховного Суда РФ от 10 октября 2003 г. № 5 «О применении судами общей юрисдикции общепризнанных принципов и норм международного права и международных договоров Российской Федерации» (ред. от 05.03.2013) // СПС</w:t>
      </w:r>
      <w:r w:rsidRPr="005C6116">
        <w:rPr>
          <w:rFonts w:ascii="Times New Roman" w:hAnsi="Times New Roman" w:cs="Times New Roman"/>
          <w:spacing w:val="-7"/>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0D6D4A" w:rsidRPr="005C6116" w:rsidRDefault="000D6D4A" w:rsidP="00137E2D">
      <w:pPr>
        <w:pStyle w:val="a3"/>
        <w:widowControl w:val="0"/>
        <w:numPr>
          <w:ilvl w:val="0"/>
          <w:numId w:val="85"/>
        </w:numPr>
        <w:tabs>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39">
        <w:r w:rsidRPr="005C6116">
          <w:rPr>
            <w:rFonts w:ascii="Times New Roman" w:hAnsi="Times New Roman" w:cs="Times New Roman"/>
            <w:sz w:val="20"/>
            <w:u w:val="single" w:color="0000FF"/>
          </w:rPr>
          <w:t xml:space="preserve"> </w:t>
        </w:r>
        <w:r w:rsidRPr="005C6116">
          <w:rPr>
            <w:rFonts w:ascii="Times New Roman" w:hAnsi="Times New Roman" w:cs="Times New Roman"/>
            <w:sz w:val="20"/>
            <w:u w:val="single" w:color="0000FF"/>
          </w:rPr>
          <w:lastRenderedPageBreak/>
          <w:t>http://www.knigafund.ru/books</w:t>
        </w:r>
      </w:hyperlink>
    </w:p>
    <w:p w:rsidR="00950AFE" w:rsidRPr="005C6116" w:rsidRDefault="000D6D4A" w:rsidP="00137E2D">
      <w:pPr>
        <w:pStyle w:val="a3"/>
        <w:widowControl w:val="0"/>
        <w:numPr>
          <w:ilvl w:val="0"/>
          <w:numId w:val="85"/>
        </w:numPr>
        <w:tabs>
          <w:tab w:val="left" w:pos="674"/>
        </w:tabs>
        <w:autoSpaceDE w:val="0"/>
        <w:autoSpaceDN w:val="0"/>
        <w:spacing w:after="0" w:line="240" w:lineRule="auto"/>
        <w:contextualSpacing w:val="0"/>
        <w:jc w:val="both"/>
        <w:rPr>
          <w:rFonts w:ascii="Times New Roman" w:hAnsi="Times New Roman" w:cs="Times New Roman"/>
          <w:sz w:val="20"/>
          <w:szCs w:val="20"/>
        </w:rPr>
      </w:pPr>
      <w:r w:rsidRPr="005C6116">
        <w:rPr>
          <w:rFonts w:ascii="Times New Roman" w:hAnsi="Times New Roman" w:cs="Times New Roman"/>
          <w:sz w:val="20"/>
          <w:szCs w:val="20"/>
          <w:shd w:val="clear" w:color="auto" w:fill="FFFFFF"/>
        </w:rPr>
        <w:t xml:space="preserve">Международное </w:t>
      </w:r>
      <w:proofErr w:type="spellStart"/>
      <w:r w:rsidRPr="005C6116">
        <w:rPr>
          <w:rFonts w:ascii="Times New Roman" w:hAnsi="Times New Roman" w:cs="Times New Roman"/>
          <w:bCs/>
          <w:sz w:val="20"/>
          <w:szCs w:val="20"/>
          <w:shd w:val="clear" w:color="auto" w:fill="FFFFFF"/>
        </w:rPr>
        <w:t>частн</w:t>
      </w:r>
      <w:r w:rsidRPr="005C6116">
        <w:rPr>
          <w:rFonts w:ascii="Times New Roman" w:hAnsi="Times New Roman" w:cs="Times New Roman"/>
          <w:sz w:val="20"/>
          <w:szCs w:val="20"/>
          <w:shd w:val="clear" w:color="auto" w:fill="FFFFFF"/>
        </w:rPr>
        <w:t>ое</w:t>
      </w:r>
      <w:r w:rsidRPr="005C6116">
        <w:rPr>
          <w:rFonts w:ascii="Times New Roman" w:hAnsi="Times New Roman" w:cs="Times New Roman"/>
          <w:bCs/>
          <w:sz w:val="20"/>
          <w:szCs w:val="20"/>
          <w:shd w:val="clear" w:color="auto" w:fill="FFFFFF"/>
        </w:rPr>
        <w:t>прав</w:t>
      </w:r>
      <w:r w:rsidRPr="005C6116">
        <w:rPr>
          <w:rFonts w:ascii="Times New Roman" w:hAnsi="Times New Roman" w:cs="Times New Roman"/>
          <w:sz w:val="20"/>
          <w:szCs w:val="20"/>
          <w:shd w:val="clear" w:color="auto" w:fill="FFFFFF"/>
        </w:rPr>
        <w:t>о</w:t>
      </w:r>
      <w:proofErr w:type="spellEnd"/>
      <w:r w:rsidRPr="005C6116">
        <w:rPr>
          <w:rFonts w:ascii="Times New Roman" w:hAnsi="Times New Roman" w:cs="Times New Roman"/>
          <w:sz w:val="20"/>
          <w:szCs w:val="20"/>
          <w:shd w:val="clear" w:color="auto" w:fill="FFFFFF"/>
        </w:rPr>
        <w:t xml:space="preserve">: учебник для вузов / М. М. Богуславский. - 6-е изд., </w:t>
      </w:r>
      <w:proofErr w:type="spellStart"/>
      <w:r w:rsidRPr="005C6116">
        <w:rPr>
          <w:rFonts w:ascii="Times New Roman" w:hAnsi="Times New Roman" w:cs="Times New Roman"/>
          <w:sz w:val="20"/>
          <w:szCs w:val="20"/>
          <w:shd w:val="clear" w:color="auto" w:fill="FFFFFF"/>
        </w:rPr>
        <w:t>перераб</w:t>
      </w:r>
      <w:proofErr w:type="spellEnd"/>
      <w:r w:rsidRPr="005C6116">
        <w:rPr>
          <w:rFonts w:ascii="Times New Roman" w:hAnsi="Times New Roman" w:cs="Times New Roman"/>
          <w:sz w:val="20"/>
          <w:szCs w:val="20"/>
          <w:shd w:val="clear" w:color="auto" w:fill="FFFFFF"/>
        </w:rPr>
        <w:t>. и доп. - М.</w:t>
      </w:r>
      <w:proofErr w:type="gramStart"/>
      <w:r w:rsidRPr="005C6116">
        <w:rPr>
          <w:rFonts w:ascii="Times New Roman" w:hAnsi="Times New Roman" w:cs="Times New Roman"/>
          <w:sz w:val="20"/>
          <w:szCs w:val="20"/>
          <w:shd w:val="clear" w:color="auto" w:fill="FFFFFF"/>
        </w:rPr>
        <w:t xml:space="preserve"> :</w:t>
      </w:r>
      <w:proofErr w:type="gramEnd"/>
      <w:r w:rsidRPr="005C6116">
        <w:rPr>
          <w:rFonts w:ascii="Times New Roman" w:hAnsi="Times New Roman" w:cs="Times New Roman"/>
          <w:sz w:val="20"/>
          <w:szCs w:val="20"/>
          <w:shd w:val="clear" w:color="auto" w:fill="FFFFFF"/>
        </w:rPr>
        <w:t xml:space="preserve"> Норма, 2011. - 704 с.</w:t>
      </w:r>
    </w:p>
    <w:p w:rsidR="000D6D4A" w:rsidRPr="005C6116" w:rsidRDefault="000D6D4A" w:rsidP="005C6116">
      <w:pPr>
        <w:pStyle w:val="a3"/>
        <w:widowControl w:val="0"/>
        <w:tabs>
          <w:tab w:val="left" w:pos="674"/>
        </w:tabs>
        <w:autoSpaceDE w:val="0"/>
        <w:autoSpaceDN w:val="0"/>
        <w:spacing w:after="0" w:line="240" w:lineRule="auto"/>
        <w:ind w:left="673"/>
        <w:contextualSpacing w:val="0"/>
        <w:jc w:val="both"/>
        <w:rPr>
          <w:rFonts w:ascii="Times New Roman" w:hAnsi="Times New Roman" w:cs="Times New Roman"/>
          <w:sz w:val="20"/>
          <w:szCs w:val="20"/>
        </w:rPr>
      </w:pPr>
    </w:p>
    <w:p w:rsidR="00950AFE" w:rsidRPr="00E442FB" w:rsidRDefault="00823EEB" w:rsidP="00E442FB">
      <w:pPr>
        <w:pStyle w:val="3"/>
        <w:rPr>
          <w:rFonts w:eastAsia="Times New Roman"/>
          <w:b/>
        </w:rPr>
      </w:pPr>
      <w:bookmarkStart w:id="167" w:name="_Toc31720448"/>
      <w:r w:rsidRPr="00E442FB">
        <w:rPr>
          <w:b/>
        </w:rPr>
        <w:t>36</w:t>
      </w:r>
      <w:r w:rsidR="00E442FB" w:rsidRPr="00E442FB">
        <w:rPr>
          <w:b/>
        </w:rPr>
        <w:t>.</w:t>
      </w:r>
      <w:r w:rsidRPr="00E442FB">
        <w:rPr>
          <w:b/>
        </w:rPr>
        <w:t xml:space="preserve"> </w:t>
      </w:r>
      <w:r w:rsidRPr="00E442FB">
        <w:rPr>
          <w:rFonts w:eastAsia="Times New Roman"/>
          <w:b/>
        </w:rPr>
        <w:t>Основы знаний об альтернативных способах урегулирования споров</w:t>
      </w:r>
      <w:r w:rsidR="00B16A9F" w:rsidRPr="00E442FB">
        <w:rPr>
          <w:rFonts w:eastAsia="Times New Roman"/>
          <w:b/>
        </w:rPr>
        <w:t>.</w:t>
      </w:r>
      <w:bookmarkEnd w:id="167"/>
    </w:p>
    <w:p w:rsidR="005C6116" w:rsidRPr="005C6116" w:rsidRDefault="005C6116" w:rsidP="005C6116">
      <w:pPr>
        <w:tabs>
          <w:tab w:val="left" w:pos="5087"/>
        </w:tabs>
        <w:spacing w:after="0"/>
        <w:jc w:val="center"/>
        <w:rPr>
          <w:rFonts w:ascii="Times New Roman" w:hAnsi="Times New Roman" w:cs="Times New Roman"/>
          <w:b/>
          <w:sz w:val="32"/>
          <w:szCs w:val="32"/>
        </w:rPr>
      </w:pPr>
    </w:p>
    <w:p w:rsidR="008E04E3" w:rsidRPr="005C6116" w:rsidRDefault="008E04E3" w:rsidP="005C6116">
      <w:pPr>
        <w:pStyle w:val="1"/>
      </w:pPr>
      <w:bookmarkStart w:id="168" w:name="_Toc31718867"/>
      <w:bookmarkStart w:id="169" w:name="_Toc31720449"/>
      <w:r w:rsidRPr="005C6116">
        <w:t>Теоретические вопросы:</w:t>
      </w:r>
      <w:bookmarkEnd w:id="168"/>
      <w:bookmarkEnd w:id="169"/>
    </w:p>
    <w:p w:rsidR="008E04E3" w:rsidRPr="005C6116" w:rsidRDefault="008E04E3" w:rsidP="00137E2D">
      <w:pPr>
        <w:pStyle w:val="a3"/>
        <w:widowControl w:val="0"/>
        <w:numPr>
          <w:ilvl w:val="0"/>
          <w:numId w:val="89"/>
        </w:numPr>
        <w:tabs>
          <w:tab w:val="left" w:pos="740"/>
          <w:tab w:val="left" w:pos="741"/>
        </w:tabs>
        <w:autoSpaceDE w:val="0"/>
        <w:autoSpaceDN w:val="0"/>
        <w:spacing w:after="0" w:line="240" w:lineRule="auto"/>
        <w:jc w:val="both"/>
        <w:rPr>
          <w:rFonts w:ascii="Times New Roman" w:hAnsi="Times New Roman" w:cs="Times New Roman"/>
          <w:sz w:val="24"/>
        </w:rPr>
      </w:pPr>
      <w:r w:rsidRPr="005C6116">
        <w:rPr>
          <w:rFonts w:ascii="Times New Roman" w:hAnsi="Times New Roman" w:cs="Times New Roman"/>
          <w:sz w:val="24"/>
        </w:rPr>
        <w:t>Общие положения о примирительных процедурах.</w:t>
      </w:r>
    </w:p>
    <w:p w:rsidR="00641E63" w:rsidRPr="005C6116" w:rsidRDefault="00641E63" w:rsidP="00137E2D">
      <w:pPr>
        <w:pStyle w:val="a3"/>
        <w:widowControl w:val="0"/>
        <w:numPr>
          <w:ilvl w:val="0"/>
          <w:numId w:val="89"/>
        </w:numPr>
        <w:tabs>
          <w:tab w:val="left" w:pos="740"/>
          <w:tab w:val="left" w:pos="741"/>
        </w:tabs>
        <w:autoSpaceDE w:val="0"/>
        <w:autoSpaceDN w:val="0"/>
        <w:spacing w:after="0" w:line="240" w:lineRule="auto"/>
        <w:jc w:val="both"/>
        <w:rPr>
          <w:rFonts w:ascii="Times New Roman" w:hAnsi="Times New Roman" w:cs="Times New Roman"/>
          <w:sz w:val="24"/>
        </w:rPr>
      </w:pPr>
      <w:r w:rsidRPr="005C6116">
        <w:rPr>
          <w:rFonts w:ascii="Times New Roman" w:hAnsi="Times New Roman" w:cs="Times New Roman"/>
          <w:sz w:val="24"/>
        </w:rPr>
        <w:t>Переговоры.</w:t>
      </w:r>
    </w:p>
    <w:p w:rsidR="008E04E3" w:rsidRPr="005C6116" w:rsidRDefault="00641E63" w:rsidP="00137E2D">
      <w:pPr>
        <w:pStyle w:val="a3"/>
        <w:widowControl w:val="0"/>
        <w:numPr>
          <w:ilvl w:val="0"/>
          <w:numId w:val="89"/>
        </w:numPr>
        <w:tabs>
          <w:tab w:val="left" w:pos="740"/>
          <w:tab w:val="left" w:pos="741"/>
        </w:tabs>
        <w:autoSpaceDE w:val="0"/>
        <w:autoSpaceDN w:val="0"/>
        <w:spacing w:after="0" w:line="240" w:lineRule="auto"/>
        <w:jc w:val="both"/>
        <w:rPr>
          <w:rFonts w:ascii="Times New Roman" w:hAnsi="Times New Roman" w:cs="Times New Roman"/>
          <w:sz w:val="24"/>
        </w:rPr>
      </w:pPr>
      <w:r w:rsidRPr="005C6116">
        <w:rPr>
          <w:rFonts w:ascii="Times New Roman" w:hAnsi="Times New Roman" w:cs="Times New Roman"/>
          <w:sz w:val="24"/>
        </w:rPr>
        <w:t>Мировое соглашение.</w:t>
      </w:r>
    </w:p>
    <w:p w:rsidR="00641E63" w:rsidRPr="005C6116" w:rsidRDefault="00641E63" w:rsidP="00137E2D">
      <w:pPr>
        <w:pStyle w:val="a3"/>
        <w:widowControl w:val="0"/>
        <w:numPr>
          <w:ilvl w:val="0"/>
          <w:numId w:val="89"/>
        </w:numPr>
        <w:tabs>
          <w:tab w:val="left" w:pos="740"/>
          <w:tab w:val="left" w:pos="741"/>
        </w:tabs>
        <w:autoSpaceDE w:val="0"/>
        <w:autoSpaceDN w:val="0"/>
        <w:spacing w:after="0" w:line="240" w:lineRule="auto"/>
        <w:jc w:val="both"/>
        <w:rPr>
          <w:rFonts w:ascii="Times New Roman" w:hAnsi="Times New Roman" w:cs="Times New Roman"/>
          <w:sz w:val="24"/>
        </w:rPr>
      </w:pPr>
      <w:r w:rsidRPr="005C6116">
        <w:rPr>
          <w:rFonts w:ascii="Times New Roman" w:hAnsi="Times New Roman" w:cs="Times New Roman"/>
          <w:sz w:val="24"/>
        </w:rPr>
        <w:t>Медиация.</w:t>
      </w:r>
    </w:p>
    <w:p w:rsidR="00641E63" w:rsidRPr="005C6116" w:rsidRDefault="00641E63" w:rsidP="00137E2D">
      <w:pPr>
        <w:pStyle w:val="a3"/>
        <w:widowControl w:val="0"/>
        <w:numPr>
          <w:ilvl w:val="0"/>
          <w:numId w:val="89"/>
        </w:numPr>
        <w:tabs>
          <w:tab w:val="left" w:pos="740"/>
          <w:tab w:val="left" w:pos="741"/>
        </w:tabs>
        <w:autoSpaceDE w:val="0"/>
        <w:autoSpaceDN w:val="0"/>
        <w:spacing w:after="0" w:line="240" w:lineRule="auto"/>
        <w:jc w:val="both"/>
        <w:rPr>
          <w:rFonts w:ascii="Times New Roman" w:hAnsi="Times New Roman" w:cs="Times New Roman"/>
          <w:sz w:val="24"/>
        </w:rPr>
      </w:pPr>
      <w:r w:rsidRPr="005C6116">
        <w:rPr>
          <w:rFonts w:ascii="Times New Roman" w:hAnsi="Times New Roman" w:cs="Times New Roman"/>
          <w:sz w:val="24"/>
        </w:rPr>
        <w:t>Судебное примирение.</w:t>
      </w:r>
    </w:p>
    <w:p w:rsidR="008E04E3" w:rsidRPr="005C6116" w:rsidRDefault="008E04E3" w:rsidP="005C6116">
      <w:pPr>
        <w:tabs>
          <w:tab w:val="left" w:pos="741"/>
        </w:tabs>
        <w:spacing w:after="0"/>
        <w:ind w:left="311"/>
        <w:jc w:val="both"/>
        <w:rPr>
          <w:rFonts w:ascii="Times New Roman" w:hAnsi="Times New Roman" w:cs="Times New Roman"/>
          <w:sz w:val="24"/>
        </w:rPr>
      </w:pPr>
    </w:p>
    <w:p w:rsidR="008E04E3" w:rsidRPr="005C6116" w:rsidRDefault="008E04E3" w:rsidP="005C6116">
      <w:pPr>
        <w:tabs>
          <w:tab w:val="left" w:pos="741"/>
        </w:tabs>
        <w:spacing w:after="0"/>
        <w:ind w:left="311"/>
        <w:jc w:val="both"/>
        <w:rPr>
          <w:rFonts w:ascii="Times New Roman" w:hAnsi="Times New Roman" w:cs="Times New Roman"/>
          <w:b/>
          <w:sz w:val="24"/>
        </w:rPr>
      </w:pPr>
      <w:r w:rsidRPr="005C6116">
        <w:rPr>
          <w:rFonts w:ascii="Times New Roman" w:hAnsi="Times New Roman" w:cs="Times New Roman"/>
          <w:b/>
          <w:sz w:val="24"/>
        </w:rPr>
        <w:t>Задачи и задания:</w:t>
      </w:r>
    </w:p>
    <w:p w:rsidR="008E04E3" w:rsidRPr="005C6116" w:rsidRDefault="008E04E3" w:rsidP="00137E2D">
      <w:pPr>
        <w:pStyle w:val="a3"/>
        <w:widowControl w:val="0"/>
        <w:numPr>
          <w:ilvl w:val="0"/>
          <w:numId w:val="90"/>
        </w:numPr>
        <w:tabs>
          <w:tab w:val="left" w:pos="741"/>
        </w:tabs>
        <w:autoSpaceDE w:val="0"/>
        <w:autoSpaceDN w:val="0"/>
        <w:spacing w:after="0" w:line="240" w:lineRule="auto"/>
        <w:ind w:right="151"/>
        <w:jc w:val="both"/>
        <w:rPr>
          <w:rFonts w:ascii="Times New Roman" w:hAnsi="Times New Roman" w:cs="Times New Roman"/>
          <w:i/>
          <w:sz w:val="24"/>
        </w:rPr>
      </w:pPr>
      <w:r w:rsidRPr="005C6116">
        <w:rPr>
          <w:rFonts w:ascii="Times New Roman" w:hAnsi="Times New Roman" w:cs="Times New Roman"/>
          <w:sz w:val="24"/>
        </w:rPr>
        <w:t xml:space="preserve">Истец Петров и ответчик Иванов в ходе судебного разбирательства в целях экономии времени решили заключить мировое соглашение. Текст соглашения составили самостоятельно, не прибегая к помощи адвокатов. Судья, рассматривавший дело не утвердил мировое соглашение, заявив, что оно составлено юридически безграмотно, и продолжил рассмотрение дела по существу. </w:t>
      </w:r>
    </w:p>
    <w:p w:rsidR="005C6116" w:rsidRPr="005C6116" w:rsidRDefault="008E04E3" w:rsidP="005C6116">
      <w:pPr>
        <w:pStyle w:val="a3"/>
        <w:tabs>
          <w:tab w:val="left" w:pos="741"/>
        </w:tabs>
        <w:spacing w:after="0"/>
        <w:ind w:left="672" w:right="151"/>
        <w:jc w:val="both"/>
        <w:rPr>
          <w:rFonts w:ascii="Times New Roman" w:hAnsi="Times New Roman" w:cs="Times New Roman"/>
          <w:i/>
          <w:sz w:val="24"/>
        </w:rPr>
      </w:pPr>
      <w:r w:rsidRPr="005C6116">
        <w:rPr>
          <w:rFonts w:ascii="Times New Roman" w:hAnsi="Times New Roman" w:cs="Times New Roman"/>
          <w:i/>
          <w:sz w:val="24"/>
        </w:rPr>
        <w:t>Может ли судья не утвердить мировое соглашение и по каким</w:t>
      </w:r>
      <w:r w:rsidRPr="005C6116">
        <w:rPr>
          <w:rFonts w:ascii="Times New Roman" w:hAnsi="Times New Roman" w:cs="Times New Roman"/>
          <w:i/>
          <w:spacing w:val="-2"/>
          <w:sz w:val="24"/>
        </w:rPr>
        <w:t xml:space="preserve"> </w:t>
      </w:r>
      <w:r w:rsidRPr="005C6116">
        <w:rPr>
          <w:rFonts w:ascii="Times New Roman" w:hAnsi="Times New Roman" w:cs="Times New Roman"/>
          <w:i/>
          <w:sz w:val="24"/>
        </w:rPr>
        <w:t>основаниям?</w:t>
      </w:r>
      <w:r w:rsidR="005C6116" w:rsidRPr="005C6116">
        <w:rPr>
          <w:rFonts w:ascii="Times New Roman" w:hAnsi="Times New Roman" w:cs="Times New Roman"/>
          <w:i/>
          <w:sz w:val="24"/>
        </w:rPr>
        <w:t xml:space="preserve"> Прав ли в данном случае судья?</w:t>
      </w:r>
    </w:p>
    <w:p w:rsidR="005C6116" w:rsidRPr="005C6116" w:rsidRDefault="005C6116" w:rsidP="00137E2D">
      <w:pPr>
        <w:pStyle w:val="a3"/>
        <w:numPr>
          <w:ilvl w:val="0"/>
          <w:numId w:val="90"/>
        </w:numPr>
        <w:tabs>
          <w:tab w:val="left" w:pos="741"/>
        </w:tabs>
        <w:spacing w:after="0"/>
        <w:ind w:right="151"/>
        <w:jc w:val="both"/>
        <w:rPr>
          <w:rFonts w:ascii="Times New Roman" w:hAnsi="Times New Roman" w:cs="Times New Roman"/>
          <w:i/>
          <w:sz w:val="24"/>
        </w:rPr>
      </w:pPr>
      <w:r w:rsidRPr="005C6116">
        <w:rPr>
          <w:rFonts w:ascii="Times New Roman" w:hAnsi="Times New Roman" w:cs="Times New Roman"/>
          <w:sz w:val="24"/>
        </w:rPr>
        <w:t>После провала коллективных переговоров, стороны решили прибегнуть к процедуре медиации.</w:t>
      </w:r>
    </w:p>
    <w:p w:rsidR="005C6116" w:rsidRPr="005C6116" w:rsidRDefault="005C6116" w:rsidP="005C6116">
      <w:pPr>
        <w:pStyle w:val="a3"/>
        <w:tabs>
          <w:tab w:val="left" w:pos="741"/>
        </w:tabs>
        <w:spacing w:after="0"/>
        <w:ind w:left="672" w:right="151"/>
        <w:jc w:val="both"/>
        <w:rPr>
          <w:rFonts w:ascii="Times New Roman" w:hAnsi="Times New Roman" w:cs="Times New Roman"/>
          <w:i/>
          <w:sz w:val="24"/>
        </w:rPr>
      </w:pPr>
      <w:r w:rsidRPr="005C6116">
        <w:rPr>
          <w:rFonts w:ascii="Times New Roman" w:hAnsi="Times New Roman" w:cs="Times New Roman"/>
          <w:i/>
          <w:sz w:val="24"/>
        </w:rPr>
        <w:t>Вправе ли они это сделать?</w:t>
      </w:r>
    </w:p>
    <w:p w:rsidR="008E04E3" w:rsidRPr="00B16A9F" w:rsidRDefault="005C6116" w:rsidP="00137E2D">
      <w:pPr>
        <w:pStyle w:val="a3"/>
        <w:numPr>
          <w:ilvl w:val="0"/>
          <w:numId w:val="90"/>
        </w:numPr>
        <w:tabs>
          <w:tab w:val="left" w:pos="741"/>
        </w:tabs>
        <w:spacing w:after="0"/>
        <w:ind w:right="151"/>
        <w:jc w:val="both"/>
        <w:rPr>
          <w:rFonts w:ascii="Times New Roman" w:hAnsi="Times New Roman" w:cs="Times New Roman"/>
          <w:i/>
          <w:sz w:val="24"/>
        </w:rPr>
      </w:pPr>
      <w:r w:rsidRPr="005C6116">
        <w:rPr>
          <w:rFonts w:ascii="Times New Roman" w:hAnsi="Times New Roman" w:cs="Times New Roman"/>
          <w:sz w:val="24"/>
        </w:rPr>
        <w:t>Составьте сравнительную таблицу примирительных процедур по ГПК РФ.</w:t>
      </w:r>
    </w:p>
    <w:p w:rsidR="00B16A9F" w:rsidRPr="005C6116" w:rsidRDefault="00B16A9F" w:rsidP="00B16A9F">
      <w:pPr>
        <w:pStyle w:val="a3"/>
        <w:tabs>
          <w:tab w:val="left" w:pos="741"/>
        </w:tabs>
        <w:spacing w:after="0"/>
        <w:ind w:left="672" w:right="151"/>
        <w:jc w:val="both"/>
        <w:rPr>
          <w:rFonts w:ascii="Times New Roman" w:hAnsi="Times New Roman" w:cs="Times New Roman"/>
          <w:i/>
          <w:sz w:val="24"/>
        </w:rPr>
      </w:pPr>
    </w:p>
    <w:p w:rsidR="008E04E3" w:rsidRPr="005C6116" w:rsidRDefault="008E04E3" w:rsidP="005C6116">
      <w:pPr>
        <w:pStyle w:val="1"/>
      </w:pPr>
      <w:bookmarkStart w:id="170" w:name="_Toc31718868"/>
      <w:bookmarkStart w:id="171" w:name="_Toc31720450"/>
      <w:r w:rsidRPr="005C6116">
        <w:t>Рекомендуемая литература:</w:t>
      </w:r>
      <w:bookmarkEnd w:id="170"/>
      <w:bookmarkEnd w:id="171"/>
    </w:p>
    <w:p w:rsidR="008E04E3" w:rsidRPr="005C6116" w:rsidRDefault="008E04E3" w:rsidP="00137E2D">
      <w:pPr>
        <w:pStyle w:val="a3"/>
        <w:widowControl w:val="0"/>
        <w:numPr>
          <w:ilvl w:val="0"/>
          <w:numId w:val="88"/>
        </w:numPr>
        <w:tabs>
          <w:tab w:val="left" w:pos="673"/>
          <w:tab w:val="left" w:pos="674"/>
        </w:tabs>
        <w:autoSpaceDE w:val="0"/>
        <w:autoSpaceDN w:val="0"/>
        <w:spacing w:after="0" w:line="240" w:lineRule="auto"/>
        <w:jc w:val="both"/>
        <w:rPr>
          <w:rFonts w:ascii="Times New Roman" w:hAnsi="Times New Roman" w:cs="Times New Roman"/>
          <w:sz w:val="20"/>
        </w:rPr>
      </w:pPr>
      <w:r w:rsidRPr="005C6116">
        <w:rPr>
          <w:rFonts w:ascii="Times New Roman" w:hAnsi="Times New Roman" w:cs="Times New Roman"/>
          <w:sz w:val="20"/>
        </w:rPr>
        <w:t xml:space="preserve">Конституция Российской Федерации от 12 декабря 1993 года (ред. от </w:t>
      </w:r>
      <w:r w:rsidRPr="005C6116">
        <w:rPr>
          <w:rFonts w:ascii="Times New Roman" w:hAnsi="Times New Roman" w:cs="Times New Roman"/>
          <w:sz w:val="20"/>
          <w:szCs w:val="20"/>
          <w:shd w:val="clear" w:color="auto" w:fill="FFFFFF"/>
        </w:rPr>
        <w:t>21.07.2014</w:t>
      </w:r>
      <w:r w:rsidRPr="005C6116">
        <w:rPr>
          <w:rFonts w:ascii="Times New Roman" w:hAnsi="Times New Roman" w:cs="Times New Roman"/>
          <w:sz w:val="20"/>
        </w:rPr>
        <w:t>) // СПС</w:t>
      </w:r>
      <w:r w:rsidRPr="005C6116">
        <w:rPr>
          <w:rFonts w:ascii="Times New Roman" w:hAnsi="Times New Roman" w:cs="Times New Roman"/>
          <w:spacing w:val="-6"/>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8E04E3" w:rsidRPr="005C6116" w:rsidRDefault="008E04E3" w:rsidP="00137E2D">
      <w:pPr>
        <w:pStyle w:val="a3"/>
        <w:widowControl w:val="0"/>
        <w:numPr>
          <w:ilvl w:val="0"/>
          <w:numId w:val="88"/>
        </w:numPr>
        <w:tabs>
          <w:tab w:val="left" w:pos="673"/>
          <w:tab w:val="left" w:pos="674"/>
        </w:tabs>
        <w:autoSpaceDE w:val="0"/>
        <w:autoSpaceDN w:val="0"/>
        <w:spacing w:after="0" w:line="240" w:lineRule="auto"/>
        <w:jc w:val="both"/>
        <w:rPr>
          <w:rFonts w:ascii="Times New Roman" w:hAnsi="Times New Roman" w:cs="Times New Roman"/>
          <w:sz w:val="20"/>
        </w:rPr>
      </w:pPr>
      <w:r w:rsidRPr="005C6116">
        <w:rPr>
          <w:rFonts w:ascii="Times New Roman" w:hAnsi="Times New Roman" w:cs="Times New Roman"/>
          <w:sz w:val="20"/>
        </w:rPr>
        <w:t xml:space="preserve">Федеральный конституционный закон «О судебной системе Российской Федерации» </w:t>
      </w:r>
      <w:r w:rsidRPr="005C6116">
        <w:rPr>
          <w:rFonts w:ascii="Times New Roman" w:hAnsi="Times New Roman" w:cs="Times New Roman"/>
          <w:spacing w:val="6"/>
          <w:sz w:val="20"/>
        </w:rPr>
        <w:t xml:space="preserve">от </w:t>
      </w:r>
      <w:r w:rsidRPr="005C6116">
        <w:rPr>
          <w:rFonts w:ascii="Times New Roman" w:hAnsi="Times New Roman" w:cs="Times New Roman"/>
          <w:sz w:val="20"/>
        </w:rPr>
        <w:t xml:space="preserve">23 октября 1996 г. (ред. от </w:t>
      </w:r>
      <w:r w:rsidRPr="005C6116">
        <w:rPr>
          <w:rFonts w:ascii="Times New Roman" w:hAnsi="Times New Roman" w:cs="Times New Roman"/>
          <w:sz w:val="20"/>
          <w:szCs w:val="20"/>
          <w:shd w:val="clear" w:color="auto" w:fill="FFFFFF"/>
        </w:rPr>
        <w:t>30.10.2018</w:t>
      </w:r>
      <w:r w:rsidRPr="005C6116">
        <w:rPr>
          <w:rFonts w:ascii="Times New Roman" w:hAnsi="Times New Roman" w:cs="Times New Roman"/>
          <w:sz w:val="20"/>
        </w:rPr>
        <w:t>)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8E04E3" w:rsidRPr="005C6116" w:rsidRDefault="008E04E3" w:rsidP="00137E2D">
      <w:pPr>
        <w:pStyle w:val="a3"/>
        <w:widowControl w:val="0"/>
        <w:numPr>
          <w:ilvl w:val="0"/>
          <w:numId w:val="88"/>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Закон Российской Федерации «О статусе судей в Российской Федерации» от 26 июня 1992 г.</w:t>
      </w:r>
      <w:r w:rsidRPr="005C6116">
        <w:rPr>
          <w:rFonts w:ascii="Times New Roman" w:hAnsi="Times New Roman" w:cs="Times New Roman"/>
          <w:spacing w:val="13"/>
          <w:sz w:val="20"/>
        </w:rPr>
        <w:t xml:space="preserve"> (ред. от </w:t>
      </w:r>
      <w:r w:rsidRPr="005C6116">
        <w:rPr>
          <w:rFonts w:ascii="Times New Roman" w:hAnsi="Times New Roman" w:cs="Times New Roman"/>
          <w:sz w:val="20"/>
          <w:shd w:val="clear" w:color="auto" w:fill="FFFFFF"/>
        </w:rPr>
        <w:t>02.08.2019</w:t>
      </w:r>
      <w:r w:rsidRPr="005C6116">
        <w:rPr>
          <w:rFonts w:ascii="Times New Roman" w:hAnsi="Times New Roman" w:cs="Times New Roman"/>
          <w:spacing w:val="13"/>
          <w:sz w:val="20"/>
        </w:rPr>
        <w:t xml:space="preserve">) </w:t>
      </w:r>
      <w:r w:rsidRPr="005C6116">
        <w:rPr>
          <w:rFonts w:ascii="Times New Roman" w:hAnsi="Times New Roman" w:cs="Times New Roman"/>
          <w:sz w:val="20"/>
        </w:rPr>
        <w:t>// СПС «</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8E04E3" w:rsidRPr="005C6116" w:rsidRDefault="008E04E3" w:rsidP="00137E2D">
      <w:pPr>
        <w:pStyle w:val="a3"/>
        <w:widowControl w:val="0"/>
        <w:numPr>
          <w:ilvl w:val="0"/>
          <w:numId w:val="8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процессуальный кодекс Российской Федерации от 14.11.2002 № 138-ФЗ (ред. от 02.12.2019). // СПС</w:t>
      </w:r>
      <w:r w:rsidRPr="005C6116">
        <w:rPr>
          <w:rFonts w:ascii="Times New Roman" w:hAnsi="Times New Roman" w:cs="Times New Roman"/>
          <w:spacing w:val="3"/>
          <w:sz w:val="20"/>
        </w:rPr>
        <w:t xml:space="preserve"> </w:t>
      </w:r>
      <w:r w:rsidRPr="005C6116">
        <w:rPr>
          <w:rFonts w:ascii="Times New Roman" w:hAnsi="Times New Roman" w:cs="Times New Roman"/>
          <w:sz w:val="20"/>
        </w:rPr>
        <w:t>«</w:t>
      </w:r>
      <w:proofErr w:type="spellStart"/>
      <w:r w:rsidRPr="005C6116">
        <w:rPr>
          <w:rFonts w:ascii="Times New Roman" w:hAnsi="Times New Roman" w:cs="Times New Roman"/>
          <w:sz w:val="20"/>
        </w:rPr>
        <w:t>КонсультантПлюс</w:t>
      </w:r>
      <w:proofErr w:type="spellEnd"/>
      <w:r w:rsidRPr="005C6116">
        <w:rPr>
          <w:rFonts w:ascii="Times New Roman" w:hAnsi="Times New Roman" w:cs="Times New Roman"/>
          <w:sz w:val="20"/>
        </w:rPr>
        <w:t>».</w:t>
      </w:r>
    </w:p>
    <w:p w:rsidR="008E04E3" w:rsidRPr="005C6116" w:rsidRDefault="008E04E3" w:rsidP="00137E2D">
      <w:pPr>
        <w:pStyle w:val="a3"/>
        <w:widowControl w:val="0"/>
        <w:numPr>
          <w:ilvl w:val="0"/>
          <w:numId w:val="8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Постатейный комментарий к Гражданскому процессуальному кодексу Российской Федерации / Под ред. П.В. Крашенинникова. М.,</w:t>
      </w:r>
      <w:r w:rsidRPr="005C6116">
        <w:rPr>
          <w:rFonts w:ascii="Times New Roman" w:hAnsi="Times New Roman" w:cs="Times New Roman"/>
          <w:spacing w:val="-1"/>
          <w:sz w:val="20"/>
        </w:rPr>
        <w:t xml:space="preserve"> </w:t>
      </w:r>
      <w:r w:rsidRPr="005C6116">
        <w:rPr>
          <w:rFonts w:ascii="Times New Roman" w:hAnsi="Times New Roman" w:cs="Times New Roman"/>
          <w:sz w:val="20"/>
        </w:rPr>
        <w:t>2003.</w:t>
      </w:r>
    </w:p>
    <w:p w:rsidR="008E04E3" w:rsidRPr="005C6116" w:rsidRDefault="008E04E3" w:rsidP="00137E2D">
      <w:pPr>
        <w:pStyle w:val="a3"/>
        <w:widowControl w:val="0"/>
        <w:numPr>
          <w:ilvl w:val="0"/>
          <w:numId w:val="88"/>
        </w:numPr>
        <w:tabs>
          <w:tab w:val="left" w:pos="673"/>
          <w:tab w:val="left" w:pos="674"/>
        </w:tabs>
        <w:autoSpaceDE w:val="0"/>
        <w:autoSpaceDN w:val="0"/>
        <w:spacing w:after="0" w:line="240" w:lineRule="auto"/>
        <w:contextualSpacing w:val="0"/>
        <w:jc w:val="both"/>
        <w:rPr>
          <w:rFonts w:ascii="Times New Roman" w:hAnsi="Times New Roman" w:cs="Times New Roman"/>
          <w:sz w:val="20"/>
        </w:rPr>
      </w:pPr>
      <w:r w:rsidRPr="005C6116">
        <w:rPr>
          <w:rFonts w:ascii="Times New Roman" w:hAnsi="Times New Roman" w:cs="Times New Roman"/>
          <w:sz w:val="20"/>
        </w:rPr>
        <w:t>Гражданский процесс [Электронный ресурс]: учебник</w:t>
      </w:r>
      <w:r w:rsidRPr="005C6116">
        <w:rPr>
          <w:rFonts w:ascii="Times New Roman" w:hAnsi="Times New Roman" w:cs="Times New Roman"/>
          <w:spacing w:val="4"/>
          <w:sz w:val="20"/>
        </w:rPr>
        <w:t xml:space="preserve">. - </w:t>
      </w:r>
      <w:r w:rsidRPr="005C6116">
        <w:rPr>
          <w:rFonts w:ascii="Times New Roman" w:hAnsi="Times New Roman" w:cs="Times New Roman"/>
          <w:sz w:val="20"/>
        </w:rPr>
        <w:t>Статут, 2015. - 960 с. — Режим доступа:</w:t>
      </w:r>
      <w:hyperlink r:id="rId40">
        <w:r w:rsidRPr="005C6116">
          <w:rPr>
            <w:rFonts w:ascii="Times New Roman" w:hAnsi="Times New Roman" w:cs="Times New Roman"/>
            <w:sz w:val="20"/>
            <w:u w:val="single" w:color="0000FF"/>
          </w:rPr>
          <w:t xml:space="preserve"> http://www.knigafund.ru/books</w:t>
        </w:r>
      </w:hyperlink>
    </w:p>
    <w:p w:rsidR="008E04E3" w:rsidRPr="005C6116" w:rsidRDefault="008E04E3" w:rsidP="00137E2D">
      <w:pPr>
        <w:pStyle w:val="a3"/>
        <w:widowControl w:val="0"/>
        <w:numPr>
          <w:ilvl w:val="0"/>
          <w:numId w:val="88"/>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Костина С.Е. Институт обеспечения иска: уч. пос. Саратов: Наука,</w:t>
      </w:r>
      <w:r w:rsidRPr="005C6116">
        <w:rPr>
          <w:rFonts w:ascii="Times New Roman" w:hAnsi="Times New Roman" w:cs="Times New Roman"/>
          <w:spacing w:val="-3"/>
          <w:sz w:val="20"/>
        </w:rPr>
        <w:t xml:space="preserve"> </w:t>
      </w:r>
      <w:r w:rsidRPr="005C6116">
        <w:rPr>
          <w:rFonts w:ascii="Times New Roman" w:hAnsi="Times New Roman" w:cs="Times New Roman"/>
          <w:sz w:val="20"/>
        </w:rPr>
        <w:t>2009.</w:t>
      </w:r>
    </w:p>
    <w:p w:rsidR="008E04E3" w:rsidRPr="005C6116" w:rsidRDefault="008E04E3" w:rsidP="00137E2D">
      <w:pPr>
        <w:pStyle w:val="a3"/>
        <w:widowControl w:val="0"/>
        <w:numPr>
          <w:ilvl w:val="0"/>
          <w:numId w:val="88"/>
        </w:numPr>
        <w:tabs>
          <w:tab w:val="left" w:pos="673"/>
          <w:tab w:val="left" w:pos="674"/>
        </w:tabs>
        <w:autoSpaceDE w:val="0"/>
        <w:autoSpaceDN w:val="0"/>
        <w:spacing w:after="0" w:line="240" w:lineRule="auto"/>
        <w:ind w:hanging="362"/>
        <w:contextualSpacing w:val="0"/>
        <w:jc w:val="both"/>
        <w:rPr>
          <w:rFonts w:ascii="Times New Roman" w:hAnsi="Times New Roman" w:cs="Times New Roman"/>
          <w:sz w:val="20"/>
        </w:rPr>
      </w:pPr>
      <w:r w:rsidRPr="005C6116">
        <w:rPr>
          <w:rFonts w:ascii="Times New Roman" w:hAnsi="Times New Roman" w:cs="Times New Roman"/>
          <w:sz w:val="20"/>
        </w:rPr>
        <w:t>Осокина Г.Л. Иск (теория и практика). М.,</w:t>
      </w:r>
      <w:r w:rsidRPr="005C6116">
        <w:rPr>
          <w:rFonts w:ascii="Times New Roman" w:hAnsi="Times New Roman" w:cs="Times New Roman"/>
          <w:spacing w:val="-3"/>
          <w:sz w:val="20"/>
        </w:rPr>
        <w:t xml:space="preserve"> </w:t>
      </w:r>
      <w:r w:rsidRPr="005C6116">
        <w:rPr>
          <w:rFonts w:ascii="Times New Roman" w:hAnsi="Times New Roman" w:cs="Times New Roman"/>
          <w:sz w:val="20"/>
        </w:rPr>
        <w:t>2000.</w:t>
      </w:r>
    </w:p>
    <w:p w:rsidR="00212118" w:rsidRDefault="00212118" w:rsidP="00950AFE">
      <w:pPr>
        <w:pStyle w:val="a4"/>
        <w:jc w:val="center"/>
        <w:rPr>
          <w:rFonts w:ascii="Times New Roman" w:hAnsi="Times New Roman" w:cs="Times New Roman"/>
        </w:rPr>
      </w:pPr>
    </w:p>
    <w:p w:rsidR="00212118" w:rsidRDefault="00212118" w:rsidP="00950AFE">
      <w:pPr>
        <w:pStyle w:val="a4"/>
        <w:jc w:val="center"/>
        <w:rPr>
          <w:rFonts w:ascii="Times New Roman" w:hAnsi="Times New Roman" w:cs="Times New Roman"/>
        </w:rPr>
      </w:pPr>
    </w:p>
    <w:p w:rsidR="00212118" w:rsidRDefault="00212118" w:rsidP="00950AFE">
      <w:pPr>
        <w:pStyle w:val="a4"/>
        <w:jc w:val="center"/>
        <w:rPr>
          <w:rFonts w:ascii="Times New Roman" w:hAnsi="Times New Roman" w:cs="Times New Roman"/>
        </w:rPr>
      </w:pPr>
    </w:p>
    <w:p w:rsidR="00212118" w:rsidRDefault="00212118" w:rsidP="00950AFE">
      <w:pPr>
        <w:pStyle w:val="a4"/>
        <w:jc w:val="center"/>
        <w:rPr>
          <w:rFonts w:ascii="Times New Roman" w:hAnsi="Times New Roman" w:cs="Times New Roman"/>
        </w:rPr>
      </w:pPr>
    </w:p>
    <w:p w:rsidR="00212118" w:rsidRDefault="00212118" w:rsidP="00950AFE">
      <w:pPr>
        <w:pStyle w:val="a4"/>
        <w:jc w:val="center"/>
        <w:rPr>
          <w:rFonts w:ascii="Times New Roman" w:hAnsi="Times New Roman" w:cs="Times New Roman"/>
        </w:rPr>
      </w:pPr>
    </w:p>
    <w:p w:rsidR="00212118" w:rsidRDefault="00212118" w:rsidP="00950AFE">
      <w:pPr>
        <w:pStyle w:val="a4"/>
        <w:jc w:val="center"/>
        <w:rPr>
          <w:rFonts w:ascii="Times New Roman" w:hAnsi="Times New Roman" w:cs="Times New Roman"/>
        </w:rPr>
      </w:pPr>
    </w:p>
    <w:p w:rsidR="00212118" w:rsidRDefault="00212118" w:rsidP="00950AFE">
      <w:pPr>
        <w:pStyle w:val="a4"/>
        <w:jc w:val="center"/>
        <w:rPr>
          <w:rFonts w:ascii="Times New Roman" w:hAnsi="Times New Roman" w:cs="Times New Roman"/>
        </w:rPr>
      </w:pPr>
    </w:p>
    <w:p w:rsidR="00137E2D" w:rsidRDefault="00137E2D" w:rsidP="00701CC5">
      <w:pPr>
        <w:pStyle w:val="a4"/>
        <w:rPr>
          <w:rFonts w:ascii="Times New Roman" w:hAnsi="Times New Roman" w:cs="Times New Roman"/>
        </w:rPr>
      </w:pPr>
    </w:p>
    <w:p w:rsidR="00212118" w:rsidRDefault="00212118" w:rsidP="00950AFE">
      <w:pPr>
        <w:pStyle w:val="a4"/>
        <w:jc w:val="center"/>
        <w:rPr>
          <w:rFonts w:ascii="Times New Roman" w:hAnsi="Times New Roman" w:cs="Times New Roman"/>
        </w:rPr>
      </w:pPr>
    </w:p>
    <w:p w:rsidR="00212118" w:rsidRDefault="00212118" w:rsidP="00950AFE">
      <w:pPr>
        <w:pStyle w:val="a4"/>
        <w:jc w:val="center"/>
        <w:rPr>
          <w:rFonts w:ascii="Times New Roman" w:hAnsi="Times New Roman" w:cs="Times New Roman"/>
        </w:rPr>
      </w:pPr>
    </w:p>
    <w:p w:rsidR="00212118" w:rsidRPr="00E442FB" w:rsidRDefault="00212118" w:rsidP="00E442FB">
      <w:pPr>
        <w:pStyle w:val="3"/>
        <w:rPr>
          <w:b/>
        </w:rPr>
      </w:pPr>
      <w:bookmarkStart w:id="172" w:name="_Toc31720451"/>
      <w:r w:rsidRPr="00E442FB">
        <w:rPr>
          <w:b/>
        </w:rPr>
        <w:lastRenderedPageBreak/>
        <w:t>ЗАДАНИЯ К РУБЕЖНОМУ КОНТРОЛЮ</w:t>
      </w:r>
      <w:bookmarkEnd w:id="172"/>
    </w:p>
    <w:p w:rsidR="00212118" w:rsidRDefault="00212118" w:rsidP="00950AFE">
      <w:pPr>
        <w:pStyle w:val="a4"/>
        <w:jc w:val="center"/>
        <w:rPr>
          <w:rFonts w:ascii="Times New Roman" w:hAnsi="Times New Roman" w:cs="Times New Roman"/>
          <w:sz w:val="24"/>
        </w:rPr>
      </w:pPr>
    </w:p>
    <w:p w:rsidR="00212118" w:rsidRPr="0018633A" w:rsidRDefault="00212118" w:rsidP="00950AFE">
      <w:pPr>
        <w:pStyle w:val="a4"/>
        <w:rPr>
          <w:rFonts w:ascii="Times New Roman" w:hAnsi="Times New Roman" w:cs="Times New Roman"/>
          <w:sz w:val="28"/>
        </w:rPr>
      </w:pPr>
    </w:p>
    <w:p w:rsidR="00137E2D" w:rsidRPr="00701CC5" w:rsidRDefault="00137E2D" w:rsidP="00137E2D">
      <w:pPr>
        <w:pStyle w:val="a3"/>
        <w:widowControl w:val="0"/>
        <w:numPr>
          <w:ilvl w:val="0"/>
          <w:numId w:val="91"/>
        </w:numPr>
        <w:autoSpaceDE w:val="0"/>
        <w:autoSpaceDN w:val="0"/>
        <w:spacing w:after="0" w:line="240" w:lineRule="auto"/>
        <w:ind w:left="426" w:right="-98" w:firstLine="0"/>
        <w:contextualSpacing w:val="0"/>
        <w:jc w:val="both"/>
        <w:rPr>
          <w:rFonts w:ascii="Times New Roman" w:hAnsi="Times New Roman" w:cs="Times New Roman"/>
          <w:b/>
          <w:sz w:val="24"/>
        </w:rPr>
      </w:pPr>
      <w:r w:rsidRPr="00701CC5">
        <w:rPr>
          <w:rFonts w:ascii="Times New Roman" w:hAnsi="Times New Roman" w:cs="Times New Roman"/>
          <w:b/>
          <w:sz w:val="24"/>
        </w:rPr>
        <w:t>В систему судов общей юрисдикции входят:</w:t>
      </w:r>
    </w:p>
    <w:p w:rsidR="00137E2D" w:rsidRDefault="00137E2D" w:rsidP="00137E2D">
      <w:pPr>
        <w:pStyle w:val="a6"/>
        <w:ind w:left="426" w:right="-98"/>
        <w:jc w:val="both"/>
      </w:pPr>
      <w:r>
        <w:t>а) областные и приравненные к ним</w:t>
      </w:r>
      <w:r>
        <w:rPr>
          <w:spacing w:val="-19"/>
        </w:rPr>
        <w:t xml:space="preserve"> </w:t>
      </w:r>
      <w:r>
        <w:t xml:space="preserve">суды; </w:t>
      </w:r>
    </w:p>
    <w:p w:rsidR="00137E2D" w:rsidRDefault="00137E2D" w:rsidP="00137E2D">
      <w:pPr>
        <w:pStyle w:val="a6"/>
        <w:ind w:left="426" w:right="-98"/>
        <w:jc w:val="both"/>
      </w:pPr>
      <w:r>
        <w:t>б) мировые</w:t>
      </w:r>
      <w:r>
        <w:rPr>
          <w:spacing w:val="-2"/>
        </w:rPr>
        <w:t xml:space="preserve"> </w:t>
      </w:r>
      <w:r>
        <w:t>судьи;</w:t>
      </w:r>
    </w:p>
    <w:p w:rsidR="00137E2D" w:rsidRDefault="00137E2D" w:rsidP="00137E2D">
      <w:pPr>
        <w:pStyle w:val="a6"/>
        <w:ind w:left="426" w:right="-98"/>
        <w:jc w:val="both"/>
      </w:pPr>
      <w:r>
        <w:t xml:space="preserve">в) Суд по интеллектуальным правам; </w:t>
      </w:r>
    </w:p>
    <w:p w:rsidR="00137E2D" w:rsidRDefault="00137E2D" w:rsidP="00137E2D">
      <w:pPr>
        <w:pStyle w:val="a6"/>
        <w:ind w:left="426" w:right="-98"/>
        <w:jc w:val="both"/>
      </w:pPr>
      <w:r>
        <w:t>г) районные</w:t>
      </w:r>
      <w:r>
        <w:rPr>
          <w:spacing w:val="-4"/>
        </w:rPr>
        <w:t xml:space="preserve"> </w:t>
      </w:r>
      <w:r>
        <w:t>суды;</w:t>
      </w:r>
    </w:p>
    <w:p w:rsidR="00137E2D" w:rsidRDefault="00137E2D" w:rsidP="00137E2D">
      <w:pPr>
        <w:pStyle w:val="a6"/>
        <w:ind w:left="426" w:right="-98"/>
        <w:jc w:val="both"/>
      </w:pPr>
      <w:r>
        <w:t>д) гарнизонные военные суды.</w:t>
      </w:r>
    </w:p>
    <w:p w:rsidR="00137E2D" w:rsidRDefault="00137E2D" w:rsidP="00137E2D">
      <w:pPr>
        <w:pStyle w:val="a6"/>
        <w:ind w:left="426" w:right="-98"/>
        <w:jc w:val="both"/>
      </w:pPr>
    </w:p>
    <w:p w:rsidR="00137E2D" w:rsidRDefault="00137E2D" w:rsidP="00137E2D">
      <w:pPr>
        <w:pStyle w:val="1"/>
        <w:numPr>
          <w:ilvl w:val="0"/>
          <w:numId w:val="91"/>
        </w:numPr>
        <w:tabs>
          <w:tab w:val="left" w:pos="663"/>
        </w:tabs>
        <w:ind w:left="426" w:right="-98" w:firstLine="0"/>
      </w:pPr>
      <w:r>
        <w:t>К делам искового производства, рассматриваемым судами общей юрисдикции, относятся</w:t>
      </w:r>
      <w:r>
        <w:rPr>
          <w:spacing w:val="-1"/>
        </w:rPr>
        <w:t xml:space="preserve"> </w:t>
      </w:r>
      <w:r>
        <w:t>дела:</w:t>
      </w:r>
    </w:p>
    <w:p w:rsidR="00137E2D" w:rsidRDefault="00137E2D" w:rsidP="00137E2D">
      <w:pPr>
        <w:pStyle w:val="a6"/>
        <w:ind w:left="426" w:right="-98"/>
        <w:jc w:val="both"/>
      </w:pPr>
      <w:r>
        <w:t>а) о несостоятельности (банкротстве) индивидуального предпринимателя;</w:t>
      </w:r>
    </w:p>
    <w:p w:rsidR="00137E2D" w:rsidRDefault="00137E2D" w:rsidP="00137E2D">
      <w:pPr>
        <w:pStyle w:val="a6"/>
        <w:ind w:left="426" w:right="-98"/>
        <w:jc w:val="both"/>
      </w:pPr>
      <w:r>
        <w:t xml:space="preserve">б) об административном надзоре за лицами, освобожденными из мест лишения свободы; </w:t>
      </w:r>
    </w:p>
    <w:p w:rsidR="00137E2D" w:rsidRDefault="00137E2D" w:rsidP="00137E2D">
      <w:pPr>
        <w:pStyle w:val="a6"/>
        <w:ind w:left="426" w:right="-98"/>
        <w:jc w:val="both"/>
      </w:pPr>
      <w:r>
        <w:t>в) о возмещении вреда, причиненного здоровью гражданина;</w:t>
      </w:r>
    </w:p>
    <w:p w:rsidR="00137E2D" w:rsidRDefault="00137E2D" w:rsidP="00137E2D">
      <w:pPr>
        <w:pStyle w:val="a6"/>
        <w:ind w:left="426" w:right="-98"/>
        <w:jc w:val="both"/>
      </w:pPr>
      <w:r>
        <w:t>г) об усыновлении (удочерении) ребенка.</w:t>
      </w:r>
    </w:p>
    <w:p w:rsidR="00137E2D" w:rsidRDefault="00137E2D" w:rsidP="00137E2D">
      <w:pPr>
        <w:pStyle w:val="a6"/>
        <w:ind w:left="426" w:right="-98"/>
        <w:jc w:val="both"/>
      </w:pPr>
    </w:p>
    <w:p w:rsidR="00137E2D" w:rsidRDefault="00137E2D" w:rsidP="00137E2D">
      <w:pPr>
        <w:pStyle w:val="1"/>
        <w:numPr>
          <w:ilvl w:val="0"/>
          <w:numId w:val="91"/>
        </w:numPr>
        <w:ind w:left="426" w:right="-98" w:firstLine="0"/>
      </w:pPr>
      <w:r>
        <w:t>К компетенции судов общей юрисдикции относят:</w:t>
      </w:r>
    </w:p>
    <w:p w:rsidR="00137E2D" w:rsidRDefault="00137E2D" w:rsidP="00137E2D">
      <w:pPr>
        <w:pStyle w:val="a6"/>
        <w:ind w:left="426" w:right="-98"/>
        <w:jc w:val="both"/>
      </w:pPr>
      <w:r>
        <w:t xml:space="preserve">а) дела приказного производства; </w:t>
      </w:r>
    </w:p>
    <w:p w:rsidR="00137E2D" w:rsidRDefault="00137E2D" w:rsidP="00137E2D">
      <w:pPr>
        <w:pStyle w:val="a6"/>
        <w:ind w:left="426" w:right="-98"/>
        <w:jc w:val="both"/>
      </w:pPr>
      <w:r>
        <w:t>б) дела об оспаривании решений третейских судов;</w:t>
      </w:r>
    </w:p>
    <w:p w:rsidR="00137E2D" w:rsidRDefault="00137E2D" w:rsidP="00137E2D">
      <w:pPr>
        <w:pStyle w:val="a6"/>
        <w:ind w:left="426" w:right="-98"/>
        <w:jc w:val="both"/>
      </w:pPr>
      <w:r>
        <w:t>в) о несостоятельности;</w:t>
      </w:r>
    </w:p>
    <w:p w:rsidR="00137E2D" w:rsidRDefault="00137E2D" w:rsidP="00137E2D">
      <w:pPr>
        <w:pStyle w:val="a6"/>
        <w:ind w:left="426" w:right="-98"/>
        <w:jc w:val="both"/>
      </w:pPr>
      <w:r>
        <w:t>г) экономические споры между индивидуальными предпринимателями;</w:t>
      </w:r>
    </w:p>
    <w:p w:rsidR="00137E2D" w:rsidRDefault="00137E2D" w:rsidP="00137E2D">
      <w:pPr>
        <w:pStyle w:val="a6"/>
        <w:ind w:left="426" w:right="-98"/>
        <w:jc w:val="both"/>
      </w:pPr>
      <w:r>
        <w:t>д) дела по корпоративным спорам, связанным с созданием некоммерческой организации.</w:t>
      </w:r>
    </w:p>
    <w:p w:rsidR="00137E2D" w:rsidRDefault="00137E2D" w:rsidP="00137E2D">
      <w:pPr>
        <w:pStyle w:val="a6"/>
        <w:ind w:left="426" w:right="-98"/>
        <w:jc w:val="both"/>
      </w:pPr>
    </w:p>
    <w:p w:rsidR="00137E2D" w:rsidRDefault="00137E2D" w:rsidP="00137E2D">
      <w:pPr>
        <w:pStyle w:val="1"/>
        <w:numPr>
          <w:ilvl w:val="0"/>
          <w:numId w:val="91"/>
        </w:numPr>
        <w:ind w:left="426" w:right="-98" w:firstLine="0"/>
      </w:pPr>
      <w:r>
        <w:t>В случае, если в процессе рассмотрения дела выяснилось, что оно подлежит рассмотрению арбитражным судом, суд общей юрисдикции:</w:t>
      </w:r>
    </w:p>
    <w:p w:rsidR="00137E2D" w:rsidRDefault="00137E2D" w:rsidP="00137E2D">
      <w:pPr>
        <w:pStyle w:val="a6"/>
        <w:ind w:left="426" w:right="-98"/>
        <w:jc w:val="both"/>
      </w:pPr>
      <w:r>
        <w:t>а) прекращает производство по делу;</w:t>
      </w:r>
    </w:p>
    <w:p w:rsidR="00137E2D" w:rsidRDefault="00137E2D" w:rsidP="00137E2D">
      <w:pPr>
        <w:pStyle w:val="a6"/>
        <w:ind w:left="426" w:right="-98"/>
        <w:jc w:val="both"/>
      </w:pPr>
      <w:r>
        <w:t>б) возвращает исковое заявление;</w:t>
      </w:r>
    </w:p>
    <w:p w:rsidR="00137E2D" w:rsidRDefault="00137E2D" w:rsidP="00137E2D">
      <w:pPr>
        <w:pStyle w:val="a6"/>
        <w:ind w:left="426" w:right="-98"/>
        <w:jc w:val="both"/>
      </w:pPr>
      <w:r>
        <w:t>в) передаёт дело по подсудности;</w:t>
      </w:r>
    </w:p>
    <w:p w:rsidR="00137E2D" w:rsidRDefault="00137E2D" w:rsidP="00137E2D">
      <w:pPr>
        <w:pStyle w:val="a6"/>
        <w:ind w:left="426" w:right="-98"/>
        <w:jc w:val="both"/>
      </w:pPr>
      <w:r>
        <w:t>г) отказывает в иске;</w:t>
      </w:r>
    </w:p>
    <w:p w:rsidR="00137E2D" w:rsidRDefault="00137E2D" w:rsidP="00137E2D">
      <w:pPr>
        <w:pStyle w:val="a6"/>
        <w:ind w:left="426" w:right="-98"/>
        <w:jc w:val="both"/>
      </w:pPr>
      <w:r>
        <w:t>д) отказывает в принятии искового заявления.</w:t>
      </w:r>
    </w:p>
    <w:p w:rsidR="00137E2D" w:rsidRDefault="00137E2D" w:rsidP="00137E2D">
      <w:pPr>
        <w:pStyle w:val="a6"/>
        <w:ind w:left="426" w:right="-98"/>
        <w:jc w:val="both"/>
      </w:pPr>
    </w:p>
    <w:p w:rsidR="00137E2D" w:rsidRDefault="00137E2D" w:rsidP="00137E2D">
      <w:pPr>
        <w:pStyle w:val="1"/>
        <w:numPr>
          <w:ilvl w:val="0"/>
          <w:numId w:val="91"/>
        </w:numPr>
        <w:ind w:left="426" w:right="-98" w:firstLine="0"/>
      </w:pPr>
      <w:r>
        <w:t>Подсудность – это разграничение</w:t>
      </w:r>
      <w:r>
        <w:rPr>
          <w:spacing w:val="-4"/>
        </w:rPr>
        <w:t xml:space="preserve"> </w:t>
      </w:r>
      <w:r>
        <w:t>полномочий:</w:t>
      </w:r>
    </w:p>
    <w:p w:rsidR="00137E2D" w:rsidRDefault="00137E2D" w:rsidP="00137E2D">
      <w:pPr>
        <w:pStyle w:val="a6"/>
        <w:ind w:left="426" w:right="-98"/>
        <w:jc w:val="both"/>
      </w:pPr>
      <w:r>
        <w:t xml:space="preserve">а) судебных и несудебных органов по разрешению гражданских дел; </w:t>
      </w:r>
    </w:p>
    <w:p w:rsidR="00137E2D" w:rsidRDefault="00137E2D" w:rsidP="00137E2D">
      <w:pPr>
        <w:pStyle w:val="a6"/>
        <w:ind w:left="426" w:right="-98"/>
        <w:jc w:val="both"/>
      </w:pPr>
      <w:r>
        <w:t>б) различных судов внутри единой судебной системы.</w:t>
      </w:r>
    </w:p>
    <w:p w:rsidR="00137E2D" w:rsidRDefault="00137E2D" w:rsidP="00137E2D">
      <w:pPr>
        <w:pStyle w:val="a6"/>
        <w:ind w:left="426" w:right="-98"/>
        <w:jc w:val="both"/>
      </w:pPr>
    </w:p>
    <w:p w:rsidR="00137E2D" w:rsidRDefault="00137E2D" w:rsidP="00137E2D">
      <w:pPr>
        <w:pStyle w:val="1"/>
        <w:numPr>
          <w:ilvl w:val="0"/>
          <w:numId w:val="91"/>
        </w:numPr>
        <w:ind w:left="426" w:right="-98" w:firstLine="0"/>
      </w:pPr>
      <w:r>
        <w:t>Последствия несоблюдения правил родовой</w:t>
      </w:r>
      <w:r>
        <w:rPr>
          <w:spacing w:val="-4"/>
        </w:rPr>
        <w:t xml:space="preserve"> </w:t>
      </w:r>
      <w:r>
        <w:t>подсудности:</w:t>
      </w:r>
    </w:p>
    <w:p w:rsidR="00137E2D" w:rsidRDefault="00137E2D" w:rsidP="00137E2D">
      <w:pPr>
        <w:pStyle w:val="a6"/>
        <w:ind w:left="426" w:right="-98"/>
        <w:jc w:val="both"/>
      </w:pPr>
      <w:r>
        <w:t>а) отказ в принятии заявления;</w:t>
      </w:r>
    </w:p>
    <w:p w:rsidR="00137E2D" w:rsidRDefault="00137E2D" w:rsidP="00137E2D">
      <w:pPr>
        <w:pStyle w:val="a6"/>
        <w:ind w:left="426" w:right="-98"/>
        <w:jc w:val="both"/>
      </w:pPr>
      <w:r>
        <w:t xml:space="preserve">б) оставление заявления без движения; </w:t>
      </w:r>
    </w:p>
    <w:p w:rsidR="00137E2D" w:rsidRDefault="00137E2D" w:rsidP="00137E2D">
      <w:pPr>
        <w:pStyle w:val="a6"/>
        <w:ind w:left="426" w:right="-98"/>
        <w:jc w:val="both"/>
      </w:pPr>
      <w:r>
        <w:t>в) возвращение заявления;</w:t>
      </w:r>
    </w:p>
    <w:p w:rsidR="00137E2D" w:rsidRDefault="00137E2D" w:rsidP="00137E2D">
      <w:pPr>
        <w:pStyle w:val="a6"/>
        <w:ind w:left="426" w:right="-98"/>
        <w:jc w:val="both"/>
      </w:pPr>
      <w:r>
        <w:t>г) оставление заявления без рассмотрения;</w:t>
      </w:r>
    </w:p>
    <w:p w:rsidR="00137E2D" w:rsidRDefault="00137E2D" w:rsidP="00137E2D">
      <w:pPr>
        <w:pStyle w:val="a6"/>
        <w:ind w:left="426" w:right="-98"/>
        <w:jc w:val="both"/>
      </w:pPr>
      <w:r>
        <w:t>д) отмена судебного акта вышестоящим судом.</w:t>
      </w:r>
    </w:p>
    <w:p w:rsidR="00137E2D" w:rsidRDefault="00137E2D" w:rsidP="00137E2D">
      <w:pPr>
        <w:pStyle w:val="a6"/>
        <w:ind w:left="426" w:right="-98"/>
        <w:jc w:val="both"/>
      </w:pPr>
    </w:p>
    <w:p w:rsidR="00137E2D" w:rsidRDefault="00137E2D" w:rsidP="00137E2D">
      <w:pPr>
        <w:pStyle w:val="1"/>
        <w:numPr>
          <w:ilvl w:val="0"/>
          <w:numId w:val="91"/>
        </w:numPr>
        <w:ind w:left="426" w:right="-98" w:firstLine="0"/>
      </w:pPr>
      <w:r>
        <w:t>Последствия несоблюдения правил территориальной</w:t>
      </w:r>
      <w:r>
        <w:rPr>
          <w:spacing w:val="-7"/>
        </w:rPr>
        <w:t xml:space="preserve"> </w:t>
      </w:r>
      <w:r>
        <w:t>подсудности:</w:t>
      </w:r>
    </w:p>
    <w:p w:rsidR="00137E2D" w:rsidRDefault="00137E2D" w:rsidP="00137E2D">
      <w:pPr>
        <w:pStyle w:val="a6"/>
        <w:ind w:left="426" w:right="-98"/>
        <w:jc w:val="both"/>
      </w:pPr>
      <w:r>
        <w:t xml:space="preserve">а) передача дела в суд по установленной подсудности; </w:t>
      </w:r>
    </w:p>
    <w:p w:rsidR="00137E2D" w:rsidRDefault="00137E2D" w:rsidP="00137E2D">
      <w:pPr>
        <w:pStyle w:val="a6"/>
        <w:ind w:left="426" w:right="-98"/>
        <w:jc w:val="both"/>
      </w:pPr>
      <w:r>
        <w:t>б) оставление заявления без рассмотрения;</w:t>
      </w:r>
    </w:p>
    <w:p w:rsidR="00137E2D" w:rsidRDefault="00137E2D" w:rsidP="00137E2D">
      <w:pPr>
        <w:pStyle w:val="a6"/>
        <w:ind w:left="426" w:right="-98"/>
        <w:jc w:val="both"/>
      </w:pPr>
      <w:r>
        <w:t xml:space="preserve">в) отказ в принятии заявления; </w:t>
      </w:r>
    </w:p>
    <w:p w:rsidR="00137E2D" w:rsidRDefault="00137E2D" w:rsidP="00137E2D">
      <w:pPr>
        <w:pStyle w:val="a6"/>
        <w:ind w:left="426" w:right="-98"/>
        <w:jc w:val="both"/>
      </w:pPr>
      <w:r>
        <w:t>г) возвращение заявления;</w:t>
      </w:r>
    </w:p>
    <w:p w:rsidR="00137E2D" w:rsidRDefault="00137E2D" w:rsidP="00137E2D">
      <w:pPr>
        <w:pStyle w:val="a6"/>
        <w:ind w:left="426" w:right="-98"/>
        <w:jc w:val="both"/>
      </w:pPr>
      <w:r>
        <w:t>д) отмена судебного акта вышестоящим судом.</w:t>
      </w:r>
    </w:p>
    <w:p w:rsidR="00137E2D" w:rsidRDefault="00137E2D" w:rsidP="00137E2D">
      <w:pPr>
        <w:pStyle w:val="a6"/>
        <w:ind w:left="426" w:right="-98"/>
        <w:jc w:val="both"/>
      </w:pPr>
    </w:p>
    <w:p w:rsidR="00137E2D" w:rsidRDefault="00137E2D" w:rsidP="00137E2D">
      <w:pPr>
        <w:pStyle w:val="1"/>
        <w:numPr>
          <w:ilvl w:val="0"/>
          <w:numId w:val="91"/>
        </w:numPr>
        <w:ind w:left="426" w:right="-98" w:firstLine="0"/>
      </w:pPr>
      <w:r>
        <w:t>К лицам, участвующим в деле,</w:t>
      </w:r>
      <w:r>
        <w:rPr>
          <w:spacing w:val="-3"/>
        </w:rPr>
        <w:t xml:space="preserve"> </w:t>
      </w:r>
      <w:r>
        <w:t>относятся:</w:t>
      </w:r>
    </w:p>
    <w:p w:rsidR="00137E2D" w:rsidRDefault="00137E2D" w:rsidP="00137E2D">
      <w:pPr>
        <w:pStyle w:val="a6"/>
        <w:ind w:left="426" w:right="-98"/>
        <w:jc w:val="both"/>
      </w:pPr>
      <w:r>
        <w:t>а) судьи;</w:t>
      </w:r>
    </w:p>
    <w:p w:rsidR="00137E2D" w:rsidRDefault="00137E2D" w:rsidP="00137E2D">
      <w:pPr>
        <w:pStyle w:val="a6"/>
        <w:ind w:left="426" w:right="-98"/>
        <w:jc w:val="both"/>
      </w:pPr>
      <w:r>
        <w:t xml:space="preserve">б) третьи лица, не заявляющие самостоятельных требований относительно предмета спора; </w:t>
      </w:r>
    </w:p>
    <w:p w:rsidR="00137E2D" w:rsidRDefault="00137E2D" w:rsidP="00137E2D">
      <w:pPr>
        <w:pStyle w:val="a6"/>
        <w:ind w:left="426" w:right="-98"/>
        <w:jc w:val="both"/>
      </w:pPr>
      <w:r>
        <w:t>в) истец, ответчик, заявители по делам особого производства;</w:t>
      </w:r>
    </w:p>
    <w:p w:rsidR="00137E2D" w:rsidRDefault="00137E2D" w:rsidP="00137E2D">
      <w:pPr>
        <w:pStyle w:val="a6"/>
        <w:ind w:left="426" w:right="-98"/>
        <w:jc w:val="both"/>
      </w:pPr>
      <w:r>
        <w:t xml:space="preserve">г) судебный представитель; </w:t>
      </w:r>
    </w:p>
    <w:p w:rsidR="00137E2D" w:rsidRDefault="00137E2D" w:rsidP="00137E2D">
      <w:pPr>
        <w:pStyle w:val="a6"/>
        <w:ind w:left="426" w:right="-98"/>
        <w:jc w:val="both"/>
      </w:pPr>
      <w:r>
        <w:t>д) свидетель;</w:t>
      </w:r>
    </w:p>
    <w:p w:rsidR="00137E2D" w:rsidRDefault="00137E2D" w:rsidP="00137E2D">
      <w:pPr>
        <w:pStyle w:val="a6"/>
        <w:ind w:left="426" w:right="-98"/>
        <w:jc w:val="both"/>
      </w:pPr>
      <w:r>
        <w:t>е) эксперт.</w:t>
      </w:r>
    </w:p>
    <w:p w:rsidR="00137E2D" w:rsidRDefault="00137E2D" w:rsidP="00137E2D">
      <w:pPr>
        <w:pStyle w:val="a6"/>
        <w:ind w:left="426" w:right="-98"/>
        <w:jc w:val="both"/>
      </w:pPr>
    </w:p>
    <w:p w:rsidR="00137E2D" w:rsidRDefault="00137E2D" w:rsidP="00137E2D">
      <w:pPr>
        <w:pStyle w:val="1"/>
        <w:numPr>
          <w:ilvl w:val="0"/>
          <w:numId w:val="91"/>
        </w:numPr>
        <w:ind w:left="426" w:right="-98" w:firstLine="0"/>
      </w:pPr>
      <w:r>
        <w:t>К лицам, содействующим правосудию,</w:t>
      </w:r>
      <w:r>
        <w:rPr>
          <w:spacing w:val="-2"/>
        </w:rPr>
        <w:t xml:space="preserve"> </w:t>
      </w:r>
      <w:r>
        <w:t>относятся:</w:t>
      </w:r>
    </w:p>
    <w:p w:rsidR="00137E2D" w:rsidRDefault="00137E2D" w:rsidP="00137E2D">
      <w:pPr>
        <w:pStyle w:val="a6"/>
        <w:ind w:left="426" w:right="-98"/>
        <w:jc w:val="both"/>
      </w:pPr>
      <w:r>
        <w:t>а) свидетель;</w:t>
      </w:r>
    </w:p>
    <w:p w:rsidR="00137E2D" w:rsidRDefault="00137E2D" w:rsidP="00137E2D">
      <w:pPr>
        <w:pStyle w:val="a6"/>
        <w:ind w:left="426" w:right="-98"/>
        <w:jc w:val="both"/>
      </w:pPr>
      <w:r>
        <w:t xml:space="preserve">б) судебный пристав-исполнитель; </w:t>
      </w:r>
    </w:p>
    <w:p w:rsidR="00137E2D" w:rsidRDefault="00137E2D" w:rsidP="00137E2D">
      <w:pPr>
        <w:pStyle w:val="a6"/>
        <w:ind w:left="426" w:right="-98"/>
        <w:jc w:val="both"/>
      </w:pPr>
      <w:r>
        <w:t>в) прокурор;</w:t>
      </w:r>
    </w:p>
    <w:p w:rsidR="00137E2D" w:rsidRDefault="00137E2D" w:rsidP="00137E2D">
      <w:pPr>
        <w:pStyle w:val="a6"/>
        <w:ind w:left="426" w:right="-98"/>
        <w:jc w:val="both"/>
      </w:pPr>
      <w:r>
        <w:t>г) специалист;</w:t>
      </w:r>
    </w:p>
    <w:p w:rsidR="00137E2D" w:rsidRDefault="00137E2D" w:rsidP="00137E2D">
      <w:pPr>
        <w:pStyle w:val="a6"/>
        <w:ind w:left="426" w:right="-98"/>
        <w:jc w:val="both"/>
      </w:pPr>
      <w:r>
        <w:t>д) правопреемник ответчика;</w:t>
      </w:r>
    </w:p>
    <w:p w:rsidR="00137E2D" w:rsidRDefault="00137E2D" w:rsidP="00137E2D">
      <w:pPr>
        <w:pStyle w:val="a6"/>
        <w:ind w:left="426" w:right="-98"/>
        <w:jc w:val="both"/>
      </w:pPr>
      <w:r>
        <w:t>е) орган государственного управления, дающий заключение по делу.</w:t>
      </w:r>
    </w:p>
    <w:p w:rsidR="00137E2D" w:rsidRDefault="00137E2D" w:rsidP="00137E2D">
      <w:pPr>
        <w:pStyle w:val="a6"/>
        <w:ind w:left="426" w:right="-98"/>
        <w:jc w:val="both"/>
      </w:pPr>
    </w:p>
    <w:p w:rsidR="00137E2D" w:rsidRDefault="00137E2D" w:rsidP="00137E2D">
      <w:pPr>
        <w:pStyle w:val="1"/>
        <w:numPr>
          <w:ilvl w:val="0"/>
          <w:numId w:val="91"/>
        </w:numPr>
        <w:tabs>
          <w:tab w:val="left" w:pos="759"/>
        </w:tabs>
        <w:ind w:left="426" w:right="-98" w:firstLine="0"/>
      </w:pPr>
      <w:r>
        <w:t>Обязанности по доказыванию юридических фактов распределяются следующим образом:</w:t>
      </w:r>
    </w:p>
    <w:p w:rsidR="00137E2D" w:rsidRDefault="00137E2D" w:rsidP="00137E2D">
      <w:pPr>
        <w:pStyle w:val="a6"/>
        <w:ind w:left="426" w:right="-98"/>
        <w:jc w:val="both"/>
      </w:pPr>
      <w:r>
        <w:t>а) бремя доказывания фактов несет только истец; б) бремя доказывания лежит на суде;</w:t>
      </w:r>
    </w:p>
    <w:p w:rsidR="00137E2D" w:rsidRDefault="00137E2D" w:rsidP="00137E2D">
      <w:pPr>
        <w:pStyle w:val="a6"/>
        <w:ind w:left="426" w:right="-98"/>
        <w:jc w:val="both"/>
      </w:pPr>
      <w:r>
        <w:t>в) каждая сторона должна доказать те обстоятельства, на которые она ссылается как на основания своих требований или возражений.</w:t>
      </w:r>
    </w:p>
    <w:p w:rsidR="00137E2D" w:rsidRDefault="00137E2D" w:rsidP="00137E2D">
      <w:pPr>
        <w:pStyle w:val="a6"/>
        <w:ind w:left="426" w:right="-98"/>
        <w:jc w:val="both"/>
      </w:pPr>
    </w:p>
    <w:p w:rsidR="00137E2D" w:rsidRDefault="00137E2D" w:rsidP="00137E2D">
      <w:pPr>
        <w:pStyle w:val="1"/>
        <w:numPr>
          <w:ilvl w:val="0"/>
          <w:numId w:val="91"/>
        </w:numPr>
        <w:tabs>
          <w:tab w:val="left" w:pos="673"/>
        </w:tabs>
        <w:ind w:left="426" w:right="-98" w:firstLine="0"/>
      </w:pPr>
      <w:r>
        <w:t>Эксперт – это такой участник судебного процесса,</w:t>
      </w:r>
      <w:r>
        <w:rPr>
          <w:spacing w:val="-2"/>
        </w:rPr>
        <w:t xml:space="preserve"> </w:t>
      </w:r>
      <w:r>
        <w:t>который:</w:t>
      </w:r>
    </w:p>
    <w:p w:rsidR="00137E2D" w:rsidRDefault="00137E2D" w:rsidP="00137E2D">
      <w:pPr>
        <w:pStyle w:val="a6"/>
        <w:ind w:left="426" w:right="-98"/>
        <w:jc w:val="both"/>
      </w:pPr>
      <w:r>
        <w:t>а) имеет юридический интерес к делу;</w:t>
      </w:r>
    </w:p>
    <w:p w:rsidR="00137E2D" w:rsidRDefault="00137E2D" w:rsidP="00137E2D">
      <w:pPr>
        <w:pStyle w:val="a6"/>
        <w:ind w:left="426" w:right="-98"/>
        <w:jc w:val="both"/>
      </w:pPr>
      <w:r>
        <w:t>б) не имеет юридического интереса к делу;</w:t>
      </w:r>
    </w:p>
    <w:p w:rsidR="00137E2D" w:rsidRDefault="00137E2D" w:rsidP="00137E2D">
      <w:pPr>
        <w:pStyle w:val="a6"/>
        <w:ind w:left="426" w:right="-98"/>
        <w:jc w:val="both"/>
      </w:pPr>
      <w:r>
        <w:t xml:space="preserve">в) выражает свое мнение только о фактах, но не о праве; </w:t>
      </w:r>
    </w:p>
    <w:p w:rsidR="00137E2D" w:rsidRDefault="00137E2D" w:rsidP="00137E2D">
      <w:pPr>
        <w:pStyle w:val="a6"/>
        <w:ind w:left="426" w:right="-98"/>
        <w:jc w:val="both"/>
      </w:pPr>
      <w:r>
        <w:t xml:space="preserve">г) выражает свое мнение не только о фактах, но и о праве; </w:t>
      </w:r>
    </w:p>
    <w:p w:rsidR="00137E2D" w:rsidRDefault="00137E2D" w:rsidP="00137E2D">
      <w:pPr>
        <w:pStyle w:val="a6"/>
        <w:ind w:left="426" w:right="-98"/>
        <w:jc w:val="both"/>
      </w:pPr>
      <w:r>
        <w:t>д) дает заключение в устной</w:t>
      </w:r>
      <w:r>
        <w:rPr>
          <w:spacing w:val="-2"/>
        </w:rPr>
        <w:t xml:space="preserve"> </w:t>
      </w:r>
      <w:r>
        <w:t>форме;</w:t>
      </w:r>
    </w:p>
    <w:p w:rsidR="00137E2D" w:rsidRDefault="00137E2D" w:rsidP="00137E2D">
      <w:pPr>
        <w:pStyle w:val="a6"/>
        <w:ind w:left="426" w:right="-98"/>
        <w:jc w:val="both"/>
      </w:pPr>
      <w:r>
        <w:t xml:space="preserve">е) дает заключение в письменной форме; </w:t>
      </w:r>
    </w:p>
    <w:p w:rsidR="00137E2D" w:rsidRDefault="00137E2D" w:rsidP="00137E2D">
      <w:pPr>
        <w:pStyle w:val="a6"/>
        <w:ind w:left="426" w:right="-98"/>
        <w:jc w:val="both"/>
      </w:pPr>
      <w:r>
        <w:t>ж) вызывается</w:t>
      </w:r>
      <w:r>
        <w:rPr>
          <w:spacing w:val="-2"/>
        </w:rPr>
        <w:t xml:space="preserve"> </w:t>
      </w:r>
      <w:r>
        <w:t>судом;</w:t>
      </w:r>
    </w:p>
    <w:p w:rsidR="00137E2D" w:rsidRDefault="00137E2D" w:rsidP="00137E2D">
      <w:pPr>
        <w:pStyle w:val="a6"/>
        <w:ind w:left="426" w:right="-98"/>
        <w:jc w:val="both"/>
      </w:pPr>
      <w:r>
        <w:t>з) назначается</w:t>
      </w:r>
      <w:r>
        <w:rPr>
          <w:spacing w:val="-9"/>
        </w:rPr>
        <w:t xml:space="preserve"> </w:t>
      </w:r>
      <w:r>
        <w:t>судом.</w:t>
      </w:r>
    </w:p>
    <w:p w:rsidR="00137E2D" w:rsidRDefault="00137E2D" w:rsidP="00137E2D">
      <w:pPr>
        <w:pStyle w:val="a6"/>
        <w:ind w:left="426" w:right="-98"/>
        <w:jc w:val="both"/>
      </w:pPr>
    </w:p>
    <w:p w:rsidR="00137E2D" w:rsidRDefault="00137E2D" w:rsidP="00137E2D">
      <w:pPr>
        <w:pStyle w:val="1"/>
        <w:numPr>
          <w:ilvl w:val="0"/>
          <w:numId w:val="91"/>
        </w:numPr>
        <w:tabs>
          <w:tab w:val="left" w:pos="673"/>
        </w:tabs>
        <w:ind w:left="426" w:right="-98" w:firstLine="0"/>
      </w:pPr>
      <w:r>
        <w:t>Суды, рассматривающие дела в апелляционном</w:t>
      </w:r>
      <w:r>
        <w:rPr>
          <w:spacing w:val="-6"/>
        </w:rPr>
        <w:t xml:space="preserve"> </w:t>
      </w:r>
      <w:r>
        <w:t>порядке:</w:t>
      </w:r>
    </w:p>
    <w:p w:rsidR="00137E2D" w:rsidRDefault="00137E2D" w:rsidP="00137E2D">
      <w:pPr>
        <w:pStyle w:val="a6"/>
        <w:ind w:left="426" w:right="-98"/>
        <w:jc w:val="both"/>
      </w:pPr>
      <w:r>
        <w:t>а) областной суд;</w:t>
      </w:r>
    </w:p>
    <w:p w:rsidR="00137E2D" w:rsidRDefault="00137E2D" w:rsidP="00137E2D">
      <w:pPr>
        <w:pStyle w:val="a6"/>
        <w:ind w:left="426" w:right="-98"/>
        <w:jc w:val="both"/>
      </w:pPr>
      <w:r>
        <w:t>б) районный суд;</w:t>
      </w:r>
    </w:p>
    <w:p w:rsidR="00137E2D" w:rsidRDefault="00137E2D" w:rsidP="00137E2D">
      <w:pPr>
        <w:pStyle w:val="a6"/>
        <w:ind w:left="426" w:right="-98"/>
        <w:jc w:val="both"/>
      </w:pPr>
      <w:r>
        <w:t xml:space="preserve">в) арбитражный суд апелляционной инстанции; </w:t>
      </w:r>
    </w:p>
    <w:p w:rsidR="00137E2D" w:rsidRDefault="00137E2D" w:rsidP="00137E2D">
      <w:pPr>
        <w:pStyle w:val="a6"/>
        <w:ind w:left="426" w:right="-98"/>
        <w:jc w:val="both"/>
      </w:pPr>
      <w:r>
        <w:t>г) федеральный арбитражный суд округа;</w:t>
      </w:r>
    </w:p>
    <w:p w:rsidR="00137E2D" w:rsidRDefault="00137E2D" w:rsidP="00137E2D">
      <w:pPr>
        <w:pStyle w:val="a6"/>
        <w:ind w:left="426" w:right="-98"/>
        <w:jc w:val="both"/>
      </w:pPr>
      <w:r>
        <w:t xml:space="preserve">д) Суд по интеллектуальным правам; </w:t>
      </w:r>
    </w:p>
    <w:p w:rsidR="00137E2D" w:rsidRDefault="00137E2D" w:rsidP="00137E2D">
      <w:pPr>
        <w:pStyle w:val="a6"/>
        <w:ind w:left="426" w:right="-98"/>
        <w:jc w:val="both"/>
      </w:pPr>
      <w:r>
        <w:t>е) Коллегии Верховного Суда РФ.</w:t>
      </w:r>
    </w:p>
    <w:p w:rsidR="00137E2D" w:rsidRDefault="00137E2D" w:rsidP="00137E2D">
      <w:pPr>
        <w:pStyle w:val="a6"/>
        <w:ind w:left="426" w:right="-98"/>
        <w:jc w:val="both"/>
      </w:pPr>
    </w:p>
    <w:p w:rsidR="00137E2D" w:rsidRDefault="00137E2D" w:rsidP="00137E2D">
      <w:pPr>
        <w:pStyle w:val="1"/>
        <w:numPr>
          <w:ilvl w:val="0"/>
          <w:numId w:val="91"/>
        </w:numPr>
        <w:tabs>
          <w:tab w:val="left" w:pos="673"/>
        </w:tabs>
        <w:ind w:left="426" w:right="-98" w:firstLine="0"/>
      </w:pPr>
      <w:r>
        <w:t>Суды, рассматривающие дела в кассационном</w:t>
      </w:r>
      <w:r>
        <w:rPr>
          <w:spacing w:val="-6"/>
        </w:rPr>
        <w:t xml:space="preserve"> </w:t>
      </w:r>
      <w:r>
        <w:t>порядке:</w:t>
      </w:r>
    </w:p>
    <w:p w:rsidR="00137E2D" w:rsidRDefault="00137E2D" w:rsidP="00137E2D">
      <w:pPr>
        <w:pStyle w:val="a6"/>
        <w:ind w:left="426" w:right="-98"/>
        <w:jc w:val="both"/>
      </w:pPr>
      <w:r>
        <w:t>а) районный суд общей</w:t>
      </w:r>
      <w:r>
        <w:rPr>
          <w:spacing w:val="-10"/>
        </w:rPr>
        <w:t xml:space="preserve"> </w:t>
      </w:r>
      <w:r>
        <w:t>юрисдикции;</w:t>
      </w:r>
    </w:p>
    <w:p w:rsidR="00137E2D" w:rsidRDefault="00137E2D" w:rsidP="00137E2D">
      <w:pPr>
        <w:pStyle w:val="a6"/>
        <w:ind w:left="426" w:right="-98"/>
        <w:jc w:val="both"/>
      </w:pPr>
      <w:r>
        <w:t xml:space="preserve">б) областной суд; </w:t>
      </w:r>
    </w:p>
    <w:p w:rsidR="00137E2D" w:rsidRDefault="00137E2D" w:rsidP="00137E2D">
      <w:pPr>
        <w:pStyle w:val="a6"/>
        <w:ind w:left="426" w:right="-98"/>
        <w:jc w:val="both"/>
      </w:pPr>
      <w:r>
        <w:t xml:space="preserve">в) кассационный суд общей юрисдикции; </w:t>
      </w:r>
    </w:p>
    <w:p w:rsidR="00137E2D" w:rsidRDefault="00137E2D" w:rsidP="00137E2D">
      <w:pPr>
        <w:pStyle w:val="a6"/>
        <w:ind w:left="426" w:right="-98"/>
        <w:jc w:val="both"/>
      </w:pPr>
      <w:r>
        <w:t>г) Суд по интеллектуальным</w:t>
      </w:r>
      <w:r>
        <w:rPr>
          <w:spacing w:val="-5"/>
        </w:rPr>
        <w:t xml:space="preserve"> </w:t>
      </w:r>
      <w:r>
        <w:t>правам;</w:t>
      </w:r>
    </w:p>
    <w:p w:rsidR="00137E2D" w:rsidRDefault="00137E2D" w:rsidP="00137E2D">
      <w:pPr>
        <w:pStyle w:val="a6"/>
        <w:ind w:left="426" w:right="-98"/>
        <w:jc w:val="both"/>
      </w:pPr>
      <w:r>
        <w:t>е) судебная коллегия по гражданским делам Верховного суда РФ</w:t>
      </w:r>
    </w:p>
    <w:p w:rsidR="00137E2D" w:rsidRDefault="00137E2D" w:rsidP="00137E2D">
      <w:pPr>
        <w:pStyle w:val="a6"/>
        <w:ind w:left="426" w:right="-98"/>
        <w:jc w:val="both"/>
      </w:pPr>
      <w:r>
        <w:t>д) федеральный арбитражный суд округа.</w:t>
      </w:r>
    </w:p>
    <w:p w:rsidR="00137E2D" w:rsidRDefault="00137E2D" w:rsidP="00137E2D">
      <w:pPr>
        <w:pStyle w:val="a6"/>
        <w:ind w:left="426" w:right="-98"/>
        <w:jc w:val="both"/>
      </w:pPr>
    </w:p>
    <w:p w:rsidR="00137E2D" w:rsidRDefault="00137E2D" w:rsidP="00137E2D">
      <w:pPr>
        <w:pStyle w:val="1"/>
        <w:numPr>
          <w:ilvl w:val="0"/>
          <w:numId w:val="91"/>
        </w:numPr>
        <w:tabs>
          <w:tab w:val="left" w:pos="673"/>
        </w:tabs>
        <w:ind w:left="426" w:right="-98" w:firstLine="0"/>
      </w:pPr>
      <w:r>
        <w:t>Суды, рассматривающие дела в порядке</w:t>
      </w:r>
      <w:r>
        <w:rPr>
          <w:spacing w:val="-6"/>
        </w:rPr>
        <w:t xml:space="preserve"> </w:t>
      </w:r>
      <w:r>
        <w:t>надзора:</w:t>
      </w:r>
    </w:p>
    <w:p w:rsidR="00137E2D" w:rsidRDefault="00137E2D" w:rsidP="00137E2D">
      <w:pPr>
        <w:pStyle w:val="a6"/>
        <w:ind w:left="426" w:right="-98"/>
        <w:jc w:val="both"/>
      </w:pPr>
      <w:r>
        <w:t xml:space="preserve">а) Коллегии Верховного Суда РФ; </w:t>
      </w:r>
    </w:p>
    <w:p w:rsidR="00137E2D" w:rsidRDefault="00137E2D" w:rsidP="00137E2D">
      <w:pPr>
        <w:pStyle w:val="a6"/>
        <w:ind w:left="426" w:right="-98"/>
        <w:jc w:val="both"/>
      </w:pPr>
      <w:r>
        <w:lastRenderedPageBreak/>
        <w:t xml:space="preserve">б) Президиум Верховного Суда РФ; </w:t>
      </w:r>
    </w:p>
    <w:p w:rsidR="00137E2D" w:rsidRDefault="00137E2D" w:rsidP="00137E2D">
      <w:pPr>
        <w:pStyle w:val="a6"/>
        <w:ind w:left="426" w:right="-98"/>
        <w:jc w:val="both"/>
      </w:pPr>
      <w:r>
        <w:t>в) Пленум Верховного Суда РФ;</w:t>
      </w:r>
    </w:p>
    <w:p w:rsidR="00137E2D" w:rsidRDefault="00137E2D" w:rsidP="00137E2D">
      <w:pPr>
        <w:pStyle w:val="a6"/>
        <w:ind w:left="426" w:right="-98"/>
        <w:jc w:val="both"/>
      </w:pPr>
      <w:r>
        <w:t>г) федеральный арбитражный суд округа;</w:t>
      </w:r>
    </w:p>
    <w:p w:rsidR="00137E2D" w:rsidRDefault="00137E2D" w:rsidP="00137E2D">
      <w:pPr>
        <w:pStyle w:val="a6"/>
        <w:ind w:left="426" w:right="-98"/>
        <w:jc w:val="both"/>
      </w:pPr>
      <w:r>
        <w:t xml:space="preserve">д) Президиум Высшего Арбитражного Суда РФ; </w:t>
      </w:r>
    </w:p>
    <w:p w:rsidR="00137E2D" w:rsidRDefault="00137E2D" w:rsidP="00137E2D">
      <w:pPr>
        <w:pStyle w:val="a6"/>
        <w:ind w:left="426" w:right="-98"/>
        <w:jc w:val="both"/>
      </w:pPr>
      <w:r>
        <w:t>е) Пленум Высшего Арбитражного Суда РФ.</w:t>
      </w:r>
    </w:p>
    <w:p w:rsidR="00137E2D" w:rsidRDefault="00137E2D" w:rsidP="00137E2D">
      <w:pPr>
        <w:pStyle w:val="a6"/>
        <w:ind w:left="426" w:right="-98"/>
        <w:jc w:val="both"/>
      </w:pPr>
    </w:p>
    <w:p w:rsidR="00137E2D" w:rsidRDefault="00137E2D" w:rsidP="00137E2D">
      <w:pPr>
        <w:pStyle w:val="1"/>
        <w:numPr>
          <w:ilvl w:val="0"/>
          <w:numId w:val="91"/>
        </w:numPr>
        <w:tabs>
          <w:tab w:val="left" w:pos="675"/>
        </w:tabs>
        <w:ind w:left="426" w:right="-98" w:firstLine="0"/>
      </w:pPr>
      <w:r>
        <w:t>Суды, пересматривающие вступившие в законную силу судебные акты по новым или вновь открывшимся</w:t>
      </w:r>
      <w:r>
        <w:rPr>
          <w:spacing w:val="-1"/>
        </w:rPr>
        <w:t xml:space="preserve"> </w:t>
      </w:r>
      <w:r>
        <w:t>обстоятельствам:</w:t>
      </w:r>
    </w:p>
    <w:p w:rsidR="00137E2D" w:rsidRDefault="00137E2D" w:rsidP="00137E2D">
      <w:pPr>
        <w:pStyle w:val="a6"/>
        <w:ind w:left="426" w:right="-98"/>
        <w:jc w:val="both"/>
      </w:pPr>
      <w:r>
        <w:t xml:space="preserve">а) суд, принявший пересматриваемый акт; </w:t>
      </w:r>
    </w:p>
    <w:p w:rsidR="00137E2D" w:rsidRDefault="00137E2D" w:rsidP="00137E2D">
      <w:pPr>
        <w:pStyle w:val="a6"/>
        <w:ind w:left="426" w:right="-98"/>
        <w:jc w:val="both"/>
      </w:pPr>
      <w:r>
        <w:t>б) вышестоящий суд.</w:t>
      </w:r>
    </w:p>
    <w:p w:rsidR="00137E2D" w:rsidRDefault="00137E2D" w:rsidP="00137E2D">
      <w:pPr>
        <w:pStyle w:val="a6"/>
        <w:ind w:left="426" w:right="-98"/>
        <w:jc w:val="both"/>
        <w:rPr>
          <w:sz w:val="23"/>
        </w:rPr>
      </w:pPr>
    </w:p>
    <w:p w:rsidR="00137E2D" w:rsidRDefault="00137E2D" w:rsidP="00137E2D">
      <w:pPr>
        <w:pStyle w:val="1"/>
        <w:numPr>
          <w:ilvl w:val="0"/>
          <w:numId w:val="91"/>
        </w:numPr>
        <w:tabs>
          <w:tab w:val="left" w:pos="673"/>
        </w:tabs>
        <w:ind w:left="426" w:right="-98" w:firstLine="0"/>
      </w:pPr>
      <w:r>
        <w:t>Вопрос о повороте исполнения, как правило,</w:t>
      </w:r>
      <w:r>
        <w:rPr>
          <w:spacing w:val="-8"/>
        </w:rPr>
        <w:t xml:space="preserve"> </w:t>
      </w:r>
      <w:r>
        <w:t>решается:</w:t>
      </w:r>
    </w:p>
    <w:p w:rsidR="00137E2D" w:rsidRDefault="00137E2D" w:rsidP="00137E2D">
      <w:pPr>
        <w:pStyle w:val="a6"/>
        <w:ind w:left="426" w:right="-98"/>
        <w:jc w:val="both"/>
      </w:pPr>
      <w:r>
        <w:t xml:space="preserve">а) судом, рассматривающим дело по вновь открывшимся обстоятельствам; </w:t>
      </w:r>
    </w:p>
    <w:p w:rsidR="00137E2D" w:rsidRDefault="00137E2D" w:rsidP="00137E2D">
      <w:pPr>
        <w:pStyle w:val="a6"/>
        <w:ind w:left="426" w:right="-98"/>
        <w:jc w:val="both"/>
      </w:pPr>
      <w:r>
        <w:t>б) вышестоящим судом;</w:t>
      </w:r>
    </w:p>
    <w:p w:rsidR="00137E2D" w:rsidRDefault="00137E2D" w:rsidP="00137E2D">
      <w:pPr>
        <w:pStyle w:val="a6"/>
        <w:ind w:left="426" w:right="-98"/>
        <w:jc w:val="both"/>
      </w:pPr>
      <w:r>
        <w:t>в) судом, принявшим новый судебный акт, которым отменен или изменен ранее принятый судебный акт.</w:t>
      </w:r>
    </w:p>
    <w:p w:rsidR="00137E2D" w:rsidRDefault="00137E2D" w:rsidP="00137E2D">
      <w:pPr>
        <w:pStyle w:val="a6"/>
        <w:ind w:left="426" w:right="-98"/>
        <w:jc w:val="both"/>
      </w:pPr>
    </w:p>
    <w:p w:rsidR="00137E2D" w:rsidRDefault="00137E2D" w:rsidP="00137E2D">
      <w:pPr>
        <w:pStyle w:val="1"/>
        <w:numPr>
          <w:ilvl w:val="0"/>
          <w:numId w:val="91"/>
        </w:numPr>
        <w:tabs>
          <w:tab w:val="left" w:pos="673"/>
        </w:tabs>
        <w:ind w:left="426" w:right="-98" w:firstLine="0"/>
      </w:pPr>
      <w:r>
        <w:t>Исполнительный лист выдается, по общему</w:t>
      </w:r>
      <w:r>
        <w:rPr>
          <w:spacing w:val="-3"/>
        </w:rPr>
        <w:t xml:space="preserve"> </w:t>
      </w:r>
      <w:r>
        <w:t>правилу:</w:t>
      </w:r>
    </w:p>
    <w:p w:rsidR="00137E2D" w:rsidRDefault="00137E2D" w:rsidP="00137E2D">
      <w:pPr>
        <w:pStyle w:val="a6"/>
        <w:ind w:left="426" w:right="-98"/>
        <w:jc w:val="both"/>
      </w:pPr>
      <w:r>
        <w:t>а) после вступления судебного акта в законную силу;</w:t>
      </w:r>
    </w:p>
    <w:p w:rsidR="00137E2D" w:rsidRDefault="00137E2D" w:rsidP="00137E2D">
      <w:pPr>
        <w:pStyle w:val="a6"/>
        <w:ind w:left="426" w:right="-98"/>
        <w:jc w:val="both"/>
      </w:pPr>
      <w:r>
        <w:t>б) после вступления судебного акта в законную силу, за исключением случаев немедленного исполнения;</w:t>
      </w:r>
    </w:p>
    <w:p w:rsidR="00137E2D" w:rsidRDefault="00137E2D" w:rsidP="00137E2D">
      <w:pPr>
        <w:pStyle w:val="a6"/>
        <w:ind w:left="426" w:right="-98"/>
        <w:jc w:val="both"/>
      </w:pPr>
      <w:r>
        <w:t>в) как до, так и после вступления судебного акта в законную силу.</w:t>
      </w:r>
    </w:p>
    <w:p w:rsidR="00137E2D" w:rsidRDefault="00137E2D" w:rsidP="00137E2D">
      <w:pPr>
        <w:pStyle w:val="a6"/>
        <w:ind w:left="426" w:right="-98"/>
        <w:jc w:val="both"/>
      </w:pPr>
    </w:p>
    <w:p w:rsidR="00137E2D" w:rsidRDefault="00137E2D" w:rsidP="00137E2D">
      <w:pPr>
        <w:pStyle w:val="1"/>
        <w:numPr>
          <w:ilvl w:val="0"/>
          <w:numId w:val="91"/>
        </w:numPr>
        <w:tabs>
          <w:tab w:val="left" w:pos="673"/>
        </w:tabs>
        <w:ind w:left="426" w:right="-98" w:firstLine="0"/>
      </w:pPr>
      <w:r>
        <w:t>Исполнительный лист</w:t>
      </w:r>
      <w:r>
        <w:rPr>
          <w:spacing w:val="-2"/>
        </w:rPr>
        <w:t xml:space="preserve"> </w:t>
      </w:r>
      <w:r>
        <w:t>выдается:</w:t>
      </w:r>
    </w:p>
    <w:p w:rsidR="00137E2D" w:rsidRDefault="00137E2D" w:rsidP="00137E2D">
      <w:pPr>
        <w:pStyle w:val="a6"/>
        <w:ind w:left="426" w:right="-98"/>
        <w:jc w:val="both"/>
      </w:pPr>
      <w:r>
        <w:t xml:space="preserve">а) взыскателю или по его ходатайству направляется для исполнения непосредственно судом; </w:t>
      </w:r>
    </w:p>
    <w:p w:rsidR="00137E2D" w:rsidRDefault="00137E2D" w:rsidP="00137E2D">
      <w:pPr>
        <w:pStyle w:val="a6"/>
        <w:ind w:left="426" w:right="-98"/>
        <w:jc w:val="both"/>
      </w:pPr>
      <w:r>
        <w:t xml:space="preserve">б) должнику или по его ходатайству направляется для исполнения непосредственно судом; </w:t>
      </w:r>
    </w:p>
    <w:p w:rsidR="00137E2D" w:rsidRDefault="00137E2D" w:rsidP="00137E2D">
      <w:pPr>
        <w:pStyle w:val="a6"/>
        <w:ind w:left="426" w:right="-98"/>
        <w:jc w:val="both"/>
      </w:pPr>
      <w:r>
        <w:t>в) направляется непосредственно судом по его инициативе для исполнения.</w:t>
      </w:r>
    </w:p>
    <w:p w:rsidR="00137E2D" w:rsidRDefault="00137E2D" w:rsidP="00137E2D">
      <w:pPr>
        <w:pStyle w:val="a6"/>
        <w:ind w:left="426" w:right="-98"/>
        <w:jc w:val="both"/>
      </w:pPr>
    </w:p>
    <w:p w:rsidR="00137E2D" w:rsidRDefault="00137E2D" w:rsidP="00137E2D">
      <w:pPr>
        <w:pStyle w:val="1"/>
        <w:numPr>
          <w:ilvl w:val="0"/>
          <w:numId w:val="91"/>
        </w:numPr>
        <w:tabs>
          <w:tab w:val="left" w:pos="673"/>
        </w:tabs>
        <w:ind w:left="426" w:right="-98" w:firstLine="0"/>
      </w:pPr>
      <w:r>
        <w:t>По судебному акту может</w:t>
      </w:r>
      <w:r>
        <w:rPr>
          <w:spacing w:val="-5"/>
        </w:rPr>
        <w:t xml:space="preserve"> </w:t>
      </w:r>
      <w:r>
        <w:t>быть:</w:t>
      </w:r>
    </w:p>
    <w:p w:rsidR="00137E2D" w:rsidRDefault="00137E2D" w:rsidP="00137E2D">
      <w:pPr>
        <w:pStyle w:val="a6"/>
        <w:ind w:left="426" w:right="-98"/>
        <w:jc w:val="both"/>
      </w:pPr>
      <w:r>
        <w:t>а) выдан только один исполнительный</w:t>
      </w:r>
      <w:r>
        <w:rPr>
          <w:spacing w:val="-16"/>
        </w:rPr>
        <w:t xml:space="preserve"> </w:t>
      </w:r>
      <w:r>
        <w:t>лист;</w:t>
      </w:r>
    </w:p>
    <w:p w:rsidR="00137E2D" w:rsidRDefault="00137E2D" w:rsidP="00137E2D">
      <w:pPr>
        <w:pStyle w:val="a6"/>
        <w:ind w:left="426" w:right="-98"/>
        <w:jc w:val="both"/>
      </w:pPr>
      <w:r>
        <w:t>б) выдано несколько исполнительных листов по числу участников процесса;</w:t>
      </w:r>
    </w:p>
    <w:p w:rsidR="00137E2D" w:rsidRDefault="00137E2D" w:rsidP="00137E2D">
      <w:pPr>
        <w:pStyle w:val="a6"/>
        <w:ind w:left="426" w:right="-98"/>
        <w:jc w:val="both"/>
      </w:pPr>
      <w:r>
        <w:t>в) выдано несколько исполнительных листов по числу солидарных ответчиков.</w:t>
      </w:r>
    </w:p>
    <w:p w:rsidR="00137E2D" w:rsidRDefault="00137E2D" w:rsidP="00137E2D">
      <w:pPr>
        <w:pStyle w:val="a6"/>
        <w:ind w:left="426" w:right="-98"/>
        <w:jc w:val="both"/>
      </w:pPr>
    </w:p>
    <w:p w:rsidR="00137E2D" w:rsidRDefault="00137E2D" w:rsidP="00137E2D">
      <w:pPr>
        <w:pStyle w:val="1"/>
        <w:numPr>
          <w:ilvl w:val="0"/>
          <w:numId w:val="91"/>
        </w:numPr>
        <w:tabs>
          <w:tab w:val="left" w:pos="673"/>
        </w:tabs>
        <w:ind w:left="426" w:right="-98" w:firstLine="0"/>
      </w:pPr>
      <w:r>
        <w:t>Исполнительным документом</w:t>
      </w:r>
      <w:r>
        <w:rPr>
          <w:spacing w:val="-4"/>
        </w:rPr>
        <w:t xml:space="preserve"> </w:t>
      </w:r>
      <w:r>
        <w:t>является:</w:t>
      </w:r>
    </w:p>
    <w:p w:rsidR="00137E2D" w:rsidRDefault="00137E2D" w:rsidP="00137E2D">
      <w:pPr>
        <w:pStyle w:val="a6"/>
        <w:ind w:left="426" w:right="-98"/>
        <w:jc w:val="both"/>
      </w:pPr>
      <w:r>
        <w:t xml:space="preserve">а) постановление Пленума ВС РФ; </w:t>
      </w:r>
    </w:p>
    <w:p w:rsidR="00137E2D" w:rsidRDefault="00137E2D" w:rsidP="00137E2D">
      <w:pPr>
        <w:pStyle w:val="a6"/>
        <w:ind w:left="426" w:right="-98"/>
        <w:jc w:val="both"/>
      </w:pPr>
      <w:r>
        <w:t>б) судебный приказ;</w:t>
      </w:r>
    </w:p>
    <w:p w:rsidR="00137E2D" w:rsidRDefault="00137E2D" w:rsidP="00137E2D">
      <w:pPr>
        <w:pStyle w:val="a6"/>
        <w:ind w:left="426" w:right="-98"/>
        <w:jc w:val="both"/>
      </w:pPr>
      <w:r>
        <w:t>в) судебное решение.</w:t>
      </w:r>
    </w:p>
    <w:p w:rsidR="00212118" w:rsidRPr="0018633A" w:rsidRDefault="00212118" w:rsidP="00950AFE">
      <w:pPr>
        <w:pStyle w:val="a4"/>
        <w:rPr>
          <w:rFonts w:ascii="Times New Roman" w:hAnsi="Times New Roman" w:cs="Times New Roman"/>
          <w:b/>
          <w:sz w:val="28"/>
        </w:rPr>
      </w:pPr>
    </w:p>
    <w:p w:rsidR="00212118" w:rsidRDefault="00212118" w:rsidP="00950AFE">
      <w:pPr>
        <w:pStyle w:val="a4"/>
        <w:rPr>
          <w:rFonts w:ascii="Times New Roman" w:hAnsi="Times New Roman" w:cs="Times New Roman"/>
          <w:sz w:val="28"/>
        </w:rPr>
      </w:pPr>
    </w:p>
    <w:p w:rsidR="00212118" w:rsidRDefault="00212118" w:rsidP="00950AFE">
      <w:pPr>
        <w:pStyle w:val="a4"/>
        <w:rPr>
          <w:rFonts w:ascii="Times New Roman" w:hAnsi="Times New Roman" w:cs="Times New Roman"/>
          <w:sz w:val="28"/>
        </w:rPr>
      </w:pPr>
    </w:p>
    <w:p w:rsidR="00212118" w:rsidRDefault="00212118" w:rsidP="00950AFE">
      <w:pPr>
        <w:pStyle w:val="a4"/>
        <w:rPr>
          <w:rFonts w:ascii="Times New Roman" w:hAnsi="Times New Roman" w:cs="Times New Roman"/>
          <w:sz w:val="28"/>
        </w:rPr>
      </w:pPr>
    </w:p>
    <w:p w:rsidR="00212118" w:rsidRDefault="00212118" w:rsidP="00950AFE">
      <w:pPr>
        <w:pStyle w:val="a4"/>
        <w:rPr>
          <w:rFonts w:ascii="Times New Roman" w:hAnsi="Times New Roman" w:cs="Times New Roman"/>
          <w:sz w:val="28"/>
        </w:rPr>
      </w:pPr>
    </w:p>
    <w:p w:rsidR="00212118" w:rsidRDefault="00212118" w:rsidP="00950AFE">
      <w:pPr>
        <w:pStyle w:val="a4"/>
        <w:rPr>
          <w:rFonts w:ascii="Times New Roman" w:hAnsi="Times New Roman" w:cs="Times New Roman"/>
          <w:sz w:val="28"/>
        </w:rPr>
      </w:pPr>
    </w:p>
    <w:p w:rsidR="00212118" w:rsidRDefault="00212118" w:rsidP="00950AFE">
      <w:pPr>
        <w:pStyle w:val="a4"/>
        <w:rPr>
          <w:rFonts w:ascii="Times New Roman" w:hAnsi="Times New Roman" w:cs="Times New Roman"/>
          <w:sz w:val="28"/>
        </w:rPr>
      </w:pPr>
    </w:p>
    <w:p w:rsidR="00212118" w:rsidRDefault="00212118" w:rsidP="00950AFE">
      <w:pPr>
        <w:pStyle w:val="a4"/>
        <w:rPr>
          <w:rFonts w:ascii="Times New Roman" w:hAnsi="Times New Roman" w:cs="Times New Roman"/>
          <w:sz w:val="28"/>
        </w:rPr>
      </w:pPr>
    </w:p>
    <w:p w:rsidR="00212118" w:rsidRDefault="00212118" w:rsidP="00950AFE">
      <w:pPr>
        <w:pStyle w:val="a4"/>
        <w:rPr>
          <w:rFonts w:ascii="Times New Roman" w:hAnsi="Times New Roman" w:cs="Times New Roman"/>
          <w:sz w:val="28"/>
        </w:rPr>
      </w:pPr>
    </w:p>
    <w:p w:rsidR="00137E2D" w:rsidRDefault="00137E2D" w:rsidP="00950AFE">
      <w:pPr>
        <w:rPr>
          <w:rFonts w:ascii="Times New Roman" w:hAnsi="Times New Roman" w:cs="Times New Roman"/>
        </w:rPr>
      </w:pPr>
    </w:p>
    <w:p w:rsidR="00E442FB" w:rsidRPr="00E442FB" w:rsidRDefault="00E442FB" w:rsidP="00E442FB">
      <w:pPr>
        <w:pStyle w:val="3"/>
        <w:rPr>
          <w:b/>
        </w:rPr>
      </w:pPr>
      <w:bookmarkStart w:id="173" w:name="_Toc31720452"/>
      <w:r w:rsidRPr="00E442FB">
        <w:rPr>
          <w:b/>
        </w:rPr>
        <w:lastRenderedPageBreak/>
        <w:t>ВОПРОСЫ ДЛЯ ПРОМЕЖУТОЧНОЙ АТТЕСТАЦИИ</w:t>
      </w:r>
      <w:bookmarkEnd w:id="173"/>
    </w:p>
    <w:p w:rsidR="00E442FB" w:rsidRPr="00E442FB" w:rsidRDefault="00E442FB" w:rsidP="00E442FB"/>
    <w:p w:rsidR="00137E2D" w:rsidRPr="00137E2D" w:rsidRDefault="00137E2D" w:rsidP="00137E2D">
      <w:pPr>
        <w:tabs>
          <w:tab w:val="left" w:pos="851"/>
        </w:tabs>
        <w:spacing w:after="0" w:line="240" w:lineRule="auto"/>
        <w:ind w:left="709"/>
        <w:jc w:val="center"/>
        <w:rPr>
          <w:rFonts w:ascii="Times New Roman" w:hAnsi="Times New Roman" w:cs="Times New Roman"/>
        </w:rPr>
      </w:pPr>
      <w:r w:rsidRPr="00137E2D">
        <w:rPr>
          <w:rFonts w:ascii="Times New Roman" w:hAnsi="Times New Roman" w:cs="Times New Roman"/>
        </w:rPr>
        <w:t>Вопросы к зачету</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Понятие гражданского процессуального права, его предмет, метод и система. Источники гражданского процессуального права.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Гражданский процесс: понятие, стадии, виды производств.</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Принципы гражданского процессуального права: понятие, система, классификация. Устность и непосредственность судебного разбирательства.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Принцип независимости судей и подчинения их только закону. Принцип доступности судебной защиты.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Принцип гласности судебного разбирательства. Принцип разумности сроков судопроизводства по гражданским делам.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Принцип диспозитивности. Принципы состязательности и процессуального равноправия сторон.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Гражданские процессуальные правоотношения: понятие, основание возникновения, субъекты.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Гражданская процессуальная право- и дееспособность.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Компетенция судов общей юрисдикции, разграничение компетенции между судами общей юрисдикции и арбитражными судами.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Родовая подсудность: понятие, сущность, случаи применения.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Территориальная подсудность, понятие, виды.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Передача дела, принятого судом к своему производству, в другой суд. Переход к рассмотрению дела по правилам административного судопроизводства.</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Стороны в гражданском процессе: понятие, процессуальные права и обязанности. Понятие надлежащей и ненадлежащей сторон. Условия, порядок, последствия замены ненадлежащего ответчика.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Процессуальное соучастие: понятие, виды, права и обязанности соучастников, порядок вступления в процесс.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Процессуальное правопреемство: понятие, основания, условия и порядок вступления в процесс правопреемника.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Третьи лица в гражданском процессе.</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Участие прокурора в гражданском процессе. Участие в гражданском процессе государственных органов, органов местного самоуправления.</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Обращение в суд в защиту прав, свобод и законных интересов других лиц: основания, права и обязанности, последствия для материального истца, отличия от представительства.</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Представительство в гражданском процессе: понятие, основания, виды. Требования к представителю.</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Полномочия представителя в суде: объем и оформление. Подтверждение полномочий представителя.</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Процессуальные сроки.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Государственная пошлина: понятие, виды, объект обложения, порядок уплаты. Освобождение от уплаты государственной пошлины (основания, порядок). Другие льготы по несению судебных расходов.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Издержки, связанные с рассмотрением дела: понятие, состав, порядок уплаты.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Распределение судебных расходов между сторонами.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Судебные штрафы.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Иск: понятие, элементы, виды.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Распоряжение исковыми средствами защиты прав и интересов.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Защита интересов ответчика против иска.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Обеспечение иска: понятие, основания возникновения, процессуальный порядок.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Меры по обеспечению иска: понятие, виды. Порядок замены, отмены мер по обеспечению иска.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Судебное доказывание: понятие, цель, этапы.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Предмет доказывания: понятие, структура, источники определения.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lastRenderedPageBreak/>
        <w:t>Распределение между сторонами обязанности по доказыванию. Доказательственные презумпции. Основания для освобождения от доказывания.</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Судебные доказательства: понятие, признаки, виды. Относимость и допустимость доказательств.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Объяснения сторон и третьих лиц как средства доказывания: понятие, структура, порядок исследования. Показания свидетелей как средства доказывания: понятие, порядок исследования. Лица, обладающие свидетельским иммунитетом.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Письменные доказательства как средства доказывания: понятие, виды, порядок исследования. Вещественные доказательства как средства доказывания: понятие, порядок исследования. Аудио- и видеозаписи как средство доказывания в гражданском процессе.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Заключение эксперта в гражданском процессе как средства доказывания: понятие, структура, порядок исследования. Порядок назначения экспертизы в гражданском процессе. Виды экспертиз. Консультация специалиста в гражданском процессе.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Представление и истребование доказательств. Последствия невыполнения обязанности по представлению истребованных судом доказательств.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Обеспечение доказательств. </w:t>
      </w:r>
    </w:p>
    <w:p w:rsidR="00137E2D" w:rsidRPr="00137E2D" w:rsidRDefault="00137E2D" w:rsidP="00137E2D">
      <w:pPr>
        <w:numPr>
          <w:ilvl w:val="0"/>
          <w:numId w:val="92"/>
        </w:numPr>
        <w:tabs>
          <w:tab w:val="left" w:pos="851"/>
        </w:tabs>
        <w:spacing w:after="0" w:line="240" w:lineRule="auto"/>
        <w:ind w:left="709" w:hanging="283"/>
        <w:jc w:val="both"/>
        <w:rPr>
          <w:rFonts w:ascii="Times New Roman" w:hAnsi="Times New Roman" w:cs="Times New Roman"/>
        </w:rPr>
      </w:pPr>
      <w:r w:rsidRPr="00137E2D">
        <w:rPr>
          <w:rFonts w:ascii="Times New Roman" w:hAnsi="Times New Roman" w:cs="Times New Roman"/>
        </w:rPr>
        <w:t xml:space="preserve">Судебные поручения: понятие, процессуальный порядок дачи и выполнения. </w:t>
      </w:r>
    </w:p>
    <w:p w:rsidR="00212118" w:rsidRPr="00137E2D" w:rsidRDefault="00212118" w:rsidP="00950AFE">
      <w:pPr>
        <w:tabs>
          <w:tab w:val="left" w:pos="5087"/>
        </w:tabs>
        <w:spacing w:line="240" w:lineRule="auto"/>
        <w:rPr>
          <w:rFonts w:ascii="Times New Roman" w:hAnsi="Times New Roman" w:cs="Times New Roman"/>
          <w:b/>
        </w:rPr>
      </w:pPr>
    </w:p>
    <w:p w:rsidR="00137E2D" w:rsidRPr="00137E2D" w:rsidRDefault="00137E2D" w:rsidP="00137E2D">
      <w:pPr>
        <w:tabs>
          <w:tab w:val="left" w:pos="5087"/>
        </w:tabs>
        <w:spacing w:line="240" w:lineRule="auto"/>
        <w:jc w:val="center"/>
        <w:rPr>
          <w:rFonts w:ascii="Times New Roman" w:hAnsi="Times New Roman" w:cs="Times New Roman"/>
        </w:rPr>
      </w:pPr>
      <w:r w:rsidRPr="00137E2D">
        <w:rPr>
          <w:rFonts w:ascii="Times New Roman" w:hAnsi="Times New Roman" w:cs="Times New Roman"/>
        </w:rPr>
        <w:t>Вопросы к экзамену</w:t>
      </w:r>
    </w:p>
    <w:p w:rsidR="00137E2D" w:rsidRPr="00137E2D" w:rsidRDefault="00137E2D" w:rsidP="00137E2D">
      <w:pPr>
        <w:pStyle w:val="a3"/>
        <w:numPr>
          <w:ilvl w:val="0"/>
          <w:numId w:val="93"/>
        </w:numPr>
        <w:spacing w:after="0" w:line="240" w:lineRule="auto"/>
        <w:contextualSpacing w:val="0"/>
        <w:jc w:val="both"/>
        <w:rPr>
          <w:rFonts w:ascii="Times New Roman" w:hAnsi="Times New Roman" w:cs="Times New Roman"/>
        </w:rPr>
      </w:pPr>
      <w:r w:rsidRPr="00137E2D">
        <w:rPr>
          <w:rFonts w:ascii="Times New Roman" w:hAnsi="Times New Roman" w:cs="Times New Roman"/>
        </w:rPr>
        <w:t xml:space="preserve">Понятие гражданского процессуального права, его предмет, метод и система. Источники гражданского процессуального права.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Гражданский процесс: понятие, стадии, виды производств.</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Принципы гражданского процессуального права: понятие, система, классификация. Устность и непосредственность судебного разбирательства.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Принцип независимости судей и подчинения их только закону. Принцип доступности судебной защиты.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Принцип гласности судебного разбирательства. Принцип разумности сроков судопроизводства по гражданским делам.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Принцип диспозитивности. Принципы состязательности и процессуального равноправия сторон.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Гражданские процессуальные правоотношения: понятие, основание возникновения, субъекты.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Гражданская процессуальная право- и дееспособность.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Компетенция судов общей юрисдикции, разграничение компетенции между судами общей юрисдикции и арбитражными судами.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Родовая подсудность: понятие, сущность, случаи применения.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Территориальная подсудность, понятие, виды.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Передача дела, принятого судом к своему производству, в другой суд. Переход к рассмотрению дела по правилам административного судопроизводства.</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Стороны в гражданском процессе: понятие, процессуальные права и обязанности. Понятие надлежащей и ненадлежащей сторон. Условия, порядок, последствия замены ненадлежащего ответчика.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Процессуальное соучастие: понятие, виды, права и обязанности соучастников, порядок вступления в процесс.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Процессуальное правопреемство: понятие, основания, условия и порядок вступления в процесс правопреемника.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Третьи лица в гражданском процессе.</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Участие прокурора в гражданском процессе. Участие в гражданском процессе государственных органов, органов местного самоуправления.</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Обращение в суд в защиту прав, свобод и законных интересов других лиц: основания, права и обязанности, последствия для материального истца, отличия от представительства.</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Представительство в гражданском процессе: понятие, основания, виды. Требования к представителю.</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Полномочия представителя в суде: объем и оформление. Подтверждение полномочий представителя.</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lastRenderedPageBreak/>
        <w:t xml:space="preserve">Процессуальные сроки.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Государственная пошлина: понятие, виды, объект обложения, порядок уплаты. Освобождение от уплаты государственной пошлины (основания, порядок). Другие льготы по несению судебных расходов.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Издержки, связанные с рассмотрением дела: понятие, состав, порядок уплаты.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Распределение судебных расходов между сторонами.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Судебные штрафы.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Иск: понятие, элементы, виды.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Распоряжение исковыми средствами защиты прав и интересов.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Защита интересов ответчика против иска.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Обеспечение иска: понятие, основания возникновения, процессуальный порядок.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Меры по обеспечению иска: понятие, виды. Порядок замены, отмены мер по обеспечению иска.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Судебное доказывание: понятие, цель, этапы.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Предмет доказывания: понятие, структура, источники определения.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Распределение между сторонами обязанности по доказыванию. Доказательственные презумпции. Основания для освобождения от доказывания.</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Судебные доказательства: понятие, признаки, виды. Относимость и допустимость доказательств.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Объяснения сторон и третьих лиц как средства доказывания: понятие, структура, порядок исследования. Показания свидетелей как средства доказывания: понятие, порядок исследования. Лица, обладающие свидетельским иммунитетом.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Письменные доказательства как средства доказывания: понятие, виды, порядок исследования. Вещественные доказательства как средства доказывания: понятие, порядок исследования. Аудио- и видеозаписи как средство доказывания в гражданском процессе.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Заключение эксперта в гражданском процессе как средства доказывания: понятие, структура, порядок исследования. Порядок назначения экспертизы в гражданском процессе. Виды экспертиз. Консультация специалиста в гражданском процессе.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Представление и истребование доказательств. Последствия невыполнения обязанности по представлению истребованных судом доказательств.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Обеспечение доказательств.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Судебные поручения: понятие, процессуальный порядок дачи и выполнения.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Право на иск. Порядок предъявления иска. Возбуждение дела в суде первой инстанции: сущность и значение, порядок оформления и правовые последствия.</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Содержание искового заявления. Документы, прилагаемые к исковому заявлению.</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Отказ в принятии искового заявления. Возвращение искового заявления. Оставление искового заявления без движения.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Подготовка гражданского дела к судебному разбирательству: понятие, цели, задачи, совершаемые действия.</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Предварительное судебное заседание: цели и порядок проведения. Судебные акты, выносимые в предварительном судебном заседании.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Судебное разбирательство дела в суде первой инстанции: сущность и значение, основные этапы.</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Отложение разбирательства дела: сущность, основания, правовые последствия, порядок оформления. Перерыв в судебном заседании. Последствия неявки в суд лиц, вызванных в судебное заседание.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Отводы судей и других участников процесса: основания, порядок разрешения.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Примирительные процедуры: виды, порядок проведения, результаты. Мировые соглашения: порядок заключения, утверждения и исполнения.</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Приостановление производства по делу. Прекращение производства по делу. Оставление заявления без рассмотрения.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Протокол судебного заседания: содержание и значение. Порядок рассмотрения замечаний на протокол.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Понятие и виды постановлений суда первой инстанции. Сущность и значение судебного решения. Структура и содержание судебного решения. Требования, которым должно удовлетворять судебное решение.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lastRenderedPageBreak/>
        <w:t>Законная сила судебного решения: сущность и правовые последствия. Порядок вступления решения в законную силу. Немедленное исполнение решения: виды, основания, порядок оформления.</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Устранение недостатков судебного решения судом, его вынесшим.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Определение суда первой инстанции: понятие, виды, требования к форме и содержанию, особенности законной силы.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Заочное производство и заочное решение.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Упрощенное производство в гражданском процессе.</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Приказное производство и судебный приказ.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Особенности рассмотрения дел в порядке, предусмотренном Кодексом административного судопроизводства РФ (КАС РФ).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Производство по делам о защите прав и законных интересов группы лиц.</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Понятие и сущность особого производства. Производство по делам об установлении фактов, имеющих юридическое значение.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Рассмотрение дел о признании гражданина безвестно отсутствующим и об объявлении гражданина умершим. Рассмотрение заявлений о совершенных нотариальных действиях или об отказе в их совершении.</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Рассмотрение дел о признании гражданина ограниченно дееспособным, признании недееспособным, и об ограничении или о лишении несовершеннолетнего в возрасте от четырнадцати до восемнадцати лет права самостоятельно распоряжаться своими доходами.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Объявление несовершеннолетнего полностью дееспособным (эмансипация). Рассмотрение дел о внесении изменений или исправлений в записи актов гражданского состояния.</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bCs/>
          <w:color w:val="333333"/>
          <w:shd w:val="clear" w:color="auto" w:fill="FFFFFF"/>
        </w:rPr>
        <w:t>Признание движимой вещи бесхозяйной и признание права собственности на бесхозяйную недвижимую вещь.</w:t>
      </w:r>
      <w:r w:rsidRPr="00137E2D">
        <w:rPr>
          <w:rFonts w:ascii="Times New Roman" w:hAnsi="Times New Roman" w:cs="Times New Roman"/>
          <w:b/>
          <w:bCs/>
          <w:color w:val="333333"/>
          <w:shd w:val="clear" w:color="auto" w:fill="FFFFFF"/>
        </w:rPr>
        <w:t xml:space="preserve"> </w:t>
      </w:r>
      <w:r w:rsidRPr="00137E2D">
        <w:rPr>
          <w:rFonts w:ascii="Times New Roman" w:hAnsi="Times New Roman" w:cs="Times New Roman"/>
        </w:rPr>
        <w:t>Восстановление утраченного судебного производства.</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Восстановление прав по утраченным ценным бумагам на предъявителя или ордерным ценным бумагам (вызывное производство). Производство по делам об установлении усыновления (удочерения) ребенка.</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Право на подачу апелляционной жалобы (апелляционного представления) и условия его реализации. Порядок подачи апелляционной жалобы (апелляционного представления) и последствия его нарушения.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Процессуальный порядок и сроки рассмотрения дел по апелляционной жалобе (апелляционному представлению). Пределы рассмотрения дела в суде апелляционной инстанции. Права суда апелляционной инстанции при рассмотрении апелляционной жалобы (апелляционного представления).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Право на подачу кассационной жалобы (кассационного представления) и условия его реализации. Порядок подачи кассационной жалобы (кассационного представления) и последствия его нарушения.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Процессуальный порядок и сроки рассмотрения дел по кассационной жалобе (кассационному представлению). Пределы рассмотрения дела в суде кассационной инстанции. Права кассационной инстанции при рассмотрении кассационной жалобы (кассационного представления). Особенности производства в судебной коллегии Верховного суда РФ.</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Право на подачу надзорной жалобы (надзорного представления) и условия его реализации. Порядок подачи надзорной жалобы (надзорного представления) и последствия его нарушения.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Процессуальный порядок и сроки рассмотрения дел по надзорной жалобе (надзорному представлению). Пределы рассмотрения дела в суде надзорной инстанции. Права надзорной инстанции при рассмотрении надзорной жалобы (надзорного представления).</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Пересмотр судебных актов по новым и вновь открывшимся обстоятельствам.</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Роль и значение исполнительного производства. Субъекты исполнительного производства. Роль суда в исполнительном производстве.</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Порядок исполнения судебных актов.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Приостановление и прекращение исполнительного производства.</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 xml:space="preserve">Поворот исполнения отмененных судебных актов. </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Процессуальный статус иностранных физических и юридических лиц, а также лиц без гражданства. Международная подсудность.</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lastRenderedPageBreak/>
        <w:t>Признание и исполнение решений иностранных судов и иностранных третейских судов (арбитражей). Производство по делам о выдаче исполнительных листов на принудительное исполнение решений третейских судов.</w:t>
      </w:r>
    </w:p>
    <w:p w:rsidR="00137E2D" w:rsidRPr="00137E2D" w:rsidRDefault="00137E2D" w:rsidP="00137E2D">
      <w:pPr>
        <w:numPr>
          <w:ilvl w:val="0"/>
          <w:numId w:val="93"/>
        </w:numPr>
        <w:spacing w:after="0" w:line="240" w:lineRule="auto"/>
        <w:ind w:left="709"/>
        <w:jc w:val="both"/>
        <w:rPr>
          <w:rFonts w:ascii="Times New Roman" w:hAnsi="Times New Roman" w:cs="Times New Roman"/>
        </w:rPr>
      </w:pPr>
      <w:r w:rsidRPr="00137E2D">
        <w:rPr>
          <w:rFonts w:ascii="Times New Roman" w:hAnsi="Times New Roman" w:cs="Times New Roman"/>
        </w:rPr>
        <w:t>Рассмотрение дела в третейском суде. Порядок обжалования решения третейского суда.</w:t>
      </w:r>
    </w:p>
    <w:p w:rsidR="00212118" w:rsidRDefault="00212118" w:rsidP="00950AFE">
      <w:pPr>
        <w:tabs>
          <w:tab w:val="left" w:pos="5087"/>
        </w:tabs>
        <w:spacing w:line="240" w:lineRule="auto"/>
        <w:rPr>
          <w:rFonts w:ascii="Times New Roman" w:hAnsi="Times New Roman" w:cs="Times New Roman"/>
          <w:b/>
          <w:sz w:val="28"/>
        </w:rPr>
      </w:pPr>
    </w:p>
    <w:p w:rsidR="00212118" w:rsidRDefault="00212118" w:rsidP="00950AFE">
      <w:pPr>
        <w:tabs>
          <w:tab w:val="left" w:pos="5087"/>
        </w:tabs>
        <w:spacing w:line="240" w:lineRule="auto"/>
        <w:rPr>
          <w:rFonts w:ascii="Times New Roman" w:hAnsi="Times New Roman" w:cs="Times New Roman"/>
          <w:b/>
          <w:sz w:val="28"/>
        </w:rPr>
      </w:pPr>
    </w:p>
    <w:p w:rsidR="00212118" w:rsidRDefault="00212118" w:rsidP="00950AFE">
      <w:pPr>
        <w:tabs>
          <w:tab w:val="left" w:pos="5087"/>
        </w:tabs>
        <w:spacing w:line="240" w:lineRule="auto"/>
        <w:rPr>
          <w:rFonts w:ascii="Times New Roman" w:hAnsi="Times New Roman" w:cs="Times New Roman"/>
          <w:b/>
          <w:sz w:val="28"/>
        </w:rPr>
      </w:pPr>
    </w:p>
    <w:p w:rsidR="00212118" w:rsidRDefault="00212118"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137E2D" w:rsidRDefault="00137E2D" w:rsidP="00950AFE">
      <w:pPr>
        <w:rPr>
          <w:rFonts w:ascii="Times New Roman" w:hAnsi="Times New Roman" w:cs="Times New Roman"/>
          <w:sz w:val="28"/>
        </w:rPr>
      </w:pPr>
    </w:p>
    <w:p w:rsidR="00212118" w:rsidRDefault="00212118" w:rsidP="00E442FB">
      <w:pPr>
        <w:pStyle w:val="3"/>
        <w:rPr>
          <w:b/>
        </w:rPr>
      </w:pPr>
      <w:bookmarkStart w:id="174" w:name="_Toc31720453"/>
      <w:r w:rsidRPr="00E442FB">
        <w:rPr>
          <w:b/>
        </w:rPr>
        <w:lastRenderedPageBreak/>
        <w:t>РЕКОМЕНДУЕМАЯ ЛИТЕРАТУРА</w:t>
      </w:r>
      <w:bookmarkEnd w:id="174"/>
    </w:p>
    <w:p w:rsidR="00E442FB" w:rsidRPr="00E442FB" w:rsidRDefault="00E442FB" w:rsidP="00E442FB"/>
    <w:p w:rsidR="00137E2D" w:rsidRPr="00137E2D" w:rsidRDefault="00137E2D" w:rsidP="00137E2D">
      <w:pPr>
        <w:pStyle w:val="1"/>
        <w:ind w:left="4017" w:right="1350" w:hanging="2509"/>
      </w:pPr>
      <w:r w:rsidRPr="00137E2D">
        <w:t>Основная литература</w:t>
      </w:r>
    </w:p>
    <w:p w:rsidR="00137E2D" w:rsidRPr="00137E2D" w:rsidRDefault="00137E2D" w:rsidP="00137E2D">
      <w:pPr>
        <w:pStyle w:val="a3"/>
        <w:widowControl w:val="0"/>
        <w:numPr>
          <w:ilvl w:val="0"/>
          <w:numId w:val="97"/>
        </w:numPr>
        <w:tabs>
          <w:tab w:val="left" w:pos="674"/>
          <w:tab w:val="left" w:pos="2359"/>
          <w:tab w:val="left" w:pos="4233"/>
        </w:tabs>
        <w:autoSpaceDE w:val="0"/>
        <w:autoSpaceDN w:val="0"/>
        <w:spacing w:after="0" w:line="240" w:lineRule="auto"/>
        <w:ind w:right="148"/>
        <w:contextualSpacing w:val="0"/>
        <w:jc w:val="both"/>
        <w:rPr>
          <w:rFonts w:ascii="Times New Roman" w:hAnsi="Times New Roman" w:cs="Times New Roman"/>
          <w:sz w:val="24"/>
          <w:szCs w:val="24"/>
        </w:rPr>
      </w:pPr>
      <w:r w:rsidRPr="00137E2D">
        <w:rPr>
          <w:rFonts w:ascii="Times New Roman" w:hAnsi="Times New Roman" w:cs="Times New Roman"/>
          <w:sz w:val="24"/>
          <w:szCs w:val="24"/>
        </w:rPr>
        <w:t>Власов, А. А. Гражданский процесс</w:t>
      </w:r>
      <w:proofErr w:type="gramStart"/>
      <w:r w:rsidRPr="00137E2D">
        <w:rPr>
          <w:rFonts w:ascii="Times New Roman" w:hAnsi="Times New Roman" w:cs="Times New Roman"/>
          <w:sz w:val="24"/>
          <w:szCs w:val="24"/>
        </w:rPr>
        <w:t xml:space="preserve"> :</w:t>
      </w:r>
      <w:proofErr w:type="gramEnd"/>
      <w:r w:rsidRPr="00137E2D">
        <w:rPr>
          <w:rFonts w:ascii="Times New Roman" w:hAnsi="Times New Roman" w:cs="Times New Roman"/>
          <w:sz w:val="24"/>
          <w:szCs w:val="24"/>
        </w:rPr>
        <w:t xml:space="preserve"> учебник и практикум для СПО / А. А. Власов. — 9-е изд., </w:t>
      </w:r>
      <w:proofErr w:type="spellStart"/>
      <w:r w:rsidRPr="00137E2D">
        <w:rPr>
          <w:rFonts w:ascii="Times New Roman" w:hAnsi="Times New Roman" w:cs="Times New Roman"/>
          <w:sz w:val="24"/>
          <w:szCs w:val="24"/>
        </w:rPr>
        <w:t>перераб</w:t>
      </w:r>
      <w:proofErr w:type="spellEnd"/>
      <w:r w:rsidRPr="00137E2D">
        <w:rPr>
          <w:rFonts w:ascii="Times New Roman" w:hAnsi="Times New Roman" w:cs="Times New Roman"/>
          <w:sz w:val="24"/>
          <w:szCs w:val="24"/>
        </w:rPr>
        <w:t xml:space="preserve">. и доп. — М. : Издательство </w:t>
      </w:r>
      <w:proofErr w:type="spellStart"/>
      <w:r w:rsidRPr="00137E2D">
        <w:rPr>
          <w:rFonts w:ascii="Times New Roman" w:hAnsi="Times New Roman" w:cs="Times New Roman"/>
          <w:sz w:val="24"/>
          <w:szCs w:val="24"/>
        </w:rPr>
        <w:t>Юрайт</w:t>
      </w:r>
      <w:proofErr w:type="spellEnd"/>
      <w:r w:rsidRPr="00137E2D">
        <w:rPr>
          <w:rFonts w:ascii="Times New Roman" w:hAnsi="Times New Roman" w:cs="Times New Roman"/>
          <w:sz w:val="24"/>
          <w:szCs w:val="24"/>
        </w:rPr>
        <w:t xml:space="preserve">, 2018. — 470 с. — (Серия : </w:t>
      </w:r>
      <w:proofErr w:type="gramStart"/>
      <w:r w:rsidRPr="00137E2D">
        <w:rPr>
          <w:rFonts w:ascii="Times New Roman" w:hAnsi="Times New Roman" w:cs="Times New Roman"/>
          <w:sz w:val="24"/>
          <w:szCs w:val="24"/>
        </w:rPr>
        <w:t>Профессиональное образование).</w:t>
      </w:r>
      <w:proofErr w:type="gramEnd"/>
      <w:r w:rsidRPr="00137E2D">
        <w:rPr>
          <w:rFonts w:ascii="Times New Roman" w:hAnsi="Times New Roman" w:cs="Times New Roman"/>
          <w:sz w:val="24"/>
          <w:szCs w:val="24"/>
        </w:rPr>
        <w:t xml:space="preserve"> — ISBN 978-5-534-00553-0. [Электронный ресурс] - Режим</w:t>
      </w:r>
      <w:r w:rsidRPr="00137E2D">
        <w:rPr>
          <w:rFonts w:ascii="Times New Roman" w:hAnsi="Times New Roman" w:cs="Times New Roman"/>
          <w:sz w:val="24"/>
          <w:szCs w:val="24"/>
        </w:rPr>
        <w:tab/>
        <w:t>доступа:</w:t>
      </w:r>
      <w:r w:rsidRPr="00137E2D">
        <w:rPr>
          <w:rFonts w:ascii="Times New Roman" w:hAnsi="Times New Roman" w:cs="Times New Roman"/>
          <w:sz w:val="24"/>
          <w:szCs w:val="24"/>
        </w:rPr>
        <w:tab/>
        <w:t>https://biblioonline.ru/viewer/666904B4-BA09-4D2E-8FB5- 19714B8DBA45/</w:t>
      </w:r>
      <w:proofErr w:type="spellStart"/>
      <w:r w:rsidRPr="00137E2D">
        <w:rPr>
          <w:rFonts w:ascii="Times New Roman" w:hAnsi="Times New Roman" w:cs="Times New Roman"/>
          <w:sz w:val="24"/>
          <w:szCs w:val="24"/>
        </w:rPr>
        <w:t>grazhdanskiy-process#page</w:t>
      </w:r>
      <w:proofErr w:type="spellEnd"/>
      <w:r w:rsidRPr="00137E2D">
        <w:rPr>
          <w:rFonts w:ascii="Times New Roman" w:hAnsi="Times New Roman" w:cs="Times New Roman"/>
          <w:sz w:val="24"/>
          <w:szCs w:val="24"/>
        </w:rPr>
        <w:t>/10, дата обращения:</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24.05.2018.</w:t>
      </w:r>
    </w:p>
    <w:p w:rsidR="00137E2D" w:rsidRPr="00137E2D" w:rsidRDefault="00137E2D" w:rsidP="00137E2D">
      <w:pPr>
        <w:pStyle w:val="a3"/>
        <w:widowControl w:val="0"/>
        <w:numPr>
          <w:ilvl w:val="0"/>
          <w:numId w:val="97"/>
        </w:numPr>
        <w:tabs>
          <w:tab w:val="left" w:pos="674"/>
        </w:tabs>
        <w:autoSpaceDE w:val="0"/>
        <w:autoSpaceDN w:val="0"/>
        <w:spacing w:after="0" w:line="240" w:lineRule="auto"/>
        <w:ind w:right="146"/>
        <w:contextualSpacing w:val="0"/>
        <w:jc w:val="both"/>
        <w:rPr>
          <w:rFonts w:ascii="Times New Roman" w:hAnsi="Times New Roman" w:cs="Times New Roman"/>
          <w:sz w:val="24"/>
          <w:szCs w:val="24"/>
        </w:rPr>
      </w:pPr>
      <w:r w:rsidRPr="00137E2D">
        <w:rPr>
          <w:rFonts w:ascii="Times New Roman" w:hAnsi="Times New Roman" w:cs="Times New Roman"/>
          <w:sz w:val="24"/>
          <w:szCs w:val="24"/>
        </w:rPr>
        <w:t>Афанасьев, С. Ф. Гражданское процессуальное право</w:t>
      </w:r>
      <w:proofErr w:type="gramStart"/>
      <w:r w:rsidRPr="00137E2D">
        <w:rPr>
          <w:rFonts w:ascii="Times New Roman" w:hAnsi="Times New Roman" w:cs="Times New Roman"/>
          <w:sz w:val="24"/>
          <w:szCs w:val="24"/>
        </w:rPr>
        <w:t xml:space="preserve"> :</w:t>
      </w:r>
      <w:proofErr w:type="gramEnd"/>
      <w:r w:rsidRPr="00137E2D">
        <w:rPr>
          <w:rFonts w:ascii="Times New Roman" w:hAnsi="Times New Roman" w:cs="Times New Roman"/>
          <w:sz w:val="24"/>
          <w:szCs w:val="24"/>
        </w:rPr>
        <w:t xml:space="preserve"> учебник для академического бакалавриата / С. Ф. Афанасьев, А. И. Зайцев. — 6-е изд., </w:t>
      </w:r>
      <w:proofErr w:type="spellStart"/>
      <w:r w:rsidRPr="00137E2D">
        <w:rPr>
          <w:rFonts w:ascii="Times New Roman" w:hAnsi="Times New Roman" w:cs="Times New Roman"/>
          <w:sz w:val="24"/>
          <w:szCs w:val="24"/>
        </w:rPr>
        <w:t>перераб</w:t>
      </w:r>
      <w:proofErr w:type="spellEnd"/>
      <w:r w:rsidRPr="00137E2D">
        <w:rPr>
          <w:rFonts w:ascii="Times New Roman" w:hAnsi="Times New Roman" w:cs="Times New Roman"/>
          <w:sz w:val="24"/>
          <w:szCs w:val="24"/>
        </w:rPr>
        <w:t xml:space="preserve">. и доп. — М. : Издательство </w:t>
      </w:r>
      <w:proofErr w:type="spellStart"/>
      <w:r w:rsidRPr="00137E2D">
        <w:rPr>
          <w:rFonts w:ascii="Times New Roman" w:hAnsi="Times New Roman" w:cs="Times New Roman"/>
          <w:sz w:val="24"/>
          <w:szCs w:val="24"/>
        </w:rPr>
        <w:t>Юрайт</w:t>
      </w:r>
      <w:proofErr w:type="spellEnd"/>
      <w:r w:rsidRPr="00137E2D">
        <w:rPr>
          <w:rFonts w:ascii="Times New Roman" w:hAnsi="Times New Roman" w:cs="Times New Roman"/>
          <w:sz w:val="24"/>
          <w:szCs w:val="24"/>
        </w:rPr>
        <w:t xml:space="preserve">, 2018. — 522 с. — (Серия : Бакалавр. Академический курс). — ISBN 978-5-9916-2671-2. — Режим доступа : </w:t>
      </w:r>
      <w:hyperlink r:id="rId41">
        <w:r w:rsidRPr="00137E2D">
          <w:rPr>
            <w:rFonts w:ascii="Times New Roman" w:hAnsi="Times New Roman" w:cs="Times New Roman"/>
            <w:sz w:val="24"/>
            <w:szCs w:val="24"/>
          </w:rPr>
          <w:t>www.biblio-online.ru/book/F366A923-010F-4223-</w:t>
        </w:r>
      </w:hyperlink>
      <w:r w:rsidRPr="00137E2D">
        <w:rPr>
          <w:rFonts w:ascii="Times New Roman" w:hAnsi="Times New Roman" w:cs="Times New Roman"/>
          <w:sz w:val="24"/>
          <w:szCs w:val="24"/>
        </w:rPr>
        <w:t xml:space="preserve"> B3C8-F151D9EDE951. [Электронный ресурс] - Режим доступа: https://biblio- online.ru/book/F366A923-010F4223-B3C8-F151D9EDE951/grazhdanskoe-processualnoe-pravo, дата обращения:</w:t>
      </w:r>
      <w:r w:rsidRPr="00137E2D">
        <w:rPr>
          <w:rFonts w:ascii="Times New Roman" w:hAnsi="Times New Roman" w:cs="Times New Roman"/>
          <w:spacing w:val="-2"/>
          <w:sz w:val="24"/>
          <w:szCs w:val="24"/>
        </w:rPr>
        <w:t xml:space="preserve"> </w:t>
      </w:r>
      <w:r w:rsidRPr="00137E2D">
        <w:rPr>
          <w:rFonts w:ascii="Times New Roman" w:hAnsi="Times New Roman" w:cs="Times New Roman"/>
          <w:sz w:val="24"/>
          <w:szCs w:val="24"/>
        </w:rPr>
        <w:t>24.05.2018.</w:t>
      </w:r>
    </w:p>
    <w:p w:rsidR="00137E2D" w:rsidRPr="00137E2D" w:rsidRDefault="00137E2D" w:rsidP="00137E2D">
      <w:pPr>
        <w:pStyle w:val="1"/>
        <w:ind w:left="3666"/>
      </w:pPr>
      <w:r w:rsidRPr="00137E2D">
        <w:t>Дополнительная литература</w:t>
      </w:r>
    </w:p>
    <w:p w:rsidR="00137E2D" w:rsidRPr="00137E2D" w:rsidRDefault="00137E2D" w:rsidP="00137E2D">
      <w:pPr>
        <w:pStyle w:val="a3"/>
        <w:widowControl w:val="0"/>
        <w:numPr>
          <w:ilvl w:val="0"/>
          <w:numId w:val="96"/>
        </w:numPr>
        <w:tabs>
          <w:tab w:val="left" w:pos="674"/>
        </w:tabs>
        <w:autoSpaceDE w:val="0"/>
        <w:autoSpaceDN w:val="0"/>
        <w:spacing w:after="0" w:line="240" w:lineRule="auto"/>
        <w:ind w:right="149"/>
        <w:contextualSpacing w:val="0"/>
        <w:jc w:val="both"/>
        <w:rPr>
          <w:rFonts w:ascii="Times New Roman" w:hAnsi="Times New Roman" w:cs="Times New Roman"/>
          <w:sz w:val="24"/>
          <w:szCs w:val="24"/>
        </w:rPr>
      </w:pPr>
      <w:r w:rsidRPr="00137E2D">
        <w:rPr>
          <w:rFonts w:ascii="Times New Roman" w:hAnsi="Times New Roman" w:cs="Times New Roman"/>
          <w:sz w:val="24"/>
          <w:szCs w:val="24"/>
        </w:rPr>
        <w:t>Решетникова, И. В. Доказывание в гражданском процессе : учеб</w:t>
      </w:r>
      <w:proofErr w:type="gramStart"/>
      <w:r w:rsidRPr="00137E2D">
        <w:rPr>
          <w:rFonts w:ascii="Times New Roman" w:hAnsi="Times New Roman" w:cs="Times New Roman"/>
          <w:sz w:val="24"/>
          <w:szCs w:val="24"/>
        </w:rPr>
        <w:t>.-</w:t>
      </w:r>
      <w:proofErr w:type="spellStart"/>
      <w:proofErr w:type="gramEnd"/>
      <w:r w:rsidRPr="00137E2D">
        <w:rPr>
          <w:rFonts w:ascii="Times New Roman" w:hAnsi="Times New Roman" w:cs="Times New Roman"/>
          <w:sz w:val="24"/>
          <w:szCs w:val="24"/>
        </w:rPr>
        <w:t>практ</w:t>
      </w:r>
      <w:proofErr w:type="spellEnd"/>
      <w:r w:rsidRPr="00137E2D">
        <w:rPr>
          <w:rFonts w:ascii="Times New Roman" w:hAnsi="Times New Roman" w:cs="Times New Roman"/>
          <w:sz w:val="24"/>
          <w:szCs w:val="24"/>
        </w:rPr>
        <w:t xml:space="preserve">. пособие для бакалавриата и магистратуры / И. В. Решетникова. — 6-е изд., </w:t>
      </w:r>
      <w:proofErr w:type="spellStart"/>
      <w:r w:rsidRPr="00137E2D">
        <w:rPr>
          <w:rFonts w:ascii="Times New Roman" w:hAnsi="Times New Roman" w:cs="Times New Roman"/>
          <w:sz w:val="24"/>
          <w:szCs w:val="24"/>
        </w:rPr>
        <w:t>перераб</w:t>
      </w:r>
      <w:proofErr w:type="spellEnd"/>
      <w:r w:rsidRPr="00137E2D">
        <w:rPr>
          <w:rFonts w:ascii="Times New Roman" w:hAnsi="Times New Roman" w:cs="Times New Roman"/>
          <w:sz w:val="24"/>
          <w:szCs w:val="24"/>
        </w:rPr>
        <w:t xml:space="preserve">. и доп. — М. : Издательство </w:t>
      </w:r>
      <w:proofErr w:type="spellStart"/>
      <w:r w:rsidRPr="00137E2D">
        <w:rPr>
          <w:rFonts w:ascii="Times New Roman" w:hAnsi="Times New Roman" w:cs="Times New Roman"/>
          <w:sz w:val="24"/>
          <w:szCs w:val="24"/>
        </w:rPr>
        <w:t>Юрайт</w:t>
      </w:r>
      <w:proofErr w:type="spellEnd"/>
      <w:r w:rsidRPr="00137E2D">
        <w:rPr>
          <w:rFonts w:ascii="Times New Roman" w:hAnsi="Times New Roman" w:cs="Times New Roman"/>
          <w:sz w:val="24"/>
          <w:szCs w:val="24"/>
        </w:rPr>
        <w:t>, 2018. — 362 с. — (Серия : Бакалавр и магистр. Академический курс).</w:t>
      </w:r>
    </w:p>
    <w:p w:rsidR="00137E2D" w:rsidRPr="00137E2D" w:rsidRDefault="00137E2D" w:rsidP="00137E2D">
      <w:pPr>
        <w:pStyle w:val="a6"/>
        <w:tabs>
          <w:tab w:val="left" w:pos="2378"/>
          <w:tab w:val="left" w:pos="4271"/>
        </w:tabs>
        <w:ind w:left="673" w:right="146"/>
        <w:jc w:val="both"/>
      </w:pPr>
      <w:r w:rsidRPr="00137E2D">
        <w:t>— ISBN 978-5-534- 02775-4. [Электронный ресурс] — Режим доступа</w:t>
      </w:r>
      <w:proofErr w:type="gramStart"/>
      <w:r w:rsidRPr="00137E2D">
        <w:t xml:space="preserve"> :</w:t>
      </w:r>
      <w:proofErr w:type="gramEnd"/>
      <w:r w:rsidRPr="00137E2D">
        <w:t xml:space="preserve"> www.biblio- online.ru/</w:t>
      </w:r>
      <w:proofErr w:type="spellStart"/>
      <w:r w:rsidRPr="00137E2D">
        <w:t>book</w:t>
      </w:r>
      <w:proofErr w:type="spellEnd"/>
      <w:r w:rsidRPr="00137E2D">
        <w:t>/11ABDA47-47B1-489E-BCEE1AA1557EDB39. [Электронный ресурс] - Режим</w:t>
      </w:r>
      <w:r w:rsidRPr="00137E2D">
        <w:tab/>
      </w:r>
      <w:proofErr w:type="spellStart"/>
      <w:r w:rsidRPr="00137E2D">
        <w:t>до</w:t>
      </w:r>
      <w:r w:rsidR="00701CC5">
        <w:t>ступа:</w:t>
      </w:r>
      <w:r w:rsidRPr="00137E2D">
        <w:t>https</w:t>
      </w:r>
      <w:proofErr w:type="spellEnd"/>
      <w:r w:rsidRPr="00137E2D">
        <w:t>://biblioonline.ru/</w:t>
      </w:r>
      <w:proofErr w:type="spellStart"/>
      <w:r w:rsidRPr="00137E2D">
        <w:t>book</w:t>
      </w:r>
      <w:proofErr w:type="spellEnd"/>
      <w:r w:rsidRPr="00137E2D">
        <w:t>/11ABDA47-47B1-489E-BCEE- 1AA1557EDB39/</w:t>
      </w:r>
      <w:proofErr w:type="spellStart"/>
      <w:r w:rsidRPr="00137E2D">
        <w:t>dokazyvanie</w:t>
      </w:r>
      <w:proofErr w:type="spellEnd"/>
      <w:r w:rsidRPr="00137E2D">
        <w:t>-v-</w:t>
      </w:r>
      <w:proofErr w:type="spellStart"/>
      <w:r w:rsidRPr="00137E2D">
        <w:t>grazhdanskom</w:t>
      </w:r>
      <w:proofErr w:type="spellEnd"/>
      <w:r w:rsidRPr="00137E2D">
        <w:t>-</w:t>
      </w:r>
      <w:proofErr w:type="spellStart"/>
      <w:r w:rsidRPr="00137E2D">
        <w:t>processe</w:t>
      </w:r>
      <w:proofErr w:type="spellEnd"/>
      <w:r w:rsidRPr="00137E2D">
        <w:t>, дата обращения:</w:t>
      </w:r>
      <w:r w:rsidRPr="00137E2D">
        <w:rPr>
          <w:spacing w:val="-5"/>
        </w:rPr>
        <w:t xml:space="preserve"> </w:t>
      </w:r>
      <w:r w:rsidRPr="00137E2D">
        <w:t>24.05.2018.</w:t>
      </w:r>
    </w:p>
    <w:p w:rsidR="00137E2D" w:rsidRPr="00137E2D" w:rsidRDefault="00137E2D" w:rsidP="00137E2D">
      <w:pPr>
        <w:pStyle w:val="a3"/>
        <w:widowControl w:val="0"/>
        <w:numPr>
          <w:ilvl w:val="0"/>
          <w:numId w:val="96"/>
        </w:numPr>
        <w:tabs>
          <w:tab w:val="left" w:pos="674"/>
        </w:tabs>
        <w:autoSpaceDE w:val="0"/>
        <w:autoSpaceDN w:val="0"/>
        <w:spacing w:after="0" w:line="240" w:lineRule="auto"/>
        <w:ind w:right="147"/>
        <w:contextualSpacing w:val="0"/>
        <w:jc w:val="both"/>
        <w:rPr>
          <w:rFonts w:ascii="Times New Roman" w:hAnsi="Times New Roman" w:cs="Times New Roman"/>
          <w:sz w:val="24"/>
          <w:szCs w:val="24"/>
        </w:rPr>
      </w:pPr>
      <w:r w:rsidRPr="00137E2D">
        <w:rPr>
          <w:rFonts w:ascii="Times New Roman" w:hAnsi="Times New Roman" w:cs="Times New Roman"/>
          <w:sz w:val="24"/>
          <w:szCs w:val="24"/>
        </w:rPr>
        <w:t>Лебедев, М. Ю. Гражданский процесс</w:t>
      </w:r>
      <w:proofErr w:type="gramStart"/>
      <w:r w:rsidRPr="00137E2D">
        <w:rPr>
          <w:rFonts w:ascii="Times New Roman" w:hAnsi="Times New Roman" w:cs="Times New Roman"/>
          <w:sz w:val="24"/>
          <w:szCs w:val="24"/>
        </w:rPr>
        <w:t xml:space="preserve"> :</w:t>
      </w:r>
      <w:proofErr w:type="gramEnd"/>
      <w:r w:rsidRPr="00137E2D">
        <w:rPr>
          <w:rFonts w:ascii="Times New Roman" w:hAnsi="Times New Roman" w:cs="Times New Roman"/>
          <w:sz w:val="24"/>
          <w:szCs w:val="24"/>
        </w:rPr>
        <w:t xml:space="preserve"> учебник для академического бакалавриата / М. Ю. Лебедев. — 8-е изд., </w:t>
      </w:r>
      <w:proofErr w:type="spellStart"/>
      <w:r w:rsidRPr="00137E2D">
        <w:rPr>
          <w:rFonts w:ascii="Times New Roman" w:hAnsi="Times New Roman" w:cs="Times New Roman"/>
          <w:sz w:val="24"/>
          <w:szCs w:val="24"/>
        </w:rPr>
        <w:t>перераб</w:t>
      </w:r>
      <w:proofErr w:type="spellEnd"/>
      <w:r w:rsidRPr="00137E2D">
        <w:rPr>
          <w:rFonts w:ascii="Times New Roman" w:hAnsi="Times New Roman" w:cs="Times New Roman"/>
          <w:sz w:val="24"/>
          <w:szCs w:val="24"/>
        </w:rPr>
        <w:t xml:space="preserve">. и доп. — М. : Издательство </w:t>
      </w:r>
      <w:proofErr w:type="spellStart"/>
      <w:r w:rsidRPr="00137E2D">
        <w:rPr>
          <w:rFonts w:ascii="Times New Roman" w:hAnsi="Times New Roman" w:cs="Times New Roman"/>
          <w:sz w:val="24"/>
          <w:szCs w:val="24"/>
        </w:rPr>
        <w:t>Юрайт</w:t>
      </w:r>
      <w:proofErr w:type="spellEnd"/>
      <w:r w:rsidRPr="00137E2D">
        <w:rPr>
          <w:rFonts w:ascii="Times New Roman" w:hAnsi="Times New Roman" w:cs="Times New Roman"/>
          <w:sz w:val="24"/>
          <w:szCs w:val="24"/>
        </w:rPr>
        <w:t>, 2018. — 354 с. —</w:t>
      </w:r>
      <w:r w:rsidRPr="00137E2D">
        <w:rPr>
          <w:rFonts w:ascii="Times New Roman" w:hAnsi="Times New Roman" w:cs="Times New Roman"/>
          <w:spacing w:val="56"/>
          <w:sz w:val="24"/>
          <w:szCs w:val="24"/>
        </w:rPr>
        <w:t xml:space="preserve"> </w:t>
      </w:r>
      <w:r w:rsidRPr="00137E2D">
        <w:rPr>
          <w:rFonts w:ascii="Times New Roman" w:hAnsi="Times New Roman" w:cs="Times New Roman"/>
          <w:sz w:val="24"/>
          <w:szCs w:val="24"/>
        </w:rPr>
        <w:t>(Серия</w:t>
      </w:r>
    </w:p>
    <w:p w:rsidR="00137E2D" w:rsidRPr="00137E2D" w:rsidRDefault="00137E2D" w:rsidP="00137E2D">
      <w:pPr>
        <w:pStyle w:val="a6"/>
        <w:ind w:left="673" w:right="148"/>
        <w:jc w:val="both"/>
      </w:pPr>
      <w:r w:rsidRPr="00137E2D">
        <w:t xml:space="preserve">: Бакалавр. Академический курс). — ISBN 978-5-534-05215-2. — Режим доступа : </w:t>
      </w:r>
      <w:hyperlink r:id="rId42">
        <w:r w:rsidRPr="00137E2D">
          <w:t>www.biblioonline.ru/book/A1FDA4B6-73C7-4E45-88DF-0311ADA7A35A.</w:t>
        </w:r>
      </w:hyperlink>
      <w:r w:rsidRPr="00137E2D">
        <w:t xml:space="preserve"> [Электронный ресурс] - Режим доступа: https://biblio-online.ru/book/A1FDA4B6-73C7-4E45-88DF- 0311ADA7A35A/</w:t>
      </w:r>
      <w:proofErr w:type="spellStart"/>
      <w:r w:rsidRPr="00137E2D">
        <w:t>grazhdanskiyprocess</w:t>
      </w:r>
      <w:proofErr w:type="spellEnd"/>
      <w:r w:rsidRPr="00137E2D">
        <w:t>, дата обращения: 24.05.2018.</w:t>
      </w:r>
    </w:p>
    <w:p w:rsidR="00137E2D" w:rsidRPr="00137E2D" w:rsidRDefault="00137E2D" w:rsidP="00137E2D">
      <w:pPr>
        <w:pStyle w:val="a3"/>
        <w:widowControl w:val="0"/>
        <w:numPr>
          <w:ilvl w:val="0"/>
          <w:numId w:val="96"/>
        </w:numPr>
        <w:tabs>
          <w:tab w:val="left" w:pos="674"/>
        </w:tabs>
        <w:autoSpaceDE w:val="0"/>
        <w:autoSpaceDN w:val="0"/>
        <w:spacing w:after="0" w:line="240" w:lineRule="auto"/>
        <w:ind w:right="146"/>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Гражданский процесс[Электронный ресурс]: учебник </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Статут, 2015.- 960 с. — Режим доступа</w:t>
      </w:r>
      <w:hyperlink r:id="rId43">
        <w:r w:rsidRPr="00137E2D">
          <w:rPr>
            <w:rFonts w:ascii="Times New Roman" w:hAnsi="Times New Roman" w:cs="Times New Roman"/>
            <w:sz w:val="24"/>
            <w:szCs w:val="24"/>
          </w:rPr>
          <w:t>:</w:t>
        </w:r>
        <w:r w:rsidRPr="00137E2D">
          <w:rPr>
            <w:rFonts w:ascii="Times New Roman" w:hAnsi="Times New Roman" w:cs="Times New Roman"/>
            <w:spacing w:val="-1"/>
            <w:sz w:val="24"/>
            <w:szCs w:val="24"/>
          </w:rPr>
          <w:t xml:space="preserve"> </w:t>
        </w:r>
        <w:r w:rsidRPr="00137E2D">
          <w:rPr>
            <w:rFonts w:ascii="Times New Roman" w:hAnsi="Times New Roman" w:cs="Times New Roman"/>
            <w:sz w:val="24"/>
            <w:szCs w:val="24"/>
          </w:rPr>
          <w:t>http://www.knigafund.ru/books</w:t>
        </w:r>
      </w:hyperlink>
    </w:p>
    <w:p w:rsidR="00137E2D" w:rsidRPr="00137E2D" w:rsidRDefault="00137E2D" w:rsidP="00137E2D">
      <w:pPr>
        <w:pStyle w:val="a3"/>
        <w:widowControl w:val="0"/>
        <w:numPr>
          <w:ilvl w:val="0"/>
          <w:numId w:val="96"/>
        </w:numPr>
        <w:tabs>
          <w:tab w:val="left" w:pos="674"/>
        </w:tabs>
        <w:autoSpaceDE w:val="0"/>
        <w:autoSpaceDN w:val="0"/>
        <w:spacing w:after="0" w:line="240" w:lineRule="auto"/>
        <w:ind w:right="151"/>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Коршунов Н. М. Гражданский процесс[Электронный ресурс]: учебник /Коршунов Н. М., </w:t>
      </w:r>
      <w:proofErr w:type="spellStart"/>
      <w:r w:rsidRPr="00137E2D">
        <w:rPr>
          <w:rFonts w:ascii="Times New Roman" w:hAnsi="Times New Roman" w:cs="Times New Roman"/>
          <w:sz w:val="24"/>
          <w:szCs w:val="24"/>
        </w:rPr>
        <w:t>Лабыгин</w:t>
      </w:r>
      <w:proofErr w:type="spellEnd"/>
      <w:r w:rsidRPr="00137E2D">
        <w:rPr>
          <w:rFonts w:ascii="Times New Roman" w:hAnsi="Times New Roman" w:cs="Times New Roman"/>
          <w:sz w:val="24"/>
          <w:szCs w:val="24"/>
        </w:rPr>
        <w:t xml:space="preserve"> А. Н., Мареев Ю. Л.- </w:t>
      </w:r>
      <w:proofErr w:type="spellStart"/>
      <w:r w:rsidRPr="00137E2D">
        <w:rPr>
          <w:rFonts w:ascii="Times New Roman" w:hAnsi="Times New Roman" w:cs="Times New Roman"/>
          <w:sz w:val="24"/>
          <w:szCs w:val="24"/>
        </w:rPr>
        <w:t>Юнити</w:t>
      </w:r>
      <w:proofErr w:type="spellEnd"/>
      <w:r w:rsidRPr="00137E2D">
        <w:rPr>
          <w:rFonts w:ascii="Times New Roman" w:hAnsi="Times New Roman" w:cs="Times New Roman"/>
          <w:sz w:val="24"/>
          <w:szCs w:val="24"/>
        </w:rPr>
        <w:t xml:space="preserve">-Дана, 2015.- 431 с. — Режим доступа: </w:t>
      </w:r>
      <w:hyperlink r:id="rId44">
        <w:r w:rsidRPr="00137E2D">
          <w:rPr>
            <w:rFonts w:ascii="Times New Roman" w:hAnsi="Times New Roman" w:cs="Times New Roman"/>
            <w:sz w:val="24"/>
            <w:szCs w:val="24"/>
          </w:rPr>
          <w:t>http://www.knigafund.ru/books</w:t>
        </w:r>
      </w:hyperlink>
    </w:p>
    <w:p w:rsidR="00137E2D" w:rsidRPr="00137E2D" w:rsidRDefault="00137E2D" w:rsidP="00137E2D">
      <w:pPr>
        <w:pStyle w:val="a6"/>
        <w:ind w:left="0"/>
      </w:pPr>
    </w:p>
    <w:p w:rsidR="00137E2D" w:rsidRPr="00137E2D" w:rsidRDefault="00137E2D" w:rsidP="00137E2D">
      <w:pPr>
        <w:pStyle w:val="2"/>
        <w:spacing w:line="240" w:lineRule="auto"/>
        <w:ind w:left="673"/>
        <w:rPr>
          <w:rFonts w:ascii="Times New Roman" w:hAnsi="Times New Roman" w:cs="Times New Roman"/>
          <w:i/>
          <w:sz w:val="24"/>
          <w:szCs w:val="24"/>
        </w:rPr>
      </w:pPr>
      <w:r w:rsidRPr="00137E2D">
        <w:rPr>
          <w:rFonts w:ascii="Times New Roman" w:hAnsi="Times New Roman" w:cs="Times New Roman"/>
          <w:sz w:val="24"/>
          <w:szCs w:val="24"/>
        </w:rPr>
        <w:t>Официальные издания</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Конституция Российской Федерации от 12 декабря 1993 года // СПС</w:t>
      </w:r>
      <w:r w:rsidRPr="00137E2D">
        <w:rPr>
          <w:rFonts w:ascii="Times New Roman" w:hAnsi="Times New Roman" w:cs="Times New Roman"/>
          <w:spacing w:val="-20"/>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конституционный закон от 5 февраля 2014 года № 3-ФКЗ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Верховном Суде Российской Федерации» // СПС</w:t>
      </w:r>
      <w:r w:rsidRPr="00137E2D">
        <w:rPr>
          <w:rFonts w:ascii="Times New Roman" w:hAnsi="Times New Roman" w:cs="Times New Roman"/>
          <w:spacing w:val="-4"/>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конституционный закон от 7 февраля 2011 № 1-ФКЗ </w:t>
      </w:r>
      <w:r w:rsidRPr="00137E2D">
        <w:rPr>
          <w:rFonts w:ascii="Times New Roman" w:hAnsi="Times New Roman" w:cs="Times New Roman"/>
          <w:spacing w:val="-4"/>
          <w:sz w:val="24"/>
          <w:szCs w:val="24"/>
        </w:rPr>
        <w:t>«О</w:t>
      </w:r>
      <w:r w:rsidRPr="00137E2D">
        <w:rPr>
          <w:rFonts w:ascii="Times New Roman" w:hAnsi="Times New Roman" w:cs="Times New Roman"/>
          <w:spacing w:val="52"/>
          <w:sz w:val="24"/>
          <w:szCs w:val="24"/>
        </w:rPr>
        <w:t xml:space="preserve"> </w:t>
      </w:r>
      <w:r w:rsidRPr="00137E2D">
        <w:rPr>
          <w:rFonts w:ascii="Times New Roman" w:hAnsi="Times New Roman" w:cs="Times New Roman"/>
          <w:sz w:val="24"/>
          <w:szCs w:val="24"/>
        </w:rPr>
        <w:t>судах общей юрисдикции в Российской Федерации» //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Конституционный закон от 23 июня 1999 № 1-ФКЗ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военных судах в Российской Федерации»// //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конституционный закон от 31 декабря 1996 года № 1-ФКЗ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lastRenderedPageBreak/>
        <w:t>судебной системе Российской Федерации» // СПС</w:t>
      </w:r>
      <w:r w:rsidRPr="00137E2D">
        <w:rPr>
          <w:rFonts w:ascii="Times New Roman" w:hAnsi="Times New Roman" w:cs="Times New Roman"/>
          <w:spacing w:val="-4"/>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 w:val="left" w:pos="2318"/>
          <w:tab w:val="left" w:pos="4418"/>
          <w:tab w:val="left" w:pos="5233"/>
          <w:tab w:val="left" w:pos="5704"/>
          <w:tab w:val="left" w:pos="6190"/>
          <w:tab w:val="left" w:pos="6977"/>
          <w:tab w:val="left" w:pos="7704"/>
          <w:tab w:val="left" w:pos="8399"/>
          <w:tab w:val="left" w:pos="8874"/>
          <w:tab w:val="left" w:pos="9806"/>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Федеральный</w:t>
      </w:r>
      <w:r w:rsidRPr="00137E2D">
        <w:rPr>
          <w:rFonts w:ascii="Times New Roman" w:hAnsi="Times New Roman" w:cs="Times New Roman"/>
          <w:sz w:val="24"/>
          <w:szCs w:val="24"/>
        </w:rPr>
        <w:tab/>
        <w:t>конституционный</w:t>
      </w:r>
      <w:r w:rsidRPr="00137E2D">
        <w:rPr>
          <w:rFonts w:ascii="Times New Roman" w:hAnsi="Times New Roman" w:cs="Times New Roman"/>
          <w:sz w:val="24"/>
          <w:szCs w:val="24"/>
        </w:rPr>
        <w:tab/>
        <w:t>закон</w:t>
      </w:r>
      <w:r w:rsidRPr="00137E2D">
        <w:rPr>
          <w:rFonts w:ascii="Times New Roman" w:hAnsi="Times New Roman" w:cs="Times New Roman"/>
          <w:sz w:val="24"/>
          <w:szCs w:val="24"/>
        </w:rPr>
        <w:tab/>
        <w:t>от</w:t>
      </w:r>
      <w:r w:rsidRPr="00137E2D">
        <w:rPr>
          <w:rFonts w:ascii="Times New Roman" w:hAnsi="Times New Roman" w:cs="Times New Roman"/>
          <w:sz w:val="24"/>
          <w:szCs w:val="24"/>
        </w:rPr>
        <w:tab/>
        <w:t>21</w:t>
      </w:r>
      <w:r w:rsidRPr="00137E2D">
        <w:rPr>
          <w:rFonts w:ascii="Times New Roman" w:hAnsi="Times New Roman" w:cs="Times New Roman"/>
          <w:sz w:val="24"/>
          <w:szCs w:val="24"/>
        </w:rPr>
        <w:tab/>
        <w:t>июля</w:t>
      </w:r>
      <w:r w:rsidRPr="00137E2D">
        <w:rPr>
          <w:rFonts w:ascii="Times New Roman" w:hAnsi="Times New Roman" w:cs="Times New Roman"/>
          <w:sz w:val="24"/>
          <w:szCs w:val="24"/>
        </w:rPr>
        <w:tab/>
        <w:t>1994</w:t>
      </w:r>
      <w:r w:rsidRPr="00137E2D">
        <w:rPr>
          <w:rFonts w:ascii="Times New Roman" w:hAnsi="Times New Roman" w:cs="Times New Roman"/>
          <w:sz w:val="24"/>
          <w:szCs w:val="24"/>
        </w:rPr>
        <w:tab/>
        <w:t>года</w:t>
      </w:r>
      <w:r w:rsidRPr="00137E2D">
        <w:rPr>
          <w:rFonts w:ascii="Times New Roman" w:hAnsi="Times New Roman" w:cs="Times New Roman"/>
          <w:sz w:val="24"/>
          <w:szCs w:val="24"/>
        </w:rPr>
        <w:tab/>
        <w:t>№</w:t>
      </w:r>
      <w:r w:rsidRPr="00137E2D">
        <w:rPr>
          <w:rFonts w:ascii="Times New Roman" w:hAnsi="Times New Roman" w:cs="Times New Roman"/>
          <w:sz w:val="24"/>
          <w:szCs w:val="24"/>
        </w:rPr>
        <w:tab/>
        <w:t>1-ФКЗ</w:t>
      </w:r>
      <w:r w:rsidRPr="00137E2D">
        <w:rPr>
          <w:rFonts w:ascii="Times New Roman" w:hAnsi="Times New Roman" w:cs="Times New Roman"/>
          <w:sz w:val="24"/>
          <w:szCs w:val="24"/>
        </w:rPr>
        <w:tab/>
      </w:r>
      <w:r w:rsidRPr="00137E2D">
        <w:rPr>
          <w:rFonts w:ascii="Times New Roman" w:hAnsi="Times New Roman" w:cs="Times New Roman"/>
          <w:spacing w:val="-12"/>
          <w:sz w:val="24"/>
          <w:szCs w:val="24"/>
        </w:rPr>
        <w:t xml:space="preserve">«О </w:t>
      </w:r>
      <w:r w:rsidRPr="00137E2D">
        <w:rPr>
          <w:rFonts w:ascii="Times New Roman" w:hAnsi="Times New Roman" w:cs="Times New Roman"/>
          <w:sz w:val="24"/>
          <w:szCs w:val="24"/>
        </w:rPr>
        <w:t>Конституционном Суде Российской Федерации» // СПС</w:t>
      </w:r>
      <w:r w:rsidRPr="00137E2D">
        <w:rPr>
          <w:rFonts w:ascii="Times New Roman" w:hAnsi="Times New Roman" w:cs="Times New Roman"/>
          <w:spacing w:val="-2"/>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Арбитражный процессуальный кодекс Российской Федерации от 24 июля 2002 № 95-ФЗ // СПС</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Гражданский кодекс Российской Федерации (часть первая) от 30 ноября 1994 года № 51- ФЗ // СПС «</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hanging="362"/>
        <w:contextualSpacing w:val="0"/>
        <w:jc w:val="both"/>
        <w:rPr>
          <w:rFonts w:ascii="Times New Roman" w:hAnsi="Times New Roman" w:cs="Times New Roman"/>
          <w:sz w:val="24"/>
          <w:szCs w:val="24"/>
        </w:rPr>
      </w:pPr>
      <w:r w:rsidRPr="00137E2D">
        <w:rPr>
          <w:rFonts w:ascii="Times New Roman" w:hAnsi="Times New Roman" w:cs="Times New Roman"/>
          <w:sz w:val="24"/>
          <w:szCs w:val="24"/>
        </w:rPr>
        <w:t>Гражданский</w:t>
      </w:r>
      <w:r w:rsidRPr="00137E2D">
        <w:rPr>
          <w:rFonts w:ascii="Times New Roman" w:hAnsi="Times New Roman" w:cs="Times New Roman"/>
          <w:spacing w:val="10"/>
          <w:sz w:val="24"/>
          <w:szCs w:val="24"/>
        </w:rPr>
        <w:t xml:space="preserve"> </w:t>
      </w:r>
      <w:r w:rsidRPr="00137E2D">
        <w:rPr>
          <w:rFonts w:ascii="Times New Roman" w:hAnsi="Times New Roman" w:cs="Times New Roman"/>
          <w:sz w:val="24"/>
          <w:szCs w:val="24"/>
        </w:rPr>
        <w:t>процессуальный</w:t>
      </w:r>
      <w:r w:rsidRPr="00137E2D">
        <w:rPr>
          <w:rFonts w:ascii="Times New Roman" w:hAnsi="Times New Roman" w:cs="Times New Roman"/>
          <w:spacing w:val="11"/>
          <w:sz w:val="24"/>
          <w:szCs w:val="24"/>
        </w:rPr>
        <w:t xml:space="preserve"> </w:t>
      </w:r>
      <w:r w:rsidRPr="00137E2D">
        <w:rPr>
          <w:rFonts w:ascii="Times New Roman" w:hAnsi="Times New Roman" w:cs="Times New Roman"/>
          <w:sz w:val="24"/>
          <w:szCs w:val="24"/>
        </w:rPr>
        <w:t>кодекс</w:t>
      </w:r>
      <w:r w:rsidRPr="00137E2D">
        <w:rPr>
          <w:rFonts w:ascii="Times New Roman" w:hAnsi="Times New Roman" w:cs="Times New Roman"/>
          <w:spacing w:val="7"/>
          <w:sz w:val="24"/>
          <w:szCs w:val="24"/>
        </w:rPr>
        <w:t xml:space="preserve"> </w:t>
      </w:r>
      <w:r w:rsidRPr="00137E2D">
        <w:rPr>
          <w:rFonts w:ascii="Times New Roman" w:hAnsi="Times New Roman" w:cs="Times New Roman"/>
          <w:sz w:val="24"/>
          <w:szCs w:val="24"/>
        </w:rPr>
        <w:t>РФ</w:t>
      </w:r>
      <w:r w:rsidRPr="00137E2D">
        <w:rPr>
          <w:rFonts w:ascii="Times New Roman" w:hAnsi="Times New Roman" w:cs="Times New Roman"/>
          <w:spacing w:val="10"/>
          <w:sz w:val="24"/>
          <w:szCs w:val="24"/>
        </w:rPr>
        <w:t xml:space="preserve"> </w:t>
      </w:r>
      <w:r w:rsidRPr="00137E2D">
        <w:rPr>
          <w:rFonts w:ascii="Times New Roman" w:hAnsi="Times New Roman" w:cs="Times New Roman"/>
          <w:sz w:val="24"/>
          <w:szCs w:val="24"/>
        </w:rPr>
        <w:t>от</w:t>
      </w:r>
      <w:r w:rsidRPr="00137E2D">
        <w:rPr>
          <w:rFonts w:ascii="Times New Roman" w:hAnsi="Times New Roman" w:cs="Times New Roman"/>
          <w:spacing w:val="9"/>
          <w:sz w:val="24"/>
          <w:szCs w:val="24"/>
        </w:rPr>
        <w:t xml:space="preserve"> </w:t>
      </w:r>
      <w:r w:rsidRPr="00137E2D">
        <w:rPr>
          <w:rFonts w:ascii="Times New Roman" w:hAnsi="Times New Roman" w:cs="Times New Roman"/>
          <w:sz w:val="24"/>
          <w:szCs w:val="24"/>
        </w:rPr>
        <w:t>14</w:t>
      </w:r>
      <w:r w:rsidRPr="00137E2D">
        <w:rPr>
          <w:rFonts w:ascii="Times New Roman" w:hAnsi="Times New Roman" w:cs="Times New Roman"/>
          <w:spacing w:val="9"/>
          <w:sz w:val="24"/>
          <w:szCs w:val="24"/>
        </w:rPr>
        <w:t xml:space="preserve"> </w:t>
      </w:r>
      <w:r w:rsidRPr="00137E2D">
        <w:rPr>
          <w:rFonts w:ascii="Times New Roman" w:hAnsi="Times New Roman" w:cs="Times New Roman"/>
          <w:sz w:val="24"/>
          <w:szCs w:val="24"/>
        </w:rPr>
        <w:t>ноября</w:t>
      </w:r>
      <w:r w:rsidRPr="00137E2D">
        <w:rPr>
          <w:rFonts w:ascii="Times New Roman" w:hAnsi="Times New Roman" w:cs="Times New Roman"/>
          <w:spacing w:val="11"/>
          <w:sz w:val="24"/>
          <w:szCs w:val="24"/>
        </w:rPr>
        <w:t xml:space="preserve"> </w:t>
      </w:r>
      <w:r w:rsidRPr="00137E2D">
        <w:rPr>
          <w:rFonts w:ascii="Times New Roman" w:hAnsi="Times New Roman" w:cs="Times New Roman"/>
          <w:sz w:val="24"/>
          <w:szCs w:val="24"/>
        </w:rPr>
        <w:t>2002</w:t>
      </w:r>
      <w:r w:rsidRPr="00137E2D">
        <w:rPr>
          <w:rFonts w:ascii="Times New Roman" w:hAnsi="Times New Roman" w:cs="Times New Roman"/>
          <w:spacing w:val="10"/>
          <w:sz w:val="24"/>
          <w:szCs w:val="24"/>
        </w:rPr>
        <w:t xml:space="preserve"> </w:t>
      </w:r>
      <w:r w:rsidRPr="00137E2D">
        <w:rPr>
          <w:rFonts w:ascii="Times New Roman" w:hAnsi="Times New Roman" w:cs="Times New Roman"/>
          <w:sz w:val="24"/>
          <w:szCs w:val="24"/>
        </w:rPr>
        <w:t>года</w:t>
      </w:r>
      <w:r w:rsidRPr="00137E2D">
        <w:rPr>
          <w:rFonts w:ascii="Times New Roman" w:hAnsi="Times New Roman" w:cs="Times New Roman"/>
          <w:spacing w:val="7"/>
          <w:sz w:val="24"/>
          <w:szCs w:val="24"/>
        </w:rPr>
        <w:t xml:space="preserve"> </w:t>
      </w:r>
      <w:r w:rsidRPr="00137E2D">
        <w:rPr>
          <w:rFonts w:ascii="Times New Roman" w:hAnsi="Times New Roman" w:cs="Times New Roman"/>
          <w:sz w:val="24"/>
          <w:szCs w:val="24"/>
        </w:rPr>
        <w:t>№</w:t>
      </w:r>
      <w:r w:rsidRPr="00137E2D">
        <w:rPr>
          <w:rFonts w:ascii="Times New Roman" w:hAnsi="Times New Roman" w:cs="Times New Roman"/>
          <w:spacing w:val="9"/>
          <w:sz w:val="24"/>
          <w:szCs w:val="24"/>
        </w:rPr>
        <w:t xml:space="preserve"> </w:t>
      </w:r>
      <w:r w:rsidRPr="00137E2D">
        <w:rPr>
          <w:rFonts w:ascii="Times New Roman" w:hAnsi="Times New Roman" w:cs="Times New Roman"/>
          <w:sz w:val="24"/>
          <w:szCs w:val="24"/>
        </w:rPr>
        <w:t>138-ФЗ.</w:t>
      </w:r>
      <w:r w:rsidRPr="00137E2D">
        <w:rPr>
          <w:rFonts w:ascii="Times New Roman" w:hAnsi="Times New Roman" w:cs="Times New Roman"/>
          <w:spacing w:val="9"/>
          <w:sz w:val="24"/>
          <w:szCs w:val="24"/>
        </w:rPr>
        <w:t xml:space="preserve"> </w:t>
      </w:r>
      <w:r w:rsidRPr="00137E2D">
        <w:rPr>
          <w:rFonts w:ascii="Times New Roman" w:hAnsi="Times New Roman" w:cs="Times New Roman"/>
          <w:sz w:val="24"/>
          <w:szCs w:val="24"/>
        </w:rPr>
        <w:t>//</w:t>
      </w:r>
      <w:r w:rsidRPr="00137E2D">
        <w:rPr>
          <w:rFonts w:ascii="Times New Roman" w:hAnsi="Times New Roman" w:cs="Times New Roman"/>
          <w:spacing w:val="11"/>
          <w:sz w:val="24"/>
          <w:szCs w:val="24"/>
        </w:rPr>
        <w:t xml:space="preserve"> </w:t>
      </w:r>
      <w:r w:rsidRPr="00137E2D">
        <w:rPr>
          <w:rFonts w:ascii="Times New Roman" w:hAnsi="Times New Roman" w:cs="Times New Roman"/>
          <w:sz w:val="24"/>
          <w:szCs w:val="24"/>
        </w:rPr>
        <w:t>СПС</w:t>
      </w:r>
    </w:p>
    <w:p w:rsidR="00137E2D" w:rsidRPr="00137E2D" w:rsidRDefault="00137E2D" w:rsidP="00137E2D">
      <w:pPr>
        <w:pStyle w:val="a6"/>
        <w:ind w:left="673" w:right="185"/>
        <w:jc w:val="both"/>
      </w:pPr>
      <w:r w:rsidRPr="00137E2D">
        <w:t>«</w:t>
      </w:r>
      <w:proofErr w:type="spellStart"/>
      <w:r w:rsidRPr="00137E2D">
        <w:t>КонсультантПлюс</w:t>
      </w:r>
      <w:proofErr w:type="spellEnd"/>
      <w:r w:rsidRPr="00137E2D">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Кодекс Российской Федерации об административных правонарушениях от 30 декабря 2001 года № 195-ФЗ // СПС</w:t>
      </w:r>
      <w:r w:rsidRPr="00137E2D">
        <w:rPr>
          <w:rFonts w:ascii="Times New Roman" w:hAnsi="Times New Roman" w:cs="Times New Roman"/>
          <w:spacing w:val="-6"/>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hanging="362"/>
        <w:contextualSpacing w:val="0"/>
        <w:jc w:val="both"/>
        <w:rPr>
          <w:rFonts w:ascii="Times New Roman" w:hAnsi="Times New Roman" w:cs="Times New Roman"/>
          <w:sz w:val="24"/>
          <w:szCs w:val="24"/>
        </w:rPr>
      </w:pPr>
      <w:r w:rsidRPr="00137E2D">
        <w:rPr>
          <w:rFonts w:ascii="Times New Roman" w:hAnsi="Times New Roman" w:cs="Times New Roman"/>
          <w:sz w:val="24"/>
          <w:szCs w:val="24"/>
        </w:rPr>
        <w:t>Налоговый кодекс РФ (часть первая) от 31 июля 1998 года № 146-ФЗ //</w:t>
      </w:r>
      <w:r w:rsidRPr="00137E2D">
        <w:rPr>
          <w:rFonts w:ascii="Times New Roman" w:hAnsi="Times New Roman" w:cs="Times New Roman"/>
          <w:spacing w:val="34"/>
          <w:sz w:val="24"/>
          <w:szCs w:val="24"/>
        </w:rPr>
        <w:t xml:space="preserve"> </w:t>
      </w:r>
      <w:r w:rsidRPr="00137E2D">
        <w:rPr>
          <w:rFonts w:ascii="Times New Roman" w:hAnsi="Times New Roman" w:cs="Times New Roman"/>
          <w:sz w:val="24"/>
          <w:szCs w:val="24"/>
        </w:rPr>
        <w:t>СПС</w:t>
      </w:r>
    </w:p>
    <w:p w:rsidR="00137E2D" w:rsidRPr="00137E2D" w:rsidRDefault="00137E2D" w:rsidP="00137E2D">
      <w:pPr>
        <w:pStyle w:val="a6"/>
        <w:ind w:left="673" w:right="185"/>
        <w:jc w:val="both"/>
      </w:pPr>
      <w:r w:rsidRPr="00137E2D">
        <w:t>«</w:t>
      </w:r>
      <w:proofErr w:type="spellStart"/>
      <w:r w:rsidRPr="00137E2D">
        <w:t>КонсультантПлюс</w:t>
      </w:r>
      <w:proofErr w:type="spellEnd"/>
      <w:r w:rsidRPr="00137E2D">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закон от 29 декабря 2015 года № 382-ФЗ </w:t>
      </w:r>
      <w:r w:rsidRPr="00137E2D">
        <w:rPr>
          <w:rFonts w:ascii="Times New Roman" w:hAnsi="Times New Roman" w:cs="Times New Roman"/>
          <w:spacing w:val="-3"/>
          <w:sz w:val="24"/>
          <w:szCs w:val="24"/>
        </w:rPr>
        <w:t xml:space="preserve">«Об </w:t>
      </w:r>
      <w:r w:rsidRPr="00137E2D">
        <w:rPr>
          <w:rFonts w:ascii="Times New Roman" w:hAnsi="Times New Roman" w:cs="Times New Roman"/>
          <w:sz w:val="24"/>
          <w:szCs w:val="24"/>
        </w:rPr>
        <w:t>арбитраже (третейском разбирательстве) в Российской Федерации» //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 w:val="left" w:pos="2543"/>
          <w:tab w:val="left" w:pos="3484"/>
          <w:tab w:val="left" w:pos="3824"/>
          <w:tab w:val="left" w:pos="4997"/>
          <w:tab w:val="left" w:pos="6416"/>
          <w:tab w:val="left" w:pos="7798"/>
          <w:tab w:val="left" w:pos="9235"/>
          <w:tab w:val="left" w:pos="9602"/>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закон от 27 июля 2010 года № 193-ФЗ </w:t>
      </w:r>
      <w:r w:rsidRPr="00137E2D">
        <w:rPr>
          <w:rFonts w:ascii="Times New Roman" w:hAnsi="Times New Roman" w:cs="Times New Roman"/>
          <w:spacing w:val="-3"/>
          <w:sz w:val="24"/>
          <w:szCs w:val="24"/>
        </w:rPr>
        <w:t xml:space="preserve">«Об </w:t>
      </w:r>
      <w:r w:rsidRPr="00137E2D">
        <w:rPr>
          <w:rFonts w:ascii="Times New Roman" w:hAnsi="Times New Roman" w:cs="Times New Roman"/>
          <w:sz w:val="24"/>
          <w:szCs w:val="24"/>
        </w:rPr>
        <w:t>альтернативной процедуре урегулирования</w:t>
      </w:r>
      <w:r w:rsidRPr="00137E2D">
        <w:rPr>
          <w:rFonts w:ascii="Times New Roman" w:hAnsi="Times New Roman" w:cs="Times New Roman"/>
          <w:sz w:val="24"/>
          <w:szCs w:val="24"/>
        </w:rPr>
        <w:tab/>
        <w:t>споров</w:t>
      </w:r>
      <w:r w:rsidRPr="00137E2D">
        <w:rPr>
          <w:rFonts w:ascii="Times New Roman" w:hAnsi="Times New Roman" w:cs="Times New Roman"/>
          <w:sz w:val="24"/>
          <w:szCs w:val="24"/>
        </w:rPr>
        <w:tab/>
        <w:t>с</w:t>
      </w:r>
      <w:r w:rsidRPr="00137E2D">
        <w:rPr>
          <w:rFonts w:ascii="Times New Roman" w:hAnsi="Times New Roman" w:cs="Times New Roman"/>
          <w:sz w:val="24"/>
          <w:szCs w:val="24"/>
        </w:rPr>
        <w:tab/>
        <w:t>участием</w:t>
      </w:r>
      <w:r w:rsidRPr="00137E2D">
        <w:rPr>
          <w:rFonts w:ascii="Times New Roman" w:hAnsi="Times New Roman" w:cs="Times New Roman"/>
          <w:sz w:val="24"/>
          <w:szCs w:val="24"/>
        </w:rPr>
        <w:tab/>
        <w:t>посредника</w:t>
      </w:r>
      <w:r w:rsidRPr="00137E2D">
        <w:rPr>
          <w:rFonts w:ascii="Times New Roman" w:hAnsi="Times New Roman" w:cs="Times New Roman"/>
          <w:sz w:val="24"/>
          <w:szCs w:val="24"/>
        </w:rPr>
        <w:tab/>
        <w:t>(процедуре</w:t>
      </w:r>
      <w:r w:rsidRPr="00137E2D">
        <w:rPr>
          <w:rFonts w:ascii="Times New Roman" w:hAnsi="Times New Roman" w:cs="Times New Roman"/>
          <w:sz w:val="24"/>
          <w:szCs w:val="24"/>
        </w:rPr>
        <w:tab/>
        <w:t>медиации)»</w:t>
      </w:r>
      <w:r w:rsidRPr="00137E2D">
        <w:rPr>
          <w:rFonts w:ascii="Times New Roman" w:hAnsi="Times New Roman" w:cs="Times New Roman"/>
          <w:sz w:val="24"/>
          <w:szCs w:val="24"/>
        </w:rPr>
        <w:tab/>
        <w:t>//</w:t>
      </w:r>
      <w:r w:rsidRPr="00137E2D">
        <w:rPr>
          <w:rFonts w:ascii="Times New Roman" w:hAnsi="Times New Roman" w:cs="Times New Roman"/>
          <w:sz w:val="24"/>
          <w:szCs w:val="24"/>
        </w:rPr>
        <w:tab/>
      </w:r>
      <w:r w:rsidRPr="00137E2D">
        <w:rPr>
          <w:rFonts w:ascii="Times New Roman" w:hAnsi="Times New Roman" w:cs="Times New Roman"/>
          <w:spacing w:val="-7"/>
          <w:sz w:val="24"/>
          <w:szCs w:val="24"/>
        </w:rPr>
        <w:t>СПС</w:t>
      </w:r>
    </w:p>
    <w:p w:rsidR="00137E2D" w:rsidRPr="00137E2D" w:rsidRDefault="00137E2D" w:rsidP="00137E2D">
      <w:pPr>
        <w:pStyle w:val="a6"/>
        <w:ind w:left="673" w:right="185"/>
        <w:jc w:val="both"/>
      </w:pPr>
      <w:r w:rsidRPr="00137E2D">
        <w:t>«</w:t>
      </w:r>
      <w:proofErr w:type="spellStart"/>
      <w:r w:rsidRPr="00137E2D">
        <w:t>КонсультантПлюс</w:t>
      </w:r>
      <w:proofErr w:type="spellEnd"/>
      <w:r w:rsidRPr="00137E2D">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закон от 30 апреля 2010 года № 68-ФЗ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компенсации за нарушение права на судопроизводство в разумный срок или права на исполнение судебного акта в разумный срок»// // СПС</w:t>
      </w:r>
      <w:r w:rsidRPr="00137E2D">
        <w:rPr>
          <w:rFonts w:ascii="Times New Roman" w:hAnsi="Times New Roman" w:cs="Times New Roman"/>
          <w:spacing w:val="4"/>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hanging="362"/>
        <w:contextualSpacing w:val="0"/>
        <w:jc w:val="both"/>
        <w:rPr>
          <w:rFonts w:ascii="Times New Roman" w:hAnsi="Times New Roman" w:cs="Times New Roman"/>
          <w:sz w:val="24"/>
          <w:szCs w:val="24"/>
        </w:rPr>
      </w:pPr>
      <w:r w:rsidRPr="00137E2D">
        <w:rPr>
          <w:rFonts w:ascii="Times New Roman" w:hAnsi="Times New Roman" w:cs="Times New Roman"/>
          <w:sz w:val="24"/>
          <w:szCs w:val="24"/>
        </w:rPr>
        <w:t>Федеральный</w:t>
      </w:r>
      <w:r w:rsidRPr="00137E2D">
        <w:rPr>
          <w:rFonts w:ascii="Times New Roman" w:hAnsi="Times New Roman" w:cs="Times New Roman"/>
          <w:spacing w:val="10"/>
          <w:sz w:val="24"/>
          <w:szCs w:val="24"/>
        </w:rPr>
        <w:t xml:space="preserve"> </w:t>
      </w:r>
      <w:r w:rsidRPr="00137E2D">
        <w:rPr>
          <w:rFonts w:ascii="Times New Roman" w:hAnsi="Times New Roman" w:cs="Times New Roman"/>
          <w:sz w:val="24"/>
          <w:szCs w:val="24"/>
        </w:rPr>
        <w:t>закон</w:t>
      </w:r>
      <w:r w:rsidRPr="00137E2D">
        <w:rPr>
          <w:rFonts w:ascii="Times New Roman" w:hAnsi="Times New Roman" w:cs="Times New Roman"/>
          <w:spacing w:val="9"/>
          <w:sz w:val="24"/>
          <w:szCs w:val="24"/>
        </w:rPr>
        <w:t xml:space="preserve"> </w:t>
      </w:r>
      <w:r w:rsidRPr="00137E2D">
        <w:rPr>
          <w:rFonts w:ascii="Times New Roman" w:hAnsi="Times New Roman" w:cs="Times New Roman"/>
          <w:sz w:val="24"/>
          <w:szCs w:val="24"/>
        </w:rPr>
        <w:t>от</w:t>
      </w:r>
      <w:r w:rsidRPr="00137E2D">
        <w:rPr>
          <w:rFonts w:ascii="Times New Roman" w:hAnsi="Times New Roman" w:cs="Times New Roman"/>
          <w:spacing w:val="9"/>
          <w:sz w:val="24"/>
          <w:szCs w:val="24"/>
        </w:rPr>
        <w:t xml:space="preserve"> </w:t>
      </w:r>
      <w:r w:rsidRPr="00137E2D">
        <w:rPr>
          <w:rFonts w:ascii="Times New Roman" w:hAnsi="Times New Roman" w:cs="Times New Roman"/>
          <w:sz w:val="24"/>
          <w:szCs w:val="24"/>
        </w:rPr>
        <w:t>2</w:t>
      </w:r>
      <w:r w:rsidRPr="00137E2D">
        <w:rPr>
          <w:rFonts w:ascii="Times New Roman" w:hAnsi="Times New Roman" w:cs="Times New Roman"/>
          <w:spacing w:val="10"/>
          <w:sz w:val="24"/>
          <w:szCs w:val="24"/>
        </w:rPr>
        <w:t xml:space="preserve"> </w:t>
      </w:r>
      <w:r w:rsidRPr="00137E2D">
        <w:rPr>
          <w:rFonts w:ascii="Times New Roman" w:hAnsi="Times New Roman" w:cs="Times New Roman"/>
          <w:sz w:val="24"/>
          <w:szCs w:val="24"/>
        </w:rPr>
        <w:t>октября</w:t>
      </w:r>
      <w:r w:rsidRPr="00137E2D">
        <w:rPr>
          <w:rFonts w:ascii="Times New Roman" w:hAnsi="Times New Roman" w:cs="Times New Roman"/>
          <w:spacing w:val="11"/>
          <w:sz w:val="24"/>
          <w:szCs w:val="24"/>
        </w:rPr>
        <w:t xml:space="preserve"> </w:t>
      </w:r>
      <w:r w:rsidRPr="00137E2D">
        <w:rPr>
          <w:rFonts w:ascii="Times New Roman" w:hAnsi="Times New Roman" w:cs="Times New Roman"/>
          <w:sz w:val="24"/>
          <w:szCs w:val="24"/>
        </w:rPr>
        <w:t>2007</w:t>
      </w:r>
      <w:r w:rsidRPr="00137E2D">
        <w:rPr>
          <w:rFonts w:ascii="Times New Roman" w:hAnsi="Times New Roman" w:cs="Times New Roman"/>
          <w:spacing w:val="9"/>
          <w:sz w:val="24"/>
          <w:szCs w:val="24"/>
        </w:rPr>
        <w:t xml:space="preserve"> </w:t>
      </w:r>
      <w:r w:rsidRPr="00137E2D">
        <w:rPr>
          <w:rFonts w:ascii="Times New Roman" w:hAnsi="Times New Roman" w:cs="Times New Roman"/>
          <w:sz w:val="24"/>
          <w:szCs w:val="24"/>
        </w:rPr>
        <w:t>года</w:t>
      </w:r>
      <w:r w:rsidRPr="00137E2D">
        <w:rPr>
          <w:rFonts w:ascii="Times New Roman" w:hAnsi="Times New Roman" w:cs="Times New Roman"/>
          <w:spacing w:val="10"/>
          <w:sz w:val="24"/>
          <w:szCs w:val="24"/>
        </w:rPr>
        <w:t xml:space="preserve"> </w:t>
      </w:r>
      <w:r w:rsidRPr="00137E2D">
        <w:rPr>
          <w:rFonts w:ascii="Times New Roman" w:hAnsi="Times New Roman" w:cs="Times New Roman"/>
          <w:sz w:val="24"/>
          <w:szCs w:val="24"/>
        </w:rPr>
        <w:t>№</w:t>
      </w:r>
      <w:r w:rsidRPr="00137E2D">
        <w:rPr>
          <w:rFonts w:ascii="Times New Roman" w:hAnsi="Times New Roman" w:cs="Times New Roman"/>
          <w:spacing w:val="9"/>
          <w:sz w:val="24"/>
          <w:szCs w:val="24"/>
        </w:rPr>
        <w:t xml:space="preserve"> </w:t>
      </w:r>
      <w:r w:rsidRPr="00137E2D">
        <w:rPr>
          <w:rFonts w:ascii="Times New Roman" w:hAnsi="Times New Roman" w:cs="Times New Roman"/>
          <w:sz w:val="24"/>
          <w:szCs w:val="24"/>
        </w:rPr>
        <w:t>229-ФЗ</w:t>
      </w:r>
      <w:r w:rsidRPr="00137E2D">
        <w:rPr>
          <w:rFonts w:ascii="Times New Roman" w:hAnsi="Times New Roman" w:cs="Times New Roman"/>
          <w:spacing w:val="15"/>
          <w:sz w:val="24"/>
          <w:szCs w:val="24"/>
        </w:rPr>
        <w:t xml:space="preserve"> </w:t>
      </w:r>
      <w:r w:rsidRPr="00137E2D">
        <w:rPr>
          <w:rFonts w:ascii="Times New Roman" w:hAnsi="Times New Roman" w:cs="Times New Roman"/>
          <w:spacing w:val="-3"/>
          <w:sz w:val="24"/>
          <w:szCs w:val="24"/>
        </w:rPr>
        <w:t>«Об</w:t>
      </w:r>
      <w:r w:rsidRPr="00137E2D">
        <w:rPr>
          <w:rFonts w:ascii="Times New Roman" w:hAnsi="Times New Roman" w:cs="Times New Roman"/>
          <w:spacing w:val="10"/>
          <w:sz w:val="24"/>
          <w:szCs w:val="24"/>
        </w:rPr>
        <w:t xml:space="preserve"> </w:t>
      </w:r>
      <w:r w:rsidRPr="00137E2D">
        <w:rPr>
          <w:rFonts w:ascii="Times New Roman" w:hAnsi="Times New Roman" w:cs="Times New Roman"/>
          <w:sz w:val="24"/>
          <w:szCs w:val="24"/>
        </w:rPr>
        <w:t>исполнительном</w:t>
      </w:r>
      <w:r w:rsidRPr="00137E2D">
        <w:rPr>
          <w:rFonts w:ascii="Times New Roman" w:hAnsi="Times New Roman" w:cs="Times New Roman"/>
          <w:spacing w:val="10"/>
          <w:sz w:val="24"/>
          <w:szCs w:val="24"/>
        </w:rPr>
        <w:t xml:space="preserve"> </w:t>
      </w:r>
      <w:r w:rsidRPr="00137E2D">
        <w:rPr>
          <w:rFonts w:ascii="Times New Roman" w:hAnsi="Times New Roman" w:cs="Times New Roman"/>
          <w:sz w:val="24"/>
          <w:szCs w:val="24"/>
        </w:rPr>
        <w:t>производстве»</w:t>
      </w:r>
    </w:p>
    <w:p w:rsidR="00137E2D" w:rsidRPr="00137E2D" w:rsidRDefault="00137E2D" w:rsidP="00137E2D">
      <w:pPr>
        <w:pStyle w:val="a6"/>
        <w:ind w:left="673" w:right="185"/>
        <w:jc w:val="both"/>
      </w:pPr>
      <w:r w:rsidRPr="00137E2D">
        <w:t>// СПС «</w:t>
      </w:r>
      <w:proofErr w:type="spellStart"/>
      <w:r w:rsidRPr="00137E2D">
        <w:t>КонсультантПлюс</w:t>
      </w:r>
      <w:proofErr w:type="spellEnd"/>
      <w:r w:rsidRPr="00137E2D">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закон от 31 мая 2002 года № 63-ФЗ </w:t>
      </w:r>
      <w:r w:rsidRPr="00137E2D">
        <w:rPr>
          <w:rFonts w:ascii="Times New Roman" w:hAnsi="Times New Roman" w:cs="Times New Roman"/>
          <w:spacing w:val="-3"/>
          <w:sz w:val="24"/>
          <w:szCs w:val="24"/>
        </w:rPr>
        <w:t xml:space="preserve">«Об </w:t>
      </w:r>
      <w:r w:rsidRPr="00137E2D">
        <w:rPr>
          <w:rFonts w:ascii="Times New Roman" w:hAnsi="Times New Roman" w:cs="Times New Roman"/>
          <w:sz w:val="24"/>
          <w:szCs w:val="24"/>
        </w:rPr>
        <w:t>адвокатской деятельности и адвокатуре в РФ» //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закон от 31 мая 2001 № 73-ФЗ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государственной судебно-экспертной деятельности в Российской Федерации» //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закон от 17 декабря 1998 года № 188-ФЗ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мировых судьях в Российской Федерации» // СПС</w:t>
      </w:r>
      <w:r w:rsidRPr="00137E2D">
        <w:rPr>
          <w:rFonts w:ascii="Times New Roman" w:hAnsi="Times New Roman" w:cs="Times New Roman"/>
          <w:spacing w:val="-4"/>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закон от 8 января 1998 года № 7-ФЗ </w:t>
      </w:r>
      <w:r w:rsidRPr="00137E2D">
        <w:rPr>
          <w:rFonts w:ascii="Times New Roman" w:hAnsi="Times New Roman" w:cs="Times New Roman"/>
          <w:spacing w:val="-4"/>
          <w:sz w:val="24"/>
          <w:szCs w:val="24"/>
        </w:rPr>
        <w:t>«О</w:t>
      </w:r>
      <w:r w:rsidRPr="00137E2D">
        <w:rPr>
          <w:rFonts w:ascii="Times New Roman" w:hAnsi="Times New Roman" w:cs="Times New Roman"/>
          <w:spacing w:val="52"/>
          <w:sz w:val="24"/>
          <w:szCs w:val="24"/>
        </w:rPr>
        <w:t xml:space="preserve"> </w:t>
      </w:r>
      <w:r w:rsidRPr="00137E2D">
        <w:rPr>
          <w:rFonts w:ascii="Times New Roman" w:hAnsi="Times New Roman" w:cs="Times New Roman"/>
          <w:sz w:val="24"/>
          <w:szCs w:val="24"/>
        </w:rPr>
        <w:t>судебном департаменте при Верховном Суде Российской Федерации»// СПС</w:t>
      </w:r>
      <w:r w:rsidRPr="00137E2D">
        <w:rPr>
          <w:rFonts w:ascii="Times New Roman" w:hAnsi="Times New Roman" w:cs="Times New Roman"/>
          <w:spacing w:val="-1"/>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hanging="362"/>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Федеральный закон от 21 июля 1997 № 118-ФЗ </w:t>
      </w:r>
      <w:r w:rsidRPr="00137E2D">
        <w:rPr>
          <w:rFonts w:ascii="Times New Roman" w:hAnsi="Times New Roman" w:cs="Times New Roman"/>
          <w:spacing w:val="-4"/>
          <w:sz w:val="24"/>
          <w:szCs w:val="24"/>
        </w:rPr>
        <w:t>«О</w:t>
      </w:r>
      <w:r w:rsidRPr="00137E2D">
        <w:rPr>
          <w:rFonts w:ascii="Times New Roman" w:hAnsi="Times New Roman" w:cs="Times New Roman"/>
          <w:spacing w:val="52"/>
          <w:sz w:val="24"/>
          <w:szCs w:val="24"/>
        </w:rPr>
        <w:t xml:space="preserve"> </w:t>
      </w:r>
      <w:r w:rsidRPr="00137E2D">
        <w:rPr>
          <w:rFonts w:ascii="Times New Roman" w:hAnsi="Times New Roman" w:cs="Times New Roman"/>
          <w:sz w:val="24"/>
          <w:szCs w:val="24"/>
        </w:rPr>
        <w:t>судебных приставах» //</w:t>
      </w:r>
      <w:r w:rsidRPr="00137E2D">
        <w:rPr>
          <w:rFonts w:ascii="Times New Roman" w:hAnsi="Times New Roman" w:cs="Times New Roman"/>
          <w:spacing w:val="9"/>
          <w:sz w:val="24"/>
          <w:szCs w:val="24"/>
        </w:rPr>
        <w:t xml:space="preserve"> </w:t>
      </w:r>
      <w:r w:rsidRPr="00137E2D">
        <w:rPr>
          <w:rFonts w:ascii="Times New Roman" w:hAnsi="Times New Roman" w:cs="Times New Roman"/>
          <w:sz w:val="24"/>
          <w:szCs w:val="24"/>
        </w:rPr>
        <w:t>СПС</w:t>
      </w:r>
    </w:p>
    <w:p w:rsidR="00137E2D" w:rsidRPr="00137E2D" w:rsidRDefault="00137E2D" w:rsidP="00137E2D">
      <w:pPr>
        <w:pStyle w:val="a6"/>
        <w:ind w:left="673" w:right="185"/>
        <w:jc w:val="both"/>
      </w:pPr>
      <w:r w:rsidRPr="00137E2D">
        <w:t>«</w:t>
      </w:r>
      <w:proofErr w:type="spellStart"/>
      <w:r w:rsidRPr="00137E2D">
        <w:t>КонсультантПлюс</w:t>
      </w:r>
      <w:proofErr w:type="spellEnd"/>
      <w:r w:rsidRPr="00137E2D">
        <w:t>». Федеральный закон от 17 января 1992 года № 2202-1 «О прокуратуре Российской Федерации» // СПС «</w:t>
      </w:r>
      <w:proofErr w:type="spellStart"/>
      <w:r w:rsidRPr="00137E2D">
        <w:t>КонсультантПлюс</w:t>
      </w:r>
      <w:proofErr w:type="spellEnd"/>
      <w:r w:rsidRPr="00137E2D">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Закон РФ от 26 июня 1992 года № 3132-1 «О статусе судей в Российской Федерации» // СПС</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27 декабря 2016 года № 62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СПС</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21 января 2016 № 1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некоторых вопросах применения законодательства о возмещении издержек, связанных с рассмотрением дела» // //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17 ноября 2015 года № 50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применении судами законодательства при рассмотрении некоторых вопросов, возникающих в ходе исполнительного производства» // СПС</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lastRenderedPageBreak/>
        <w:t xml:space="preserve">Постановление Пленума Верховного Суда РФ от 29 сентября 2015 года № 43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некоторых вопросах, связанных с применением норм Гражданского кодекса Российской Федерации об исковой давности» //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23 июня 2015 года № 25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применении судами некоторых положений раздела I части первой Гражданского кодекса Российской Федерации // СПС</w:t>
      </w:r>
      <w:r w:rsidRPr="00137E2D">
        <w:rPr>
          <w:rFonts w:ascii="Times New Roman" w:hAnsi="Times New Roman" w:cs="Times New Roman"/>
          <w:spacing w:val="2"/>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13 декабря 2012 года № 35 </w:t>
      </w:r>
      <w:r w:rsidRPr="00137E2D">
        <w:rPr>
          <w:rFonts w:ascii="Times New Roman" w:hAnsi="Times New Roman" w:cs="Times New Roman"/>
          <w:spacing w:val="-4"/>
          <w:sz w:val="24"/>
          <w:szCs w:val="24"/>
        </w:rPr>
        <w:t xml:space="preserve">«Об </w:t>
      </w:r>
      <w:r w:rsidRPr="00137E2D">
        <w:rPr>
          <w:rFonts w:ascii="Times New Roman" w:hAnsi="Times New Roman" w:cs="Times New Roman"/>
          <w:sz w:val="24"/>
          <w:szCs w:val="24"/>
        </w:rPr>
        <w:t>открытости и гласности судопроизводства и о доступе к информации о деятельности судов» //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11 декабря 2012 года № 31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применении норм Гражданского процессуального кодекса Российской Федерации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w:t>
      </w:r>
      <w:r w:rsidRPr="00137E2D">
        <w:rPr>
          <w:rFonts w:ascii="Times New Roman" w:hAnsi="Times New Roman" w:cs="Times New Roman"/>
          <w:spacing w:val="4"/>
          <w:sz w:val="24"/>
          <w:szCs w:val="24"/>
        </w:rPr>
        <w:t xml:space="preserve"> </w:t>
      </w:r>
      <w:r w:rsidRPr="00137E2D">
        <w:rPr>
          <w:rFonts w:ascii="Times New Roman" w:hAnsi="Times New Roman" w:cs="Times New Roman"/>
          <w:sz w:val="24"/>
          <w:szCs w:val="24"/>
        </w:rPr>
        <w:t>СПС «</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11 декабря 2012 № 29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применении судами норм гражданского процессуального законодательства, регулирующих производство в суде кассационной инстанции» // СПС</w:t>
      </w:r>
      <w:r w:rsidRPr="00137E2D">
        <w:rPr>
          <w:rFonts w:ascii="Times New Roman" w:hAnsi="Times New Roman" w:cs="Times New Roman"/>
          <w:spacing w:val="-7"/>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19 июня 2012 № 13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применении судами норм гражданского процессуального законодательства, регламентирующих производство в суде апелляционной инстанции» // СПС</w:t>
      </w:r>
      <w:r w:rsidRPr="00137E2D">
        <w:rPr>
          <w:rFonts w:ascii="Times New Roman" w:hAnsi="Times New Roman" w:cs="Times New Roman"/>
          <w:spacing w:val="-11"/>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28 июня 2011 года № 10 </w:t>
      </w:r>
      <w:r w:rsidRPr="00137E2D">
        <w:rPr>
          <w:rFonts w:ascii="Times New Roman" w:hAnsi="Times New Roman" w:cs="Times New Roman"/>
          <w:spacing w:val="-4"/>
          <w:sz w:val="24"/>
          <w:szCs w:val="24"/>
        </w:rPr>
        <w:t xml:space="preserve">«Об </w:t>
      </w:r>
      <w:r w:rsidRPr="00137E2D">
        <w:rPr>
          <w:rFonts w:ascii="Times New Roman" w:hAnsi="Times New Roman" w:cs="Times New Roman"/>
          <w:sz w:val="24"/>
          <w:szCs w:val="24"/>
        </w:rPr>
        <w:t>утверждении Регламента Верховного Суда Российской Федерации» //</w:t>
      </w:r>
      <w:r w:rsidRPr="00137E2D">
        <w:rPr>
          <w:rFonts w:ascii="Times New Roman" w:hAnsi="Times New Roman" w:cs="Times New Roman"/>
          <w:spacing w:val="57"/>
          <w:sz w:val="24"/>
          <w:szCs w:val="24"/>
        </w:rPr>
        <w:t xml:space="preserve"> </w:t>
      </w:r>
      <w:r w:rsidRPr="00137E2D">
        <w:rPr>
          <w:rFonts w:ascii="Times New Roman" w:hAnsi="Times New Roman" w:cs="Times New Roman"/>
          <w:sz w:val="24"/>
          <w:szCs w:val="24"/>
        </w:rPr>
        <w:t>СПС «</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24 июня 2008 № 11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подготовке гражданских дел к судебному разбирательству»//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26 июня 2008 № 13 </w:t>
      </w:r>
      <w:r w:rsidRPr="00137E2D">
        <w:rPr>
          <w:rFonts w:ascii="Times New Roman" w:hAnsi="Times New Roman" w:cs="Times New Roman"/>
          <w:spacing w:val="-3"/>
          <w:sz w:val="24"/>
          <w:szCs w:val="24"/>
        </w:rPr>
        <w:t xml:space="preserve">«О </w:t>
      </w:r>
      <w:r w:rsidRPr="00137E2D">
        <w:rPr>
          <w:rFonts w:ascii="Times New Roman" w:hAnsi="Times New Roman" w:cs="Times New Roman"/>
          <w:sz w:val="24"/>
          <w:szCs w:val="24"/>
        </w:rPr>
        <w:t>применении норм Гражданского процессуального кодекса Российской Федерации при рассмотрении и разрешении дел в суде первой инстанции»// СПС</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24 февраля 2005 года № 3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судебной практике по делам о защите чести и достоинства граждан, а также деловой репутации граждан и юридических лиц»// СПС</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20 января 2003 года № 2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некоторых вопросах, возникших в связи с принятием и введением в действие Гражданского процессуального кодекса Российской Федерации» // СПС</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Постановление Пленума Верховного Суда РФ от 19 декабря 2003 года № 23 </w:t>
      </w:r>
      <w:r w:rsidRPr="00137E2D">
        <w:rPr>
          <w:rFonts w:ascii="Times New Roman" w:hAnsi="Times New Roman" w:cs="Times New Roman"/>
          <w:spacing w:val="-4"/>
          <w:sz w:val="24"/>
          <w:szCs w:val="24"/>
        </w:rPr>
        <w:t xml:space="preserve">«О </w:t>
      </w:r>
      <w:r w:rsidRPr="00137E2D">
        <w:rPr>
          <w:rFonts w:ascii="Times New Roman" w:hAnsi="Times New Roman" w:cs="Times New Roman"/>
          <w:sz w:val="24"/>
          <w:szCs w:val="24"/>
        </w:rPr>
        <w:t>судебном решении»// СПС</w:t>
      </w:r>
      <w:r w:rsidRPr="00137E2D">
        <w:rPr>
          <w:rFonts w:ascii="Times New Roman" w:hAnsi="Times New Roman" w:cs="Times New Roman"/>
          <w:spacing w:val="3"/>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8"/>
        </w:numPr>
        <w:tabs>
          <w:tab w:val="left" w:pos="674"/>
        </w:tabs>
        <w:autoSpaceDE w:val="0"/>
        <w:autoSpaceDN w:val="0"/>
        <w:spacing w:after="0" w:line="240" w:lineRule="auto"/>
        <w:ind w:right="185"/>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Приказ Генпрокуратуры России от 26 апреля 2012 № 181 </w:t>
      </w:r>
      <w:r w:rsidRPr="00137E2D">
        <w:rPr>
          <w:rFonts w:ascii="Times New Roman" w:hAnsi="Times New Roman" w:cs="Times New Roman"/>
          <w:spacing w:val="-3"/>
          <w:sz w:val="24"/>
          <w:szCs w:val="24"/>
        </w:rPr>
        <w:t xml:space="preserve">«Об </w:t>
      </w:r>
      <w:r w:rsidRPr="00137E2D">
        <w:rPr>
          <w:rFonts w:ascii="Times New Roman" w:hAnsi="Times New Roman" w:cs="Times New Roman"/>
          <w:sz w:val="24"/>
          <w:szCs w:val="24"/>
        </w:rPr>
        <w:t>обеспечении участия прокуроров в гражданском процессе» // СПС</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p>
    <w:p w:rsidR="00137E2D" w:rsidRPr="00137E2D" w:rsidRDefault="00137E2D" w:rsidP="00137E2D">
      <w:pPr>
        <w:pStyle w:val="a6"/>
        <w:ind w:left="0"/>
      </w:pPr>
    </w:p>
    <w:p w:rsidR="00137E2D" w:rsidRPr="00137E2D" w:rsidRDefault="00137E2D" w:rsidP="00137E2D">
      <w:pPr>
        <w:pStyle w:val="1"/>
        <w:ind w:left="3609"/>
      </w:pPr>
      <w:r w:rsidRPr="00137E2D">
        <w:t>Учебно-методические пособия</w:t>
      </w:r>
    </w:p>
    <w:p w:rsidR="00137E2D" w:rsidRPr="00137E2D" w:rsidRDefault="00137E2D" w:rsidP="00137E2D">
      <w:pPr>
        <w:pStyle w:val="a3"/>
        <w:widowControl w:val="0"/>
        <w:numPr>
          <w:ilvl w:val="0"/>
          <w:numId w:val="95"/>
        </w:numPr>
        <w:tabs>
          <w:tab w:val="left" w:pos="674"/>
        </w:tabs>
        <w:autoSpaceDE w:val="0"/>
        <w:autoSpaceDN w:val="0"/>
        <w:spacing w:after="0" w:line="240" w:lineRule="auto"/>
        <w:ind w:right="148"/>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Методические рекомендации по подготовке к семинарским (практическим) занятиям: Учебно-методическое пособие / </w:t>
      </w:r>
      <w:proofErr w:type="spellStart"/>
      <w:r w:rsidRPr="00137E2D">
        <w:rPr>
          <w:rFonts w:ascii="Times New Roman" w:hAnsi="Times New Roman" w:cs="Times New Roman"/>
          <w:sz w:val="24"/>
          <w:szCs w:val="24"/>
        </w:rPr>
        <w:t>Хаминов</w:t>
      </w:r>
      <w:proofErr w:type="spellEnd"/>
      <w:r w:rsidRPr="00137E2D">
        <w:rPr>
          <w:rFonts w:ascii="Times New Roman" w:hAnsi="Times New Roman" w:cs="Times New Roman"/>
          <w:sz w:val="24"/>
          <w:szCs w:val="24"/>
        </w:rPr>
        <w:t xml:space="preserve"> Д. В., </w:t>
      </w:r>
      <w:proofErr w:type="spellStart"/>
      <w:r w:rsidRPr="00137E2D">
        <w:rPr>
          <w:rFonts w:ascii="Times New Roman" w:hAnsi="Times New Roman" w:cs="Times New Roman"/>
          <w:sz w:val="24"/>
          <w:szCs w:val="24"/>
        </w:rPr>
        <w:t>Чаднова</w:t>
      </w:r>
      <w:proofErr w:type="spellEnd"/>
      <w:r w:rsidRPr="00137E2D">
        <w:rPr>
          <w:rFonts w:ascii="Times New Roman" w:hAnsi="Times New Roman" w:cs="Times New Roman"/>
          <w:sz w:val="24"/>
          <w:szCs w:val="24"/>
        </w:rPr>
        <w:t xml:space="preserve"> И. В., Ведяшкин С. В. - 2012. 13 с. [Электронный ресурс] - Режим доступа: https://edu.tusur.ru/publications/3266, дата обращения:</w:t>
      </w:r>
      <w:r w:rsidRPr="00137E2D">
        <w:rPr>
          <w:rFonts w:ascii="Times New Roman" w:hAnsi="Times New Roman" w:cs="Times New Roman"/>
          <w:spacing w:val="-1"/>
          <w:sz w:val="24"/>
          <w:szCs w:val="24"/>
        </w:rPr>
        <w:t xml:space="preserve"> </w:t>
      </w:r>
      <w:r w:rsidRPr="00137E2D">
        <w:rPr>
          <w:rFonts w:ascii="Times New Roman" w:hAnsi="Times New Roman" w:cs="Times New Roman"/>
          <w:sz w:val="24"/>
          <w:szCs w:val="24"/>
        </w:rPr>
        <w:t>24.05.2018.</w:t>
      </w:r>
    </w:p>
    <w:p w:rsidR="00137E2D" w:rsidRPr="00137E2D" w:rsidRDefault="00137E2D" w:rsidP="00137E2D">
      <w:pPr>
        <w:pStyle w:val="a3"/>
        <w:widowControl w:val="0"/>
        <w:numPr>
          <w:ilvl w:val="0"/>
          <w:numId w:val="95"/>
        </w:numPr>
        <w:tabs>
          <w:tab w:val="left" w:pos="674"/>
        </w:tabs>
        <w:autoSpaceDE w:val="0"/>
        <w:autoSpaceDN w:val="0"/>
        <w:spacing w:after="0" w:line="240" w:lineRule="auto"/>
        <w:ind w:right="149"/>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Методические указания по выполнению самостоятельной работы: Учебно-методическое пособие / Бодрова О. Ю., Дедкова Т. А., Назметдинов Р. Р. - 2012. 9 с. [Электронный ресурс] - Режим доступа: https://edu.tusur.ru/publications/1123, </w:t>
      </w:r>
      <w:r w:rsidRPr="00137E2D">
        <w:rPr>
          <w:rFonts w:ascii="Times New Roman" w:hAnsi="Times New Roman" w:cs="Times New Roman"/>
          <w:sz w:val="24"/>
          <w:szCs w:val="24"/>
        </w:rPr>
        <w:lastRenderedPageBreak/>
        <w:t>дата обращения:</w:t>
      </w:r>
      <w:r w:rsidRPr="00137E2D">
        <w:rPr>
          <w:rFonts w:ascii="Times New Roman" w:hAnsi="Times New Roman" w:cs="Times New Roman"/>
          <w:spacing w:val="-11"/>
          <w:sz w:val="24"/>
          <w:szCs w:val="24"/>
        </w:rPr>
        <w:t xml:space="preserve"> </w:t>
      </w:r>
      <w:r w:rsidRPr="00137E2D">
        <w:rPr>
          <w:rFonts w:ascii="Times New Roman" w:hAnsi="Times New Roman" w:cs="Times New Roman"/>
          <w:sz w:val="24"/>
          <w:szCs w:val="24"/>
        </w:rPr>
        <w:t>24.05.2018.</w:t>
      </w:r>
    </w:p>
    <w:p w:rsidR="00137E2D" w:rsidRPr="00137E2D" w:rsidRDefault="00137E2D" w:rsidP="00137E2D">
      <w:pPr>
        <w:pStyle w:val="a3"/>
        <w:widowControl w:val="0"/>
        <w:numPr>
          <w:ilvl w:val="0"/>
          <w:numId w:val="95"/>
        </w:numPr>
        <w:tabs>
          <w:tab w:val="left" w:pos="674"/>
        </w:tabs>
        <w:autoSpaceDE w:val="0"/>
        <w:autoSpaceDN w:val="0"/>
        <w:spacing w:after="0" w:line="240" w:lineRule="auto"/>
        <w:ind w:right="148"/>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Правовое обеспечение национальной безопасности: Методические указания по выполнению семинарских (практических) занятий / Идрисов О. Р., Мельникова В. Г., </w:t>
      </w:r>
      <w:proofErr w:type="spellStart"/>
      <w:r w:rsidRPr="00137E2D">
        <w:rPr>
          <w:rFonts w:ascii="Times New Roman" w:hAnsi="Times New Roman" w:cs="Times New Roman"/>
          <w:sz w:val="24"/>
          <w:szCs w:val="24"/>
        </w:rPr>
        <w:t>Хаминов</w:t>
      </w:r>
      <w:proofErr w:type="spellEnd"/>
      <w:r w:rsidRPr="00137E2D">
        <w:rPr>
          <w:rFonts w:ascii="Times New Roman" w:hAnsi="Times New Roman" w:cs="Times New Roman"/>
          <w:sz w:val="24"/>
          <w:szCs w:val="24"/>
        </w:rPr>
        <w:t xml:space="preserve"> Д. В., </w:t>
      </w:r>
      <w:proofErr w:type="spellStart"/>
      <w:r w:rsidRPr="00137E2D">
        <w:rPr>
          <w:rFonts w:ascii="Times New Roman" w:hAnsi="Times New Roman" w:cs="Times New Roman"/>
          <w:sz w:val="24"/>
          <w:szCs w:val="24"/>
        </w:rPr>
        <w:t>Чаднова</w:t>
      </w:r>
      <w:proofErr w:type="spellEnd"/>
      <w:r w:rsidRPr="00137E2D">
        <w:rPr>
          <w:rFonts w:ascii="Times New Roman" w:hAnsi="Times New Roman" w:cs="Times New Roman"/>
          <w:sz w:val="24"/>
          <w:szCs w:val="24"/>
        </w:rPr>
        <w:t xml:space="preserve"> И. В. - 2017. 14 с. [Электронный ресурс] - Режим доступа: https://edu.tusur.ru/publications/6901, дата обращения:</w:t>
      </w:r>
      <w:r w:rsidRPr="00137E2D">
        <w:rPr>
          <w:rFonts w:ascii="Times New Roman" w:hAnsi="Times New Roman" w:cs="Times New Roman"/>
          <w:spacing w:val="-2"/>
          <w:sz w:val="24"/>
          <w:szCs w:val="24"/>
        </w:rPr>
        <w:t xml:space="preserve"> </w:t>
      </w:r>
      <w:r w:rsidRPr="00137E2D">
        <w:rPr>
          <w:rFonts w:ascii="Times New Roman" w:hAnsi="Times New Roman" w:cs="Times New Roman"/>
          <w:sz w:val="24"/>
          <w:szCs w:val="24"/>
        </w:rPr>
        <w:t>24.05.2018.</w:t>
      </w:r>
    </w:p>
    <w:p w:rsidR="00137E2D" w:rsidRPr="00137E2D" w:rsidRDefault="00137E2D" w:rsidP="00137E2D">
      <w:pPr>
        <w:pStyle w:val="a3"/>
        <w:widowControl w:val="0"/>
        <w:numPr>
          <w:ilvl w:val="0"/>
          <w:numId w:val="95"/>
        </w:numPr>
        <w:tabs>
          <w:tab w:val="left" w:pos="674"/>
        </w:tabs>
        <w:autoSpaceDE w:val="0"/>
        <w:autoSpaceDN w:val="0"/>
        <w:spacing w:after="0" w:line="240" w:lineRule="auto"/>
        <w:ind w:right="148"/>
        <w:contextualSpacing w:val="0"/>
        <w:jc w:val="both"/>
        <w:rPr>
          <w:rFonts w:ascii="Times New Roman" w:hAnsi="Times New Roman" w:cs="Times New Roman"/>
          <w:sz w:val="24"/>
          <w:szCs w:val="24"/>
        </w:rPr>
      </w:pPr>
      <w:r w:rsidRPr="00137E2D">
        <w:rPr>
          <w:rFonts w:ascii="Times New Roman" w:hAnsi="Times New Roman" w:cs="Times New Roman"/>
          <w:sz w:val="24"/>
          <w:szCs w:val="24"/>
        </w:rPr>
        <w:t xml:space="preserve">Правовое обеспечение национальной безопасности: Методические указания по организации и выполнению самостоятельной работы / Идрисов О. Р., Мельникова В. Г., </w:t>
      </w:r>
      <w:proofErr w:type="spellStart"/>
      <w:r w:rsidRPr="00137E2D">
        <w:rPr>
          <w:rFonts w:ascii="Times New Roman" w:hAnsi="Times New Roman" w:cs="Times New Roman"/>
          <w:sz w:val="24"/>
          <w:szCs w:val="24"/>
        </w:rPr>
        <w:t>Хаминов</w:t>
      </w:r>
      <w:proofErr w:type="spellEnd"/>
      <w:r w:rsidRPr="00137E2D">
        <w:rPr>
          <w:rFonts w:ascii="Times New Roman" w:hAnsi="Times New Roman" w:cs="Times New Roman"/>
          <w:sz w:val="24"/>
          <w:szCs w:val="24"/>
        </w:rPr>
        <w:t xml:space="preserve"> Д. В., </w:t>
      </w:r>
      <w:proofErr w:type="spellStart"/>
      <w:r w:rsidRPr="00137E2D">
        <w:rPr>
          <w:rFonts w:ascii="Times New Roman" w:hAnsi="Times New Roman" w:cs="Times New Roman"/>
          <w:sz w:val="24"/>
          <w:szCs w:val="24"/>
        </w:rPr>
        <w:t>Чаднова</w:t>
      </w:r>
      <w:proofErr w:type="spellEnd"/>
      <w:r w:rsidRPr="00137E2D">
        <w:rPr>
          <w:rFonts w:ascii="Times New Roman" w:hAnsi="Times New Roman" w:cs="Times New Roman"/>
          <w:sz w:val="24"/>
          <w:szCs w:val="24"/>
        </w:rPr>
        <w:t xml:space="preserve"> И. В. - 2017. 28 с. [Электронный ресурс] - Режим доступа: https://edu.tusur.ru/publications/6902, дата обращения:</w:t>
      </w:r>
      <w:r w:rsidRPr="00137E2D">
        <w:rPr>
          <w:rFonts w:ascii="Times New Roman" w:hAnsi="Times New Roman" w:cs="Times New Roman"/>
          <w:spacing w:val="-2"/>
          <w:sz w:val="24"/>
          <w:szCs w:val="24"/>
        </w:rPr>
        <w:t xml:space="preserve"> </w:t>
      </w:r>
      <w:r w:rsidRPr="00137E2D">
        <w:rPr>
          <w:rFonts w:ascii="Times New Roman" w:hAnsi="Times New Roman" w:cs="Times New Roman"/>
          <w:sz w:val="24"/>
          <w:szCs w:val="24"/>
        </w:rPr>
        <w:t>24.05.2018.</w:t>
      </w:r>
    </w:p>
    <w:p w:rsidR="00137E2D" w:rsidRPr="00137E2D" w:rsidRDefault="00137E2D" w:rsidP="00137E2D">
      <w:pPr>
        <w:pStyle w:val="a3"/>
        <w:tabs>
          <w:tab w:val="left" w:pos="674"/>
        </w:tabs>
        <w:ind w:right="148"/>
        <w:jc w:val="both"/>
        <w:rPr>
          <w:rFonts w:ascii="Times New Roman" w:hAnsi="Times New Roman" w:cs="Times New Roman"/>
          <w:sz w:val="24"/>
          <w:szCs w:val="24"/>
        </w:rPr>
      </w:pPr>
    </w:p>
    <w:p w:rsidR="00137E2D" w:rsidRPr="00137E2D" w:rsidRDefault="00137E2D" w:rsidP="00137E2D">
      <w:pPr>
        <w:pStyle w:val="1"/>
        <w:ind w:left="1117"/>
      </w:pPr>
      <w:r w:rsidRPr="00137E2D">
        <w:t>Профессиональные базы данных и информационные справочные</w:t>
      </w:r>
      <w:r w:rsidRPr="00137E2D">
        <w:rPr>
          <w:spacing w:val="-25"/>
        </w:rPr>
        <w:t xml:space="preserve"> </w:t>
      </w:r>
      <w:r w:rsidRPr="00137E2D">
        <w:t>системы</w:t>
      </w:r>
    </w:p>
    <w:p w:rsidR="00137E2D" w:rsidRPr="00137E2D" w:rsidRDefault="00137E2D" w:rsidP="00137E2D">
      <w:pPr>
        <w:pStyle w:val="a3"/>
        <w:widowControl w:val="0"/>
        <w:numPr>
          <w:ilvl w:val="0"/>
          <w:numId w:val="94"/>
        </w:numPr>
        <w:tabs>
          <w:tab w:val="left" w:pos="674"/>
        </w:tabs>
        <w:autoSpaceDE w:val="0"/>
        <w:autoSpaceDN w:val="0"/>
        <w:spacing w:after="0" w:line="240" w:lineRule="auto"/>
        <w:ind w:hanging="362"/>
        <w:contextualSpacing w:val="0"/>
        <w:rPr>
          <w:rFonts w:ascii="Times New Roman" w:hAnsi="Times New Roman" w:cs="Times New Roman"/>
          <w:sz w:val="24"/>
          <w:szCs w:val="24"/>
        </w:rPr>
      </w:pPr>
      <w:r w:rsidRPr="00137E2D">
        <w:rPr>
          <w:rFonts w:ascii="Times New Roman" w:hAnsi="Times New Roman" w:cs="Times New Roman"/>
          <w:sz w:val="24"/>
          <w:szCs w:val="24"/>
        </w:rPr>
        <w:t xml:space="preserve">http:// </w:t>
      </w:r>
      <w:hyperlink r:id="rId45">
        <w:r w:rsidRPr="00137E2D">
          <w:rPr>
            <w:rFonts w:ascii="Times New Roman" w:hAnsi="Times New Roman" w:cs="Times New Roman"/>
            <w:sz w:val="24"/>
            <w:szCs w:val="24"/>
          </w:rPr>
          <w:t>www.</w:t>
        </w:r>
      </w:hyperlink>
      <w:r w:rsidRPr="00137E2D">
        <w:rPr>
          <w:rFonts w:ascii="Times New Roman" w:hAnsi="Times New Roman" w:cs="Times New Roman"/>
          <w:sz w:val="24"/>
          <w:szCs w:val="24"/>
        </w:rPr>
        <w:t>elibrary.ru</w:t>
      </w:r>
    </w:p>
    <w:p w:rsidR="00137E2D" w:rsidRPr="00137E2D" w:rsidRDefault="00137E2D" w:rsidP="00137E2D">
      <w:pPr>
        <w:pStyle w:val="a3"/>
        <w:widowControl w:val="0"/>
        <w:numPr>
          <w:ilvl w:val="0"/>
          <w:numId w:val="94"/>
        </w:numPr>
        <w:tabs>
          <w:tab w:val="left" w:pos="674"/>
        </w:tabs>
        <w:autoSpaceDE w:val="0"/>
        <w:autoSpaceDN w:val="0"/>
        <w:spacing w:after="0" w:line="240" w:lineRule="auto"/>
        <w:ind w:hanging="362"/>
        <w:contextualSpacing w:val="0"/>
        <w:rPr>
          <w:rFonts w:ascii="Times New Roman" w:hAnsi="Times New Roman" w:cs="Times New Roman"/>
          <w:sz w:val="24"/>
          <w:szCs w:val="24"/>
        </w:rPr>
      </w:pPr>
      <w:r w:rsidRPr="00137E2D">
        <w:rPr>
          <w:rFonts w:ascii="Times New Roman" w:hAnsi="Times New Roman" w:cs="Times New Roman"/>
          <w:sz w:val="24"/>
          <w:szCs w:val="24"/>
        </w:rPr>
        <w:t xml:space="preserve">http:// </w:t>
      </w:r>
      <w:hyperlink r:id="rId46">
        <w:r w:rsidRPr="00137E2D">
          <w:rPr>
            <w:rFonts w:ascii="Times New Roman" w:hAnsi="Times New Roman" w:cs="Times New Roman"/>
            <w:sz w:val="24"/>
            <w:szCs w:val="24"/>
          </w:rPr>
          <w:t>www.</w:t>
        </w:r>
      </w:hyperlink>
      <w:r w:rsidRPr="00137E2D">
        <w:rPr>
          <w:rFonts w:ascii="Times New Roman" w:hAnsi="Times New Roman" w:cs="Times New Roman"/>
          <w:sz w:val="24"/>
          <w:szCs w:val="24"/>
        </w:rPr>
        <w:t>lawlibrary.ru</w:t>
      </w:r>
    </w:p>
    <w:p w:rsidR="00137E2D" w:rsidRPr="00137E2D" w:rsidRDefault="00137E2D" w:rsidP="00137E2D">
      <w:pPr>
        <w:pStyle w:val="a3"/>
        <w:widowControl w:val="0"/>
        <w:numPr>
          <w:ilvl w:val="0"/>
          <w:numId w:val="94"/>
        </w:numPr>
        <w:tabs>
          <w:tab w:val="left" w:pos="674"/>
        </w:tabs>
        <w:autoSpaceDE w:val="0"/>
        <w:autoSpaceDN w:val="0"/>
        <w:spacing w:after="0" w:line="240" w:lineRule="auto"/>
        <w:ind w:hanging="362"/>
        <w:contextualSpacing w:val="0"/>
        <w:rPr>
          <w:rFonts w:ascii="Times New Roman" w:hAnsi="Times New Roman" w:cs="Times New Roman"/>
          <w:sz w:val="24"/>
          <w:szCs w:val="24"/>
        </w:rPr>
      </w:pPr>
      <w:r w:rsidRPr="00137E2D">
        <w:rPr>
          <w:rFonts w:ascii="Times New Roman" w:hAnsi="Times New Roman" w:cs="Times New Roman"/>
          <w:sz w:val="24"/>
          <w:szCs w:val="24"/>
        </w:rPr>
        <w:t xml:space="preserve">http:// </w:t>
      </w:r>
      <w:hyperlink r:id="rId47">
        <w:r w:rsidRPr="00137E2D">
          <w:rPr>
            <w:rFonts w:ascii="Times New Roman" w:hAnsi="Times New Roman" w:cs="Times New Roman"/>
            <w:sz w:val="24"/>
            <w:szCs w:val="24"/>
          </w:rPr>
          <w:t>www.</w:t>
        </w:r>
      </w:hyperlink>
      <w:r w:rsidRPr="00137E2D">
        <w:rPr>
          <w:rFonts w:ascii="Times New Roman" w:hAnsi="Times New Roman" w:cs="Times New Roman"/>
          <w:sz w:val="24"/>
          <w:szCs w:val="24"/>
        </w:rPr>
        <w:t>law.edu.ru</w:t>
      </w:r>
    </w:p>
    <w:p w:rsidR="00137E2D" w:rsidRPr="00137E2D" w:rsidRDefault="00137E2D" w:rsidP="00137E2D">
      <w:pPr>
        <w:pStyle w:val="a3"/>
        <w:widowControl w:val="0"/>
        <w:numPr>
          <w:ilvl w:val="0"/>
          <w:numId w:val="94"/>
        </w:numPr>
        <w:tabs>
          <w:tab w:val="left" w:pos="674"/>
        </w:tabs>
        <w:autoSpaceDE w:val="0"/>
        <w:autoSpaceDN w:val="0"/>
        <w:spacing w:after="0" w:line="240" w:lineRule="auto"/>
        <w:ind w:hanging="362"/>
        <w:contextualSpacing w:val="0"/>
        <w:rPr>
          <w:rFonts w:ascii="Times New Roman" w:hAnsi="Times New Roman" w:cs="Times New Roman"/>
          <w:sz w:val="24"/>
          <w:szCs w:val="24"/>
        </w:rPr>
      </w:pPr>
      <w:r w:rsidRPr="00137E2D">
        <w:rPr>
          <w:rFonts w:ascii="Times New Roman" w:hAnsi="Times New Roman" w:cs="Times New Roman"/>
          <w:sz w:val="24"/>
          <w:szCs w:val="24"/>
        </w:rPr>
        <w:t>Справочно-правовая система «</w:t>
      </w:r>
      <w:proofErr w:type="spellStart"/>
      <w:r w:rsidRPr="00137E2D">
        <w:rPr>
          <w:rFonts w:ascii="Times New Roman" w:hAnsi="Times New Roman" w:cs="Times New Roman"/>
          <w:sz w:val="24"/>
          <w:szCs w:val="24"/>
        </w:rPr>
        <w:t>КонсультантПлюс</w:t>
      </w:r>
      <w:proofErr w:type="spellEnd"/>
      <w:r w:rsidRPr="00137E2D">
        <w:rPr>
          <w:rFonts w:ascii="Times New Roman" w:hAnsi="Times New Roman" w:cs="Times New Roman"/>
          <w:sz w:val="24"/>
          <w:szCs w:val="24"/>
        </w:rPr>
        <w:t>»</w:t>
      </w:r>
      <w:r w:rsidRPr="00137E2D">
        <w:rPr>
          <w:rFonts w:ascii="Times New Roman" w:hAnsi="Times New Roman" w:cs="Times New Roman"/>
          <w:spacing w:val="-5"/>
          <w:sz w:val="24"/>
          <w:szCs w:val="24"/>
        </w:rPr>
        <w:t xml:space="preserve"> </w:t>
      </w:r>
      <w:r w:rsidRPr="00137E2D">
        <w:rPr>
          <w:rFonts w:ascii="Times New Roman" w:hAnsi="Times New Roman" w:cs="Times New Roman"/>
          <w:sz w:val="24"/>
          <w:szCs w:val="24"/>
        </w:rPr>
        <w:t>(</w:t>
      </w:r>
      <w:hyperlink r:id="rId48">
        <w:r w:rsidRPr="00137E2D">
          <w:rPr>
            <w:rFonts w:ascii="Times New Roman" w:hAnsi="Times New Roman" w:cs="Times New Roman"/>
            <w:sz w:val="24"/>
            <w:szCs w:val="24"/>
          </w:rPr>
          <w:t>http://www.consultant.ru/)</w:t>
        </w:r>
      </w:hyperlink>
    </w:p>
    <w:p w:rsidR="00137E2D" w:rsidRPr="00137E2D" w:rsidRDefault="00137E2D" w:rsidP="00137E2D">
      <w:pPr>
        <w:pStyle w:val="a3"/>
        <w:widowControl w:val="0"/>
        <w:numPr>
          <w:ilvl w:val="0"/>
          <w:numId w:val="94"/>
        </w:numPr>
        <w:tabs>
          <w:tab w:val="left" w:pos="674"/>
        </w:tabs>
        <w:autoSpaceDE w:val="0"/>
        <w:autoSpaceDN w:val="0"/>
        <w:spacing w:after="0" w:line="240" w:lineRule="auto"/>
        <w:ind w:hanging="362"/>
        <w:contextualSpacing w:val="0"/>
        <w:rPr>
          <w:rFonts w:ascii="Times New Roman" w:hAnsi="Times New Roman" w:cs="Times New Roman"/>
          <w:sz w:val="24"/>
          <w:szCs w:val="24"/>
        </w:rPr>
      </w:pPr>
      <w:r w:rsidRPr="00137E2D">
        <w:rPr>
          <w:rFonts w:ascii="Times New Roman" w:hAnsi="Times New Roman" w:cs="Times New Roman"/>
          <w:sz w:val="24"/>
          <w:szCs w:val="24"/>
        </w:rPr>
        <w:t>Справочно-правовая система «Гарант» (</w:t>
      </w:r>
      <w:hyperlink r:id="rId49">
        <w:r w:rsidRPr="00137E2D">
          <w:rPr>
            <w:rFonts w:ascii="Times New Roman" w:hAnsi="Times New Roman" w:cs="Times New Roman"/>
            <w:sz w:val="24"/>
            <w:szCs w:val="24"/>
          </w:rPr>
          <w:t>http://www.garant.ru/</w:t>
        </w:r>
        <w:r w:rsidRPr="00137E2D">
          <w:rPr>
            <w:rFonts w:ascii="Times New Roman" w:hAnsi="Times New Roman" w:cs="Times New Roman"/>
            <w:spacing w:val="-3"/>
            <w:sz w:val="24"/>
            <w:szCs w:val="24"/>
          </w:rPr>
          <w:t xml:space="preserve"> </w:t>
        </w:r>
      </w:hyperlink>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4"/>
        </w:numPr>
        <w:tabs>
          <w:tab w:val="left" w:pos="674"/>
        </w:tabs>
        <w:autoSpaceDE w:val="0"/>
        <w:autoSpaceDN w:val="0"/>
        <w:spacing w:after="0" w:line="240" w:lineRule="auto"/>
        <w:ind w:right="616"/>
        <w:contextualSpacing w:val="0"/>
        <w:rPr>
          <w:rFonts w:ascii="Times New Roman" w:hAnsi="Times New Roman" w:cs="Times New Roman"/>
          <w:sz w:val="24"/>
          <w:szCs w:val="24"/>
        </w:rPr>
      </w:pPr>
      <w:r w:rsidRPr="00137E2D">
        <w:rPr>
          <w:rFonts w:ascii="Times New Roman" w:hAnsi="Times New Roman" w:cs="Times New Roman"/>
          <w:sz w:val="24"/>
          <w:szCs w:val="24"/>
        </w:rPr>
        <w:t>Официальный сайт Совета Федерации Федерального Собрания Российской Федерации (</w:t>
      </w:r>
      <w:hyperlink r:id="rId50">
        <w:r w:rsidRPr="00137E2D">
          <w:rPr>
            <w:rFonts w:ascii="Times New Roman" w:hAnsi="Times New Roman" w:cs="Times New Roman"/>
            <w:sz w:val="24"/>
            <w:szCs w:val="24"/>
          </w:rPr>
          <w:t>http://www.council.gov.ru/)</w:t>
        </w:r>
      </w:hyperlink>
    </w:p>
    <w:p w:rsidR="00137E2D" w:rsidRPr="00137E2D" w:rsidRDefault="00137E2D" w:rsidP="00137E2D">
      <w:pPr>
        <w:pStyle w:val="a3"/>
        <w:widowControl w:val="0"/>
        <w:numPr>
          <w:ilvl w:val="0"/>
          <w:numId w:val="94"/>
        </w:numPr>
        <w:tabs>
          <w:tab w:val="left" w:pos="674"/>
        </w:tabs>
        <w:autoSpaceDE w:val="0"/>
        <w:autoSpaceDN w:val="0"/>
        <w:spacing w:after="0" w:line="240" w:lineRule="auto"/>
        <w:ind w:right="1296"/>
        <w:contextualSpacing w:val="0"/>
        <w:rPr>
          <w:rFonts w:ascii="Times New Roman" w:hAnsi="Times New Roman" w:cs="Times New Roman"/>
          <w:sz w:val="24"/>
          <w:szCs w:val="24"/>
        </w:rPr>
      </w:pPr>
      <w:r w:rsidRPr="00137E2D">
        <w:rPr>
          <w:rFonts w:ascii="Times New Roman" w:hAnsi="Times New Roman" w:cs="Times New Roman"/>
          <w:sz w:val="24"/>
          <w:szCs w:val="24"/>
        </w:rPr>
        <w:t>Официальный сайт Государственной Думы Федерального Собрания</w:t>
      </w:r>
      <w:r w:rsidRPr="00137E2D">
        <w:rPr>
          <w:rFonts w:ascii="Times New Roman" w:hAnsi="Times New Roman" w:cs="Times New Roman"/>
          <w:spacing w:val="-31"/>
          <w:sz w:val="24"/>
          <w:szCs w:val="24"/>
        </w:rPr>
        <w:t xml:space="preserve"> </w:t>
      </w:r>
      <w:r w:rsidRPr="00137E2D">
        <w:rPr>
          <w:rFonts w:ascii="Times New Roman" w:hAnsi="Times New Roman" w:cs="Times New Roman"/>
          <w:sz w:val="24"/>
          <w:szCs w:val="24"/>
        </w:rPr>
        <w:t>Российской Федерации</w:t>
      </w:r>
      <w:r w:rsidRPr="00137E2D">
        <w:rPr>
          <w:rFonts w:ascii="Times New Roman" w:hAnsi="Times New Roman" w:cs="Times New Roman"/>
          <w:spacing w:val="-1"/>
          <w:sz w:val="24"/>
          <w:szCs w:val="24"/>
        </w:rPr>
        <w:t xml:space="preserve"> </w:t>
      </w:r>
      <w:r w:rsidRPr="00137E2D">
        <w:rPr>
          <w:rFonts w:ascii="Times New Roman" w:hAnsi="Times New Roman" w:cs="Times New Roman"/>
          <w:sz w:val="24"/>
          <w:szCs w:val="24"/>
        </w:rPr>
        <w:t>(</w:t>
      </w:r>
      <w:hyperlink r:id="rId51">
        <w:r w:rsidRPr="00137E2D">
          <w:rPr>
            <w:rFonts w:ascii="Times New Roman" w:hAnsi="Times New Roman" w:cs="Times New Roman"/>
            <w:sz w:val="24"/>
            <w:szCs w:val="24"/>
          </w:rPr>
          <w:t>http://www.duma.gov.ru/)</w:t>
        </w:r>
      </w:hyperlink>
    </w:p>
    <w:p w:rsidR="00137E2D" w:rsidRPr="00137E2D" w:rsidRDefault="00137E2D" w:rsidP="00137E2D">
      <w:pPr>
        <w:pStyle w:val="a3"/>
        <w:widowControl w:val="0"/>
        <w:numPr>
          <w:ilvl w:val="0"/>
          <w:numId w:val="94"/>
        </w:numPr>
        <w:tabs>
          <w:tab w:val="left" w:pos="674"/>
        </w:tabs>
        <w:autoSpaceDE w:val="0"/>
        <w:autoSpaceDN w:val="0"/>
        <w:spacing w:after="0" w:line="240" w:lineRule="auto"/>
        <w:ind w:hanging="362"/>
        <w:contextualSpacing w:val="0"/>
        <w:rPr>
          <w:rFonts w:ascii="Times New Roman" w:hAnsi="Times New Roman" w:cs="Times New Roman"/>
          <w:sz w:val="24"/>
          <w:szCs w:val="24"/>
        </w:rPr>
      </w:pPr>
      <w:r w:rsidRPr="00137E2D">
        <w:rPr>
          <w:rFonts w:ascii="Times New Roman" w:hAnsi="Times New Roman" w:cs="Times New Roman"/>
          <w:sz w:val="24"/>
          <w:szCs w:val="24"/>
        </w:rPr>
        <w:t>Официальный сайт Правительства Российской Федерации</w:t>
      </w:r>
      <w:r w:rsidRPr="00137E2D">
        <w:rPr>
          <w:rFonts w:ascii="Times New Roman" w:hAnsi="Times New Roman" w:cs="Times New Roman"/>
          <w:spacing w:val="-11"/>
          <w:sz w:val="24"/>
          <w:szCs w:val="24"/>
        </w:rPr>
        <w:t xml:space="preserve"> </w:t>
      </w:r>
      <w:r w:rsidRPr="00137E2D">
        <w:rPr>
          <w:rFonts w:ascii="Times New Roman" w:hAnsi="Times New Roman" w:cs="Times New Roman"/>
          <w:sz w:val="24"/>
          <w:szCs w:val="24"/>
        </w:rPr>
        <w:t>(</w:t>
      </w:r>
      <w:hyperlink r:id="rId52">
        <w:r w:rsidRPr="00137E2D">
          <w:rPr>
            <w:rFonts w:ascii="Times New Roman" w:hAnsi="Times New Roman" w:cs="Times New Roman"/>
            <w:sz w:val="24"/>
            <w:szCs w:val="24"/>
          </w:rPr>
          <w:t>http://www.government.ru/)</w:t>
        </w:r>
      </w:hyperlink>
    </w:p>
    <w:p w:rsidR="00137E2D" w:rsidRPr="00137E2D" w:rsidRDefault="00137E2D" w:rsidP="00137E2D">
      <w:pPr>
        <w:pStyle w:val="a3"/>
        <w:widowControl w:val="0"/>
        <w:numPr>
          <w:ilvl w:val="0"/>
          <w:numId w:val="94"/>
        </w:numPr>
        <w:tabs>
          <w:tab w:val="left" w:pos="674"/>
        </w:tabs>
        <w:autoSpaceDE w:val="0"/>
        <w:autoSpaceDN w:val="0"/>
        <w:spacing w:after="0" w:line="240" w:lineRule="auto"/>
        <w:ind w:hanging="362"/>
        <w:contextualSpacing w:val="0"/>
        <w:rPr>
          <w:rFonts w:ascii="Times New Roman" w:hAnsi="Times New Roman" w:cs="Times New Roman"/>
          <w:sz w:val="24"/>
          <w:szCs w:val="24"/>
        </w:rPr>
      </w:pPr>
      <w:r w:rsidRPr="00137E2D">
        <w:rPr>
          <w:rFonts w:ascii="Times New Roman" w:hAnsi="Times New Roman" w:cs="Times New Roman"/>
          <w:sz w:val="24"/>
          <w:szCs w:val="24"/>
        </w:rPr>
        <w:t>Официальный сайт Конституционного Суда Российской Федера</w:t>
      </w:r>
      <w:hyperlink r:id="rId53">
        <w:r w:rsidRPr="00137E2D">
          <w:rPr>
            <w:rFonts w:ascii="Times New Roman" w:hAnsi="Times New Roman" w:cs="Times New Roman"/>
            <w:sz w:val="24"/>
            <w:szCs w:val="24"/>
          </w:rPr>
          <w:t>ции</w:t>
        </w:r>
        <w:r w:rsidRPr="00137E2D">
          <w:rPr>
            <w:rFonts w:ascii="Times New Roman" w:hAnsi="Times New Roman" w:cs="Times New Roman"/>
            <w:spacing w:val="-15"/>
            <w:sz w:val="24"/>
            <w:szCs w:val="24"/>
          </w:rPr>
          <w:t xml:space="preserve"> </w:t>
        </w:r>
        <w:r w:rsidRPr="00137E2D">
          <w:rPr>
            <w:rFonts w:ascii="Times New Roman" w:hAnsi="Times New Roman" w:cs="Times New Roman"/>
            <w:sz w:val="24"/>
            <w:szCs w:val="24"/>
          </w:rPr>
          <w:t>(http://www.ksrf.ru/</w:t>
        </w:r>
      </w:hyperlink>
      <w:r w:rsidRPr="00137E2D">
        <w:rPr>
          <w:rFonts w:ascii="Times New Roman" w:hAnsi="Times New Roman" w:cs="Times New Roman"/>
          <w:sz w:val="24"/>
          <w:szCs w:val="24"/>
        </w:rPr>
        <w:t>)</w:t>
      </w:r>
    </w:p>
    <w:p w:rsidR="00137E2D" w:rsidRPr="00137E2D" w:rsidRDefault="00137E2D" w:rsidP="00137E2D">
      <w:pPr>
        <w:pStyle w:val="a3"/>
        <w:widowControl w:val="0"/>
        <w:numPr>
          <w:ilvl w:val="0"/>
          <w:numId w:val="94"/>
        </w:numPr>
        <w:tabs>
          <w:tab w:val="left" w:pos="674"/>
        </w:tabs>
        <w:autoSpaceDE w:val="0"/>
        <w:autoSpaceDN w:val="0"/>
        <w:spacing w:after="0" w:line="240" w:lineRule="auto"/>
        <w:ind w:hanging="362"/>
        <w:contextualSpacing w:val="0"/>
        <w:rPr>
          <w:rFonts w:ascii="Times New Roman" w:hAnsi="Times New Roman" w:cs="Times New Roman"/>
          <w:sz w:val="24"/>
          <w:szCs w:val="24"/>
        </w:rPr>
      </w:pPr>
      <w:r w:rsidRPr="00137E2D">
        <w:rPr>
          <w:rFonts w:ascii="Times New Roman" w:hAnsi="Times New Roman" w:cs="Times New Roman"/>
          <w:sz w:val="24"/>
          <w:szCs w:val="24"/>
        </w:rPr>
        <w:t xml:space="preserve">Официальный сайт Верховного Суда Российской Федерации ( http:// </w:t>
      </w:r>
      <w:hyperlink r:id="rId54">
        <w:r w:rsidRPr="00137E2D">
          <w:rPr>
            <w:rFonts w:ascii="Times New Roman" w:hAnsi="Times New Roman" w:cs="Times New Roman"/>
            <w:sz w:val="24"/>
            <w:szCs w:val="24"/>
          </w:rPr>
          <w:t>www.vsrf.ru</w:t>
        </w:r>
        <w:r w:rsidRPr="00137E2D">
          <w:rPr>
            <w:rFonts w:ascii="Times New Roman" w:hAnsi="Times New Roman" w:cs="Times New Roman"/>
            <w:spacing w:val="-7"/>
            <w:sz w:val="24"/>
            <w:szCs w:val="24"/>
          </w:rPr>
          <w:t xml:space="preserve"> </w:t>
        </w:r>
      </w:hyperlink>
      <w:r w:rsidRPr="00137E2D">
        <w:rPr>
          <w:rFonts w:ascii="Times New Roman" w:hAnsi="Times New Roman" w:cs="Times New Roman"/>
          <w:sz w:val="24"/>
          <w:szCs w:val="24"/>
        </w:rPr>
        <w:t>/)</w:t>
      </w:r>
    </w:p>
    <w:p w:rsidR="00950AFE" w:rsidRPr="00137E2D" w:rsidRDefault="00137E2D" w:rsidP="00137E2D">
      <w:pPr>
        <w:pStyle w:val="a3"/>
        <w:widowControl w:val="0"/>
        <w:numPr>
          <w:ilvl w:val="0"/>
          <w:numId w:val="94"/>
        </w:numPr>
        <w:tabs>
          <w:tab w:val="left" w:pos="674"/>
        </w:tabs>
        <w:autoSpaceDE w:val="0"/>
        <w:autoSpaceDN w:val="0"/>
        <w:spacing w:after="0" w:line="240" w:lineRule="auto"/>
        <w:ind w:hanging="362"/>
        <w:contextualSpacing w:val="0"/>
        <w:rPr>
          <w:rFonts w:ascii="Times New Roman" w:hAnsi="Times New Roman" w:cs="Times New Roman"/>
          <w:sz w:val="24"/>
          <w:szCs w:val="24"/>
        </w:rPr>
      </w:pPr>
      <w:r w:rsidRPr="00137E2D">
        <w:rPr>
          <w:rFonts w:ascii="Times New Roman" w:hAnsi="Times New Roman" w:cs="Times New Roman"/>
          <w:sz w:val="24"/>
          <w:szCs w:val="24"/>
        </w:rPr>
        <w:t>https://lib.tusur.ru/ru/resursy/bazy-dannyh</w:t>
      </w:r>
    </w:p>
    <w:sectPr w:rsidR="00950AFE" w:rsidRPr="00137E2D" w:rsidSect="00540FC8">
      <w:footerReference w:type="default" r:id="rId5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44" w:rsidRDefault="000D6B44" w:rsidP="00540FC8">
      <w:pPr>
        <w:spacing w:after="0" w:line="240" w:lineRule="auto"/>
      </w:pPr>
      <w:r>
        <w:separator/>
      </w:r>
    </w:p>
  </w:endnote>
  <w:endnote w:type="continuationSeparator" w:id="0">
    <w:p w:rsidR="000D6B44" w:rsidRDefault="000D6B44" w:rsidP="0054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47109"/>
      <w:docPartObj>
        <w:docPartGallery w:val="Page Numbers (Bottom of Page)"/>
        <w:docPartUnique/>
      </w:docPartObj>
    </w:sdtPr>
    <w:sdtEndPr/>
    <w:sdtContent>
      <w:p w:rsidR="00C16639" w:rsidRDefault="00C16639">
        <w:pPr>
          <w:pStyle w:val="ab"/>
          <w:jc w:val="center"/>
        </w:pPr>
        <w:r>
          <w:fldChar w:fldCharType="begin"/>
        </w:r>
        <w:r>
          <w:instrText>PAGE   \* MERGEFORMAT</w:instrText>
        </w:r>
        <w:r>
          <w:fldChar w:fldCharType="separate"/>
        </w:r>
        <w:r w:rsidR="000C5FF1">
          <w:rPr>
            <w:noProof/>
          </w:rPr>
          <w:t>73</w:t>
        </w:r>
        <w:r>
          <w:fldChar w:fldCharType="end"/>
        </w:r>
      </w:p>
    </w:sdtContent>
  </w:sdt>
  <w:p w:rsidR="00C16639" w:rsidRDefault="00C166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44" w:rsidRDefault="000D6B44" w:rsidP="00540FC8">
      <w:pPr>
        <w:spacing w:after="0" w:line="240" w:lineRule="auto"/>
      </w:pPr>
      <w:r>
        <w:separator/>
      </w:r>
    </w:p>
  </w:footnote>
  <w:footnote w:type="continuationSeparator" w:id="0">
    <w:p w:rsidR="000D6B44" w:rsidRDefault="000D6B44" w:rsidP="00540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D60"/>
    <w:multiLevelType w:val="hybridMultilevel"/>
    <w:tmpl w:val="1CE86596"/>
    <w:lvl w:ilvl="0" w:tplc="AF6A234A">
      <w:start w:val="1"/>
      <w:numFmt w:val="decimal"/>
      <w:lvlText w:val="%1."/>
      <w:lvlJc w:val="left"/>
      <w:pPr>
        <w:ind w:left="673" w:hanging="361"/>
      </w:pPr>
      <w:rPr>
        <w:rFonts w:hint="default"/>
        <w:spacing w:val="-8"/>
        <w:w w:val="100"/>
        <w:lang w:val="ru-RU" w:eastAsia="ru-RU" w:bidi="ru-RU"/>
      </w:rPr>
    </w:lvl>
    <w:lvl w:ilvl="1" w:tplc="49804B8C">
      <w:numFmt w:val="bullet"/>
      <w:lvlText w:val="•"/>
      <w:lvlJc w:val="left"/>
      <w:pPr>
        <w:ind w:left="1636" w:hanging="361"/>
      </w:pPr>
      <w:rPr>
        <w:rFonts w:hint="default"/>
        <w:lang w:val="ru-RU" w:eastAsia="ru-RU" w:bidi="ru-RU"/>
      </w:rPr>
    </w:lvl>
    <w:lvl w:ilvl="2" w:tplc="B354108A">
      <w:numFmt w:val="bullet"/>
      <w:lvlText w:val="•"/>
      <w:lvlJc w:val="left"/>
      <w:pPr>
        <w:ind w:left="2593" w:hanging="361"/>
      </w:pPr>
      <w:rPr>
        <w:rFonts w:hint="default"/>
        <w:lang w:val="ru-RU" w:eastAsia="ru-RU" w:bidi="ru-RU"/>
      </w:rPr>
    </w:lvl>
    <w:lvl w:ilvl="3" w:tplc="BCA6CAE4">
      <w:numFmt w:val="bullet"/>
      <w:lvlText w:val="•"/>
      <w:lvlJc w:val="left"/>
      <w:pPr>
        <w:ind w:left="3549" w:hanging="361"/>
      </w:pPr>
      <w:rPr>
        <w:rFonts w:hint="default"/>
        <w:lang w:val="ru-RU" w:eastAsia="ru-RU" w:bidi="ru-RU"/>
      </w:rPr>
    </w:lvl>
    <w:lvl w:ilvl="4" w:tplc="221629A4">
      <w:numFmt w:val="bullet"/>
      <w:lvlText w:val="•"/>
      <w:lvlJc w:val="left"/>
      <w:pPr>
        <w:ind w:left="4506" w:hanging="361"/>
      </w:pPr>
      <w:rPr>
        <w:rFonts w:hint="default"/>
        <w:lang w:val="ru-RU" w:eastAsia="ru-RU" w:bidi="ru-RU"/>
      </w:rPr>
    </w:lvl>
    <w:lvl w:ilvl="5" w:tplc="F17255AA">
      <w:numFmt w:val="bullet"/>
      <w:lvlText w:val="•"/>
      <w:lvlJc w:val="left"/>
      <w:pPr>
        <w:ind w:left="5463" w:hanging="361"/>
      </w:pPr>
      <w:rPr>
        <w:rFonts w:hint="default"/>
        <w:lang w:val="ru-RU" w:eastAsia="ru-RU" w:bidi="ru-RU"/>
      </w:rPr>
    </w:lvl>
    <w:lvl w:ilvl="6" w:tplc="CF80E328">
      <w:numFmt w:val="bullet"/>
      <w:lvlText w:val="•"/>
      <w:lvlJc w:val="left"/>
      <w:pPr>
        <w:ind w:left="6419" w:hanging="361"/>
      </w:pPr>
      <w:rPr>
        <w:rFonts w:hint="default"/>
        <w:lang w:val="ru-RU" w:eastAsia="ru-RU" w:bidi="ru-RU"/>
      </w:rPr>
    </w:lvl>
    <w:lvl w:ilvl="7" w:tplc="3C10AC0A">
      <w:numFmt w:val="bullet"/>
      <w:lvlText w:val="•"/>
      <w:lvlJc w:val="left"/>
      <w:pPr>
        <w:ind w:left="7376" w:hanging="361"/>
      </w:pPr>
      <w:rPr>
        <w:rFonts w:hint="default"/>
        <w:lang w:val="ru-RU" w:eastAsia="ru-RU" w:bidi="ru-RU"/>
      </w:rPr>
    </w:lvl>
    <w:lvl w:ilvl="8" w:tplc="99B2B896">
      <w:numFmt w:val="bullet"/>
      <w:lvlText w:val="•"/>
      <w:lvlJc w:val="left"/>
      <w:pPr>
        <w:ind w:left="8333" w:hanging="361"/>
      </w:pPr>
      <w:rPr>
        <w:rFonts w:hint="default"/>
        <w:lang w:val="ru-RU" w:eastAsia="ru-RU" w:bidi="ru-RU"/>
      </w:rPr>
    </w:lvl>
  </w:abstractNum>
  <w:abstractNum w:abstractNumId="1">
    <w:nsid w:val="01FB3386"/>
    <w:multiLevelType w:val="hybridMultilevel"/>
    <w:tmpl w:val="964A3A5A"/>
    <w:lvl w:ilvl="0" w:tplc="E32A6130">
      <w:start w:val="1"/>
      <w:numFmt w:val="decimal"/>
      <w:lvlText w:val="%1."/>
      <w:lvlJc w:val="left"/>
      <w:pPr>
        <w:ind w:left="673" w:hanging="361"/>
      </w:pPr>
      <w:rPr>
        <w:rFonts w:ascii="Times New Roman" w:eastAsia="Times New Roman" w:hAnsi="Times New Roman" w:cs="Times New Roman" w:hint="default"/>
        <w:spacing w:val="0"/>
        <w:w w:val="99"/>
        <w:sz w:val="20"/>
        <w:szCs w:val="20"/>
        <w:lang w:val="ru-RU" w:eastAsia="ru-RU" w:bidi="ru-RU"/>
      </w:rPr>
    </w:lvl>
    <w:lvl w:ilvl="1" w:tplc="C5F87410">
      <w:numFmt w:val="bullet"/>
      <w:lvlText w:val="•"/>
      <w:lvlJc w:val="left"/>
      <w:pPr>
        <w:ind w:left="1636" w:hanging="361"/>
      </w:pPr>
      <w:rPr>
        <w:rFonts w:hint="default"/>
        <w:lang w:val="ru-RU" w:eastAsia="ru-RU" w:bidi="ru-RU"/>
      </w:rPr>
    </w:lvl>
    <w:lvl w:ilvl="2" w:tplc="03CE43F4">
      <w:numFmt w:val="bullet"/>
      <w:lvlText w:val="•"/>
      <w:lvlJc w:val="left"/>
      <w:pPr>
        <w:ind w:left="2593" w:hanging="361"/>
      </w:pPr>
      <w:rPr>
        <w:rFonts w:hint="default"/>
        <w:lang w:val="ru-RU" w:eastAsia="ru-RU" w:bidi="ru-RU"/>
      </w:rPr>
    </w:lvl>
    <w:lvl w:ilvl="3" w:tplc="5164E1E4">
      <w:numFmt w:val="bullet"/>
      <w:lvlText w:val="•"/>
      <w:lvlJc w:val="left"/>
      <w:pPr>
        <w:ind w:left="3549" w:hanging="361"/>
      </w:pPr>
      <w:rPr>
        <w:rFonts w:hint="default"/>
        <w:lang w:val="ru-RU" w:eastAsia="ru-RU" w:bidi="ru-RU"/>
      </w:rPr>
    </w:lvl>
    <w:lvl w:ilvl="4" w:tplc="632CEC70">
      <w:numFmt w:val="bullet"/>
      <w:lvlText w:val="•"/>
      <w:lvlJc w:val="left"/>
      <w:pPr>
        <w:ind w:left="4506" w:hanging="361"/>
      </w:pPr>
      <w:rPr>
        <w:rFonts w:hint="default"/>
        <w:lang w:val="ru-RU" w:eastAsia="ru-RU" w:bidi="ru-RU"/>
      </w:rPr>
    </w:lvl>
    <w:lvl w:ilvl="5" w:tplc="22DEF5F8">
      <w:numFmt w:val="bullet"/>
      <w:lvlText w:val="•"/>
      <w:lvlJc w:val="left"/>
      <w:pPr>
        <w:ind w:left="5463" w:hanging="361"/>
      </w:pPr>
      <w:rPr>
        <w:rFonts w:hint="default"/>
        <w:lang w:val="ru-RU" w:eastAsia="ru-RU" w:bidi="ru-RU"/>
      </w:rPr>
    </w:lvl>
    <w:lvl w:ilvl="6" w:tplc="E9DC27E6">
      <w:numFmt w:val="bullet"/>
      <w:lvlText w:val="•"/>
      <w:lvlJc w:val="left"/>
      <w:pPr>
        <w:ind w:left="6419" w:hanging="361"/>
      </w:pPr>
      <w:rPr>
        <w:rFonts w:hint="default"/>
        <w:lang w:val="ru-RU" w:eastAsia="ru-RU" w:bidi="ru-RU"/>
      </w:rPr>
    </w:lvl>
    <w:lvl w:ilvl="7" w:tplc="24D6907E">
      <w:numFmt w:val="bullet"/>
      <w:lvlText w:val="•"/>
      <w:lvlJc w:val="left"/>
      <w:pPr>
        <w:ind w:left="7376" w:hanging="361"/>
      </w:pPr>
      <w:rPr>
        <w:rFonts w:hint="default"/>
        <w:lang w:val="ru-RU" w:eastAsia="ru-RU" w:bidi="ru-RU"/>
      </w:rPr>
    </w:lvl>
    <w:lvl w:ilvl="8" w:tplc="A1442DC8">
      <w:numFmt w:val="bullet"/>
      <w:lvlText w:val="•"/>
      <w:lvlJc w:val="left"/>
      <w:pPr>
        <w:ind w:left="8333" w:hanging="361"/>
      </w:pPr>
      <w:rPr>
        <w:rFonts w:hint="default"/>
        <w:lang w:val="ru-RU" w:eastAsia="ru-RU" w:bidi="ru-RU"/>
      </w:rPr>
    </w:lvl>
  </w:abstractNum>
  <w:abstractNum w:abstractNumId="2">
    <w:nsid w:val="03E63F57"/>
    <w:multiLevelType w:val="hybridMultilevel"/>
    <w:tmpl w:val="3796D38E"/>
    <w:lvl w:ilvl="0" w:tplc="AFD28F66">
      <w:start w:val="1"/>
      <w:numFmt w:val="decimal"/>
      <w:lvlText w:val="%1."/>
      <w:lvlJc w:val="left"/>
      <w:pPr>
        <w:ind w:left="672" w:hanging="360"/>
      </w:pPr>
      <w:rPr>
        <w:rFonts w:ascii="Times New Roman" w:hAnsi="Times New Roman" w:cs="Times New Roman"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
    <w:nsid w:val="05E00DDE"/>
    <w:multiLevelType w:val="hybridMultilevel"/>
    <w:tmpl w:val="10700A7A"/>
    <w:lvl w:ilvl="0" w:tplc="5C3842EE">
      <w:start w:val="1"/>
      <w:numFmt w:val="decimal"/>
      <w:lvlText w:val="%1."/>
      <w:lvlJc w:val="left"/>
      <w:pPr>
        <w:ind w:left="671" w:hanging="360"/>
      </w:pPr>
      <w:rPr>
        <w:rFonts w:hint="default"/>
        <w:b w:val="0"/>
        <w:i w:val="0"/>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4">
    <w:nsid w:val="06760595"/>
    <w:multiLevelType w:val="hybridMultilevel"/>
    <w:tmpl w:val="C4FEDD20"/>
    <w:lvl w:ilvl="0" w:tplc="8F94A24A">
      <w:start w:val="1"/>
      <w:numFmt w:val="decimal"/>
      <w:lvlText w:val="%1."/>
      <w:lvlJc w:val="left"/>
      <w:pPr>
        <w:ind w:left="740" w:hanging="428"/>
      </w:pPr>
      <w:rPr>
        <w:rFonts w:hint="default"/>
        <w:spacing w:val="-5"/>
        <w:w w:val="100"/>
        <w:lang w:val="ru-RU" w:eastAsia="ru-RU" w:bidi="ru-RU"/>
      </w:rPr>
    </w:lvl>
    <w:lvl w:ilvl="1" w:tplc="67CEEB04">
      <w:numFmt w:val="bullet"/>
      <w:lvlText w:val="•"/>
      <w:lvlJc w:val="left"/>
      <w:pPr>
        <w:ind w:left="1690" w:hanging="428"/>
      </w:pPr>
      <w:rPr>
        <w:rFonts w:hint="default"/>
        <w:lang w:val="ru-RU" w:eastAsia="ru-RU" w:bidi="ru-RU"/>
      </w:rPr>
    </w:lvl>
    <w:lvl w:ilvl="2" w:tplc="8E221BC2">
      <w:numFmt w:val="bullet"/>
      <w:lvlText w:val="•"/>
      <w:lvlJc w:val="left"/>
      <w:pPr>
        <w:ind w:left="2641" w:hanging="428"/>
      </w:pPr>
      <w:rPr>
        <w:rFonts w:hint="default"/>
        <w:lang w:val="ru-RU" w:eastAsia="ru-RU" w:bidi="ru-RU"/>
      </w:rPr>
    </w:lvl>
    <w:lvl w:ilvl="3" w:tplc="5DECB9A0">
      <w:numFmt w:val="bullet"/>
      <w:lvlText w:val="•"/>
      <w:lvlJc w:val="left"/>
      <w:pPr>
        <w:ind w:left="3591" w:hanging="428"/>
      </w:pPr>
      <w:rPr>
        <w:rFonts w:hint="default"/>
        <w:lang w:val="ru-RU" w:eastAsia="ru-RU" w:bidi="ru-RU"/>
      </w:rPr>
    </w:lvl>
    <w:lvl w:ilvl="4" w:tplc="A1BAD44C">
      <w:numFmt w:val="bullet"/>
      <w:lvlText w:val="•"/>
      <w:lvlJc w:val="left"/>
      <w:pPr>
        <w:ind w:left="4542" w:hanging="428"/>
      </w:pPr>
      <w:rPr>
        <w:rFonts w:hint="default"/>
        <w:lang w:val="ru-RU" w:eastAsia="ru-RU" w:bidi="ru-RU"/>
      </w:rPr>
    </w:lvl>
    <w:lvl w:ilvl="5" w:tplc="E30AAE94">
      <w:numFmt w:val="bullet"/>
      <w:lvlText w:val="•"/>
      <w:lvlJc w:val="left"/>
      <w:pPr>
        <w:ind w:left="5493" w:hanging="428"/>
      </w:pPr>
      <w:rPr>
        <w:rFonts w:hint="default"/>
        <w:lang w:val="ru-RU" w:eastAsia="ru-RU" w:bidi="ru-RU"/>
      </w:rPr>
    </w:lvl>
    <w:lvl w:ilvl="6" w:tplc="D9E22CC8">
      <w:numFmt w:val="bullet"/>
      <w:lvlText w:val="•"/>
      <w:lvlJc w:val="left"/>
      <w:pPr>
        <w:ind w:left="6443" w:hanging="428"/>
      </w:pPr>
      <w:rPr>
        <w:rFonts w:hint="default"/>
        <w:lang w:val="ru-RU" w:eastAsia="ru-RU" w:bidi="ru-RU"/>
      </w:rPr>
    </w:lvl>
    <w:lvl w:ilvl="7" w:tplc="53F42392">
      <w:numFmt w:val="bullet"/>
      <w:lvlText w:val="•"/>
      <w:lvlJc w:val="left"/>
      <w:pPr>
        <w:ind w:left="7394" w:hanging="428"/>
      </w:pPr>
      <w:rPr>
        <w:rFonts w:hint="default"/>
        <w:lang w:val="ru-RU" w:eastAsia="ru-RU" w:bidi="ru-RU"/>
      </w:rPr>
    </w:lvl>
    <w:lvl w:ilvl="8" w:tplc="DFAC84BC">
      <w:numFmt w:val="bullet"/>
      <w:lvlText w:val="•"/>
      <w:lvlJc w:val="left"/>
      <w:pPr>
        <w:ind w:left="8345" w:hanging="428"/>
      </w:pPr>
      <w:rPr>
        <w:rFonts w:hint="default"/>
        <w:lang w:val="ru-RU" w:eastAsia="ru-RU" w:bidi="ru-RU"/>
      </w:rPr>
    </w:lvl>
  </w:abstractNum>
  <w:abstractNum w:abstractNumId="5">
    <w:nsid w:val="06760651"/>
    <w:multiLevelType w:val="hybridMultilevel"/>
    <w:tmpl w:val="E1D65828"/>
    <w:lvl w:ilvl="0" w:tplc="55B0D136">
      <w:start w:val="1"/>
      <w:numFmt w:val="decimal"/>
      <w:lvlText w:val="%1."/>
      <w:lvlJc w:val="left"/>
      <w:pPr>
        <w:ind w:left="673" w:hanging="361"/>
      </w:pPr>
      <w:rPr>
        <w:rFonts w:hint="default"/>
        <w:spacing w:val="0"/>
        <w:w w:val="99"/>
        <w:sz w:val="20"/>
        <w:szCs w:val="20"/>
        <w:lang w:val="ru-RU" w:eastAsia="ru-RU" w:bidi="ru-RU"/>
      </w:rPr>
    </w:lvl>
    <w:lvl w:ilvl="1" w:tplc="3AE606B4">
      <w:numFmt w:val="bullet"/>
      <w:lvlText w:val="•"/>
      <w:lvlJc w:val="left"/>
      <w:pPr>
        <w:ind w:left="1636" w:hanging="361"/>
      </w:pPr>
      <w:rPr>
        <w:rFonts w:hint="default"/>
        <w:lang w:val="ru-RU" w:eastAsia="ru-RU" w:bidi="ru-RU"/>
      </w:rPr>
    </w:lvl>
    <w:lvl w:ilvl="2" w:tplc="8E78F2A0">
      <w:numFmt w:val="bullet"/>
      <w:lvlText w:val="•"/>
      <w:lvlJc w:val="left"/>
      <w:pPr>
        <w:ind w:left="2593" w:hanging="361"/>
      </w:pPr>
      <w:rPr>
        <w:rFonts w:hint="default"/>
        <w:lang w:val="ru-RU" w:eastAsia="ru-RU" w:bidi="ru-RU"/>
      </w:rPr>
    </w:lvl>
    <w:lvl w:ilvl="3" w:tplc="7AB03C52">
      <w:numFmt w:val="bullet"/>
      <w:lvlText w:val="•"/>
      <w:lvlJc w:val="left"/>
      <w:pPr>
        <w:ind w:left="3549" w:hanging="361"/>
      </w:pPr>
      <w:rPr>
        <w:rFonts w:hint="default"/>
        <w:lang w:val="ru-RU" w:eastAsia="ru-RU" w:bidi="ru-RU"/>
      </w:rPr>
    </w:lvl>
    <w:lvl w:ilvl="4" w:tplc="709473C2">
      <w:numFmt w:val="bullet"/>
      <w:lvlText w:val="•"/>
      <w:lvlJc w:val="left"/>
      <w:pPr>
        <w:ind w:left="4506" w:hanging="361"/>
      </w:pPr>
      <w:rPr>
        <w:rFonts w:hint="default"/>
        <w:lang w:val="ru-RU" w:eastAsia="ru-RU" w:bidi="ru-RU"/>
      </w:rPr>
    </w:lvl>
    <w:lvl w:ilvl="5" w:tplc="73D2AE42">
      <w:numFmt w:val="bullet"/>
      <w:lvlText w:val="•"/>
      <w:lvlJc w:val="left"/>
      <w:pPr>
        <w:ind w:left="5463" w:hanging="361"/>
      </w:pPr>
      <w:rPr>
        <w:rFonts w:hint="default"/>
        <w:lang w:val="ru-RU" w:eastAsia="ru-RU" w:bidi="ru-RU"/>
      </w:rPr>
    </w:lvl>
    <w:lvl w:ilvl="6" w:tplc="99EC96AC">
      <w:numFmt w:val="bullet"/>
      <w:lvlText w:val="•"/>
      <w:lvlJc w:val="left"/>
      <w:pPr>
        <w:ind w:left="6419" w:hanging="361"/>
      </w:pPr>
      <w:rPr>
        <w:rFonts w:hint="default"/>
        <w:lang w:val="ru-RU" w:eastAsia="ru-RU" w:bidi="ru-RU"/>
      </w:rPr>
    </w:lvl>
    <w:lvl w:ilvl="7" w:tplc="AD287D68">
      <w:numFmt w:val="bullet"/>
      <w:lvlText w:val="•"/>
      <w:lvlJc w:val="left"/>
      <w:pPr>
        <w:ind w:left="7376" w:hanging="361"/>
      </w:pPr>
      <w:rPr>
        <w:rFonts w:hint="default"/>
        <w:lang w:val="ru-RU" w:eastAsia="ru-RU" w:bidi="ru-RU"/>
      </w:rPr>
    </w:lvl>
    <w:lvl w:ilvl="8" w:tplc="89B45F1A">
      <w:numFmt w:val="bullet"/>
      <w:lvlText w:val="•"/>
      <w:lvlJc w:val="left"/>
      <w:pPr>
        <w:ind w:left="8333" w:hanging="361"/>
      </w:pPr>
      <w:rPr>
        <w:rFonts w:hint="default"/>
        <w:lang w:val="ru-RU" w:eastAsia="ru-RU" w:bidi="ru-RU"/>
      </w:rPr>
    </w:lvl>
  </w:abstractNum>
  <w:abstractNum w:abstractNumId="6">
    <w:nsid w:val="067C6095"/>
    <w:multiLevelType w:val="hybridMultilevel"/>
    <w:tmpl w:val="F4CE3FCE"/>
    <w:lvl w:ilvl="0" w:tplc="161CAF4C">
      <w:start w:val="1"/>
      <w:numFmt w:val="decimal"/>
      <w:lvlText w:val="%1."/>
      <w:lvlJc w:val="left"/>
      <w:pPr>
        <w:ind w:left="673" w:hanging="361"/>
      </w:pPr>
      <w:rPr>
        <w:rFonts w:ascii="Times New Roman" w:hAnsi="Times New Roman" w:cs="Times New Roman" w:hint="default"/>
        <w:spacing w:val="0"/>
        <w:w w:val="99"/>
        <w:lang w:val="ru-RU" w:eastAsia="ru-RU" w:bidi="ru-RU"/>
      </w:rPr>
    </w:lvl>
    <w:lvl w:ilvl="1" w:tplc="942284CA">
      <w:numFmt w:val="bullet"/>
      <w:lvlText w:val="•"/>
      <w:lvlJc w:val="left"/>
      <w:pPr>
        <w:ind w:left="1636" w:hanging="361"/>
      </w:pPr>
      <w:rPr>
        <w:rFonts w:hint="default"/>
        <w:lang w:val="ru-RU" w:eastAsia="ru-RU" w:bidi="ru-RU"/>
      </w:rPr>
    </w:lvl>
    <w:lvl w:ilvl="2" w:tplc="BCE06E08">
      <w:numFmt w:val="bullet"/>
      <w:lvlText w:val="•"/>
      <w:lvlJc w:val="left"/>
      <w:pPr>
        <w:ind w:left="2593" w:hanging="361"/>
      </w:pPr>
      <w:rPr>
        <w:rFonts w:hint="default"/>
        <w:lang w:val="ru-RU" w:eastAsia="ru-RU" w:bidi="ru-RU"/>
      </w:rPr>
    </w:lvl>
    <w:lvl w:ilvl="3" w:tplc="97DC6E74">
      <w:numFmt w:val="bullet"/>
      <w:lvlText w:val="•"/>
      <w:lvlJc w:val="left"/>
      <w:pPr>
        <w:ind w:left="3549" w:hanging="361"/>
      </w:pPr>
      <w:rPr>
        <w:rFonts w:hint="default"/>
        <w:lang w:val="ru-RU" w:eastAsia="ru-RU" w:bidi="ru-RU"/>
      </w:rPr>
    </w:lvl>
    <w:lvl w:ilvl="4" w:tplc="D2604190">
      <w:numFmt w:val="bullet"/>
      <w:lvlText w:val="•"/>
      <w:lvlJc w:val="left"/>
      <w:pPr>
        <w:ind w:left="4506" w:hanging="361"/>
      </w:pPr>
      <w:rPr>
        <w:rFonts w:hint="default"/>
        <w:lang w:val="ru-RU" w:eastAsia="ru-RU" w:bidi="ru-RU"/>
      </w:rPr>
    </w:lvl>
    <w:lvl w:ilvl="5" w:tplc="8A508B0C">
      <w:numFmt w:val="bullet"/>
      <w:lvlText w:val="•"/>
      <w:lvlJc w:val="left"/>
      <w:pPr>
        <w:ind w:left="5463" w:hanging="361"/>
      </w:pPr>
      <w:rPr>
        <w:rFonts w:hint="default"/>
        <w:lang w:val="ru-RU" w:eastAsia="ru-RU" w:bidi="ru-RU"/>
      </w:rPr>
    </w:lvl>
    <w:lvl w:ilvl="6" w:tplc="F4E20ACC">
      <w:numFmt w:val="bullet"/>
      <w:lvlText w:val="•"/>
      <w:lvlJc w:val="left"/>
      <w:pPr>
        <w:ind w:left="6419" w:hanging="361"/>
      </w:pPr>
      <w:rPr>
        <w:rFonts w:hint="default"/>
        <w:lang w:val="ru-RU" w:eastAsia="ru-RU" w:bidi="ru-RU"/>
      </w:rPr>
    </w:lvl>
    <w:lvl w:ilvl="7" w:tplc="A5AAF1A6">
      <w:numFmt w:val="bullet"/>
      <w:lvlText w:val="•"/>
      <w:lvlJc w:val="left"/>
      <w:pPr>
        <w:ind w:left="7376" w:hanging="361"/>
      </w:pPr>
      <w:rPr>
        <w:rFonts w:hint="default"/>
        <w:lang w:val="ru-RU" w:eastAsia="ru-RU" w:bidi="ru-RU"/>
      </w:rPr>
    </w:lvl>
    <w:lvl w:ilvl="8" w:tplc="1442925E">
      <w:numFmt w:val="bullet"/>
      <w:lvlText w:val="•"/>
      <w:lvlJc w:val="left"/>
      <w:pPr>
        <w:ind w:left="8333" w:hanging="361"/>
      </w:pPr>
      <w:rPr>
        <w:rFonts w:hint="default"/>
        <w:lang w:val="ru-RU" w:eastAsia="ru-RU" w:bidi="ru-RU"/>
      </w:rPr>
    </w:lvl>
  </w:abstractNum>
  <w:abstractNum w:abstractNumId="7">
    <w:nsid w:val="07125C78"/>
    <w:multiLevelType w:val="hybridMultilevel"/>
    <w:tmpl w:val="4F38B020"/>
    <w:lvl w:ilvl="0" w:tplc="4BD0CA0C">
      <w:start w:val="1"/>
      <w:numFmt w:val="decimal"/>
      <w:lvlText w:val="%1."/>
      <w:lvlJc w:val="left"/>
      <w:pPr>
        <w:ind w:left="673" w:hanging="361"/>
      </w:pPr>
      <w:rPr>
        <w:rFonts w:hint="default"/>
        <w:spacing w:val="0"/>
        <w:w w:val="99"/>
        <w:lang w:val="ru-RU" w:eastAsia="ru-RU" w:bidi="ru-RU"/>
      </w:rPr>
    </w:lvl>
    <w:lvl w:ilvl="1" w:tplc="A60A66BA">
      <w:numFmt w:val="bullet"/>
      <w:lvlText w:val="•"/>
      <w:lvlJc w:val="left"/>
      <w:pPr>
        <w:ind w:left="1636" w:hanging="361"/>
      </w:pPr>
      <w:rPr>
        <w:rFonts w:hint="default"/>
        <w:lang w:val="ru-RU" w:eastAsia="ru-RU" w:bidi="ru-RU"/>
      </w:rPr>
    </w:lvl>
    <w:lvl w:ilvl="2" w:tplc="5DB0965A">
      <w:numFmt w:val="bullet"/>
      <w:lvlText w:val="•"/>
      <w:lvlJc w:val="left"/>
      <w:pPr>
        <w:ind w:left="2593" w:hanging="361"/>
      </w:pPr>
      <w:rPr>
        <w:rFonts w:hint="default"/>
        <w:lang w:val="ru-RU" w:eastAsia="ru-RU" w:bidi="ru-RU"/>
      </w:rPr>
    </w:lvl>
    <w:lvl w:ilvl="3" w:tplc="90DEFCFA">
      <w:numFmt w:val="bullet"/>
      <w:lvlText w:val="•"/>
      <w:lvlJc w:val="left"/>
      <w:pPr>
        <w:ind w:left="3549" w:hanging="361"/>
      </w:pPr>
      <w:rPr>
        <w:rFonts w:hint="default"/>
        <w:lang w:val="ru-RU" w:eastAsia="ru-RU" w:bidi="ru-RU"/>
      </w:rPr>
    </w:lvl>
    <w:lvl w:ilvl="4" w:tplc="C2827F3E">
      <w:numFmt w:val="bullet"/>
      <w:lvlText w:val="•"/>
      <w:lvlJc w:val="left"/>
      <w:pPr>
        <w:ind w:left="4506" w:hanging="361"/>
      </w:pPr>
      <w:rPr>
        <w:rFonts w:hint="default"/>
        <w:lang w:val="ru-RU" w:eastAsia="ru-RU" w:bidi="ru-RU"/>
      </w:rPr>
    </w:lvl>
    <w:lvl w:ilvl="5" w:tplc="E49CEFE2">
      <w:numFmt w:val="bullet"/>
      <w:lvlText w:val="•"/>
      <w:lvlJc w:val="left"/>
      <w:pPr>
        <w:ind w:left="5463" w:hanging="361"/>
      </w:pPr>
      <w:rPr>
        <w:rFonts w:hint="default"/>
        <w:lang w:val="ru-RU" w:eastAsia="ru-RU" w:bidi="ru-RU"/>
      </w:rPr>
    </w:lvl>
    <w:lvl w:ilvl="6" w:tplc="7A103E90">
      <w:numFmt w:val="bullet"/>
      <w:lvlText w:val="•"/>
      <w:lvlJc w:val="left"/>
      <w:pPr>
        <w:ind w:left="6419" w:hanging="361"/>
      </w:pPr>
      <w:rPr>
        <w:rFonts w:hint="default"/>
        <w:lang w:val="ru-RU" w:eastAsia="ru-RU" w:bidi="ru-RU"/>
      </w:rPr>
    </w:lvl>
    <w:lvl w:ilvl="7" w:tplc="6694B806">
      <w:numFmt w:val="bullet"/>
      <w:lvlText w:val="•"/>
      <w:lvlJc w:val="left"/>
      <w:pPr>
        <w:ind w:left="7376" w:hanging="361"/>
      </w:pPr>
      <w:rPr>
        <w:rFonts w:hint="default"/>
        <w:lang w:val="ru-RU" w:eastAsia="ru-RU" w:bidi="ru-RU"/>
      </w:rPr>
    </w:lvl>
    <w:lvl w:ilvl="8" w:tplc="5502B076">
      <w:numFmt w:val="bullet"/>
      <w:lvlText w:val="•"/>
      <w:lvlJc w:val="left"/>
      <w:pPr>
        <w:ind w:left="8333" w:hanging="361"/>
      </w:pPr>
      <w:rPr>
        <w:rFonts w:hint="default"/>
        <w:lang w:val="ru-RU" w:eastAsia="ru-RU" w:bidi="ru-RU"/>
      </w:rPr>
    </w:lvl>
  </w:abstractNum>
  <w:abstractNum w:abstractNumId="8">
    <w:nsid w:val="071A256A"/>
    <w:multiLevelType w:val="hybridMultilevel"/>
    <w:tmpl w:val="B524C874"/>
    <w:lvl w:ilvl="0" w:tplc="C1707CA2">
      <w:start w:val="1"/>
      <w:numFmt w:val="decimal"/>
      <w:lvlText w:val="%1."/>
      <w:lvlJc w:val="left"/>
      <w:pPr>
        <w:ind w:left="672" w:hanging="360"/>
      </w:pPr>
      <w:rPr>
        <w:rFonts w:hint="default"/>
        <w:i w:val="0"/>
      </w:rPr>
    </w:lvl>
    <w:lvl w:ilvl="1" w:tplc="04190019">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9">
    <w:nsid w:val="076726D4"/>
    <w:multiLevelType w:val="hybridMultilevel"/>
    <w:tmpl w:val="A296F09A"/>
    <w:lvl w:ilvl="0" w:tplc="CA02276E">
      <w:start w:val="1"/>
      <w:numFmt w:val="decimal"/>
      <w:lvlText w:val="%1."/>
      <w:lvlJc w:val="left"/>
      <w:pPr>
        <w:ind w:left="673" w:hanging="361"/>
      </w:pPr>
      <w:rPr>
        <w:rFonts w:hint="default"/>
        <w:spacing w:val="0"/>
        <w:w w:val="99"/>
        <w:lang w:val="ru-RU" w:eastAsia="ru-RU" w:bidi="ru-RU"/>
      </w:rPr>
    </w:lvl>
    <w:lvl w:ilvl="1" w:tplc="2DD488BC">
      <w:numFmt w:val="bullet"/>
      <w:lvlText w:val="•"/>
      <w:lvlJc w:val="left"/>
      <w:pPr>
        <w:ind w:left="1636" w:hanging="361"/>
      </w:pPr>
      <w:rPr>
        <w:rFonts w:hint="default"/>
        <w:lang w:val="ru-RU" w:eastAsia="ru-RU" w:bidi="ru-RU"/>
      </w:rPr>
    </w:lvl>
    <w:lvl w:ilvl="2" w:tplc="013821BA">
      <w:numFmt w:val="bullet"/>
      <w:lvlText w:val="•"/>
      <w:lvlJc w:val="left"/>
      <w:pPr>
        <w:ind w:left="2593" w:hanging="361"/>
      </w:pPr>
      <w:rPr>
        <w:rFonts w:hint="default"/>
        <w:lang w:val="ru-RU" w:eastAsia="ru-RU" w:bidi="ru-RU"/>
      </w:rPr>
    </w:lvl>
    <w:lvl w:ilvl="3" w:tplc="4A7CE844">
      <w:numFmt w:val="bullet"/>
      <w:lvlText w:val="•"/>
      <w:lvlJc w:val="left"/>
      <w:pPr>
        <w:ind w:left="3549" w:hanging="361"/>
      </w:pPr>
      <w:rPr>
        <w:rFonts w:hint="default"/>
        <w:lang w:val="ru-RU" w:eastAsia="ru-RU" w:bidi="ru-RU"/>
      </w:rPr>
    </w:lvl>
    <w:lvl w:ilvl="4" w:tplc="F716D220">
      <w:numFmt w:val="bullet"/>
      <w:lvlText w:val="•"/>
      <w:lvlJc w:val="left"/>
      <w:pPr>
        <w:ind w:left="4506" w:hanging="361"/>
      </w:pPr>
      <w:rPr>
        <w:rFonts w:hint="default"/>
        <w:lang w:val="ru-RU" w:eastAsia="ru-RU" w:bidi="ru-RU"/>
      </w:rPr>
    </w:lvl>
    <w:lvl w:ilvl="5" w:tplc="AEA0DD42">
      <w:numFmt w:val="bullet"/>
      <w:lvlText w:val="•"/>
      <w:lvlJc w:val="left"/>
      <w:pPr>
        <w:ind w:left="5463" w:hanging="361"/>
      </w:pPr>
      <w:rPr>
        <w:rFonts w:hint="default"/>
        <w:lang w:val="ru-RU" w:eastAsia="ru-RU" w:bidi="ru-RU"/>
      </w:rPr>
    </w:lvl>
    <w:lvl w:ilvl="6" w:tplc="C79A0532">
      <w:numFmt w:val="bullet"/>
      <w:lvlText w:val="•"/>
      <w:lvlJc w:val="left"/>
      <w:pPr>
        <w:ind w:left="6419" w:hanging="361"/>
      </w:pPr>
      <w:rPr>
        <w:rFonts w:hint="default"/>
        <w:lang w:val="ru-RU" w:eastAsia="ru-RU" w:bidi="ru-RU"/>
      </w:rPr>
    </w:lvl>
    <w:lvl w:ilvl="7" w:tplc="9544B512">
      <w:numFmt w:val="bullet"/>
      <w:lvlText w:val="•"/>
      <w:lvlJc w:val="left"/>
      <w:pPr>
        <w:ind w:left="7376" w:hanging="361"/>
      </w:pPr>
      <w:rPr>
        <w:rFonts w:hint="default"/>
        <w:lang w:val="ru-RU" w:eastAsia="ru-RU" w:bidi="ru-RU"/>
      </w:rPr>
    </w:lvl>
    <w:lvl w:ilvl="8" w:tplc="1398165E">
      <w:numFmt w:val="bullet"/>
      <w:lvlText w:val="•"/>
      <w:lvlJc w:val="left"/>
      <w:pPr>
        <w:ind w:left="8333" w:hanging="361"/>
      </w:pPr>
      <w:rPr>
        <w:rFonts w:hint="default"/>
        <w:lang w:val="ru-RU" w:eastAsia="ru-RU" w:bidi="ru-RU"/>
      </w:rPr>
    </w:lvl>
  </w:abstractNum>
  <w:abstractNum w:abstractNumId="10">
    <w:nsid w:val="07AA4011"/>
    <w:multiLevelType w:val="hybridMultilevel"/>
    <w:tmpl w:val="12C8FA80"/>
    <w:lvl w:ilvl="0" w:tplc="1B60B03A">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
    <w:nsid w:val="0C972643"/>
    <w:multiLevelType w:val="hybridMultilevel"/>
    <w:tmpl w:val="40B49A3C"/>
    <w:lvl w:ilvl="0" w:tplc="7800FBC8">
      <w:start w:val="1"/>
      <w:numFmt w:val="decimal"/>
      <w:lvlText w:val="%1."/>
      <w:lvlJc w:val="left"/>
      <w:pPr>
        <w:ind w:left="740" w:hanging="428"/>
      </w:pPr>
      <w:rPr>
        <w:rFonts w:hint="default"/>
        <w:spacing w:val="-8"/>
        <w:w w:val="100"/>
        <w:lang w:val="ru-RU" w:eastAsia="ru-RU" w:bidi="ru-RU"/>
      </w:rPr>
    </w:lvl>
    <w:lvl w:ilvl="1" w:tplc="CEF08390">
      <w:start w:val="1"/>
      <w:numFmt w:val="decimal"/>
      <w:lvlText w:val="%2)"/>
      <w:lvlJc w:val="left"/>
      <w:pPr>
        <w:ind w:left="1165" w:hanging="564"/>
      </w:pPr>
      <w:rPr>
        <w:rFonts w:ascii="Times New Roman" w:eastAsia="Times New Roman" w:hAnsi="Times New Roman" w:cs="Times New Roman" w:hint="default"/>
        <w:spacing w:val="-21"/>
        <w:w w:val="99"/>
        <w:sz w:val="24"/>
        <w:szCs w:val="24"/>
        <w:lang w:val="ru-RU" w:eastAsia="ru-RU" w:bidi="ru-RU"/>
      </w:rPr>
    </w:lvl>
    <w:lvl w:ilvl="2" w:tplc="C9A426FC">
      <w:numFmt w:val="bullet"/>
      <w:lvlText w:val="•"/>
      <w:lvlJc w:val="left"/>
      <w:pPr>
        <w:ind w:left="2169" w:hanging="564"/>
      </w:pPr>
      <w:rPr>
        <w:rFonts w:hint="default"/>
        <w:lang w:val="ru-RU" w:eastAsia="ru-RU" w:bidi="ru-RU"/>
      </w:rPr>
    </w:lvl>
    <w:lvl w:ilvl="3" w:tplc="01068490">
      <w:numFmt w:val="bullet"/>
      <w:lvlText w:val="•"/>
      <w:lvlJc w:val="left"/>
      <w:pPr>
        <w:ind w:left="3179" w:hanging="564"/>
      </w:pPr>
      <w:rPr>
        <w:rFonts w:hint="default"/>
        <w:lang w:val="ru-RU" w:eastAsia="ru-RU" w:bidi="ru-RU"/>
      </w:rPr>
    </w:lvl>
    <w:lvl w:ilvl="4" w:tplc="0D003C6A">
      <w:numFmt w:val="bullet"/>
      <w:lvlText w:val="•"/>
      <w:lvlJc w:val="left"/>
      <w:pPr>
        <w:ind w:left="4188" w:hanging="564"/>
      </w:pPr>
      <w:rPr>
        <w:rFonts w:hint="default"/>
        <w:lang w:val="ru-RU" w:eastAsia="ru-RU" w:bidi="ru-RU"/>
      </w:rPr>
    </w:lvl>
    <w:lvl w:ilvl="5" w:tplc="F848A5D6">
      <w:numFmt w:val="bullet"/>
      <w:lvlText w:val="•"/>
      <w:lvlJc w:val="left"/>
      <w:pPr>
        <w:ind w:left="5198" w:hanging="564"/>
      </w:pPr>
      <w:rPr>
        <w:rFonts w:hint="default"/>
        <w:lang w:val="ru-RU" w:eastAsia="ru-RU" w:bidi="ru-RU"/>
      </w:rPr>
    </w:lvl>
    <w:lvl w:ilvl="6" w:tplc="B540EA90">
      <w:numFmt w:val="bullet"/>
      <w:lvlText w:val="•"/>
      <w:lvlJc w:val="left"/>
      <w:pPr>
        <w:ind w:left="6208" w:hanging="564"/>
      </w:pPr>
      <w:rPr>
        <w:rFonts w:hint="default"/>
        <w:lang w:val="ru-RU" w:eastAsia="ru-RU" w:bidi="ru-RU"/>
      </w:rPr>
    </w:lvl>
    <w:lvl w:ilvl="7" w:tplc="55A8A252">
      <w:numFmt w:val="bullet"/>
      <w:lvlText w:val="•"/>
      <w:lvlJc w:val="left"/>
      <w:pPr>
        <w:ind w:left="7217" w:hanging="564"/>
      </w:pPr>
      <w:rPr>
        <w:rFonts w:hint="default"/>
        <w:lang w:val="ru-RU" w:eastAsia="ru-RU" w:bidi="ru-RU"/>
      </w:rPr>
    </w:lvl>
    <w:lvl w:ilvl="8" w:tplc="8E68B4E0">
      <w:numFmt w:val="bullet"/>
      <w:lvlText w:val="•"/>
      <w:lvlJc w:val="left"/>
      <w:pPr>
        <w:ind w:left="8227" w:hanging="564"/>
      </w:pPr>
      <w:rPr>
        <w:rFonts w:hint="default"/>
        <w:lang w:val="ru-RU" w:eastAsia="ru-RU" w:bidi="ru-RU"/>
      </w:rPr>
    </w:lvl>
  </w:abstractNum>
  <w:abstractNum w:abstractNumId="12">
    <w:nsid w:val="0F223FEA"/>
    <w:multiLevelType w:val="hybridMultilevel"/>
    <w:tmpl w:val="67BE5BCE"/>
    <w:lvl w:ilvl="0" w:tplc="6590BA3C">
      <w:start w:val="1"/>
      <w:numFmt w:val="decimal"/>
      <w:lvlText w:val="%1."/>
      <w:lvlJc w:val="left"/>
      <w:pPr>
        <w:ind w:left="673" w:hanging="361"/>
      </w:pPr>
      <w:rPr>
        <w:rFonts w:ascii="Times New Roman" w:eastAsia="Times New Roman" w:hAnsi="Times New Roman" w:cs="Times New Roman" w:hint="default"/>
        <w:spacing w:val="-5"/>
        <w:w w:val="99"/>
        <w:sz w:val="24"/>
        <w:szCs w:val="24"/>
        <w:lang w:val="ru-RU" w:eastAsia="ru-RU" w:bidi="ru-RU"/>
      </w:rPr>
    </w:lvl>
    <w:lvl w:ilvl="1" w:tplc="19705750">
      <w:numFmt w:val="bullet"/>
      <w:lvlText w:val="•"/>
      <w:lvlJc w:val="left"/>
      <w:pPr>
        <w:ind w:left="1636" w:hanging="361"/>
      </w:pPr>
      <w:rPr>
        <w:rFonts w:hint="default"/>
        <w:lang w:val="ru-RU" w:eastAsia="ru-RU" w:bidi="ru-RU"/>
      </w:rPr>
    </w:lvl>
    <w:lvl w:ilvl="2" w:tplc="1CDEDBAA">
      <w:numFmt w:val="bullet"/>
      <w:lvlText w:val="•"/>
      <w:lvlJc w:val="left"/>
      <w:pPr>
        <w:ind w:left="2593" w:hanging="361"/>
      </w:pPr>
      <w:rPr>
        <w:rFonts w:hint="default"/>
        <w:lang w:val="ru-RU" w:eastAsia="ru-RU" w:bidi="ru-RU"/>
      </w:rPr>
    </w:lvl>
    <w:lvl w:ilvl="3" w:tplc="B198A97C">
      <w:numFmt w:val="bullet"/>
      <w:lvlText w:val="•"/>
      <w:lvlJc w:val="left"/>
      <w:pPr>
        <w:ind w:left="3549" w:hanging="361"/>
      </w:pPr>
      <w:rPr>
        <w:rFonts w:hint="default"/>
        <w:lang w:val="ru-RU" w:eastAsia="ru-RU" w:bidi="ru-RU"/>
      </w:rPr>
    </w:lvl>
    <w:lvl w:ilvl="4" w:tplc="7D42ABAE">
      <w:numFmt w:val="bullet"/>
      <w:lvlText w:val="•"/>
      <w:lvlJc w:val="left"/>
      <w:pPr>
        <w:ind w:left="4506" w:hanging="361"/>
      </w:pPr>
      <w:rPr>
        <w:rFonts w:hint="default"/>
        <w:lang w:val="ru-RU" w:eastAsia="ru-RU" w:bidi="ru-RU"/>
      </w:rPr>
    </w:lvl>
    <w:lvl w:ilvl="5" w:tplc="A1E67CB8">
      <w:numFmt w:val="bullet"/>
      <w:lvlText w:val="•"/>
      <w:lvlJc w:val="left"/>
      <w:pPr>
        <w:ind w:left="5463" w:hanging="361"/>
      </w:pPr>
      <w:rPr>
        <w:rFonts w:hint="default"/>
        <w:lang w:val="ru-RU" w:eastAsia="ru-RU" w:bidi="ru-RU"/>
      </w:rPr>
    </w:lvl>
    <w:lvl w:ilvl="6" w:tplc="14A44CFA">
      <w:numFmt w:val="bullet"/>
      <w:lvlText w:val="•"/>
      <w:lvlJc w:val="left"/>
      <w:pPr>
        <w:ind w:left="6419" w:hanging="361"/>
      </w:pPr>
      <w:rPr>
        <w:rFonts w:hint="default"/>
        <w:lang w:val="ru-RU" w:eastAsia="ru-RU" w:bidi="ru-RU"/>
      </w:rPr>
    </w:lvl>
    <w:lvl w:ilvl="7" w:tplc="AAA8A3B8">
      <w:numFmt w:val="bullet"/>
      <w:lvlText w:val="•"/>
      <w:lvlJc w:val="left"/>
      <w:pPr>
        <w:ind w:left="7376" w:hanging="361"/>
      </w:pPr>
      <w:rPr>
        <w:rFonts w:hint="default"/>
        <w:lang w:val="ru-RU" w:eastAsia="ru-RU" w:bidi="ru-RU"/>
      </w:rPr>
    </w:lvl>
    <w:lvl w:ilvl="8" w:tplc="6E52B564">
      <w:numFmt w:val="bullet"/>
      <w:lvlText w:val="•"/>
      <w:lvlJc w:val="left"/>
      <w:pPr>
        <w:ind w:left="8333" w:hanging="361"/>
      </w:pPr>
      <w:rPr>
        <w:rFonts w:hint="default"/>
        <w:lang w:val="ru-RU" w:eastAsia="ru-RU" w:bidi="ru-RU"/>
      </w:rPr>
    </w:lvl>
  </w:abstractNum>
  <w:abstractNum w:abstractNumId="13">
    <w:nsid w:val="0F892576"/>
    <w:multiLevelType w:val="hybridMultilevel"/>
    <w:tmpl w:val="D3503074"/>
    <w:lvl w:ilvl="0" w:tplc="1C66E7D8">
      <w:start w:val="1"/>
      <w:numFmt w:val="decimal"/>
      <w:lvlText w:val="%1."/>
      <w:lvlJc w:val="left"/>
      <w:pPr>
        <w:ind w:left="740" w:hanging="428"/>
      </w:pPr>
      <w:rPr>
        <w:rFonts w:ascii="Times New Roman" w:eastAsia="Times New Roman" w:hAnsi="Times New Roman" w:cs="Times New Roman" w:hint="default"/>
        <w:spacing w:val="-2"/>
        <w:w w:val="100"/>
        <w:sz w:val="24"/>
        <w:szCs w:val="24"/>
        <w:lang w:val="ru-RU" w:eastAsia="ru-RU" w:bidi="ru-RU"/>
      </w:rPr>
    </w:lvl>
    <w:lvl w:ilvl="1" w:tplc="D07A6F2C">
      <w:numFmt w:val="bullet"/>
      <w:lvlText w:val="•"/>
      <w:lvlJc w:val="left"/>
      <w:pPr>
        <w:ind w:left="1690" w:hanging="428"/>
      </w:pPr>
      <w:rPr>
        <w:rFonts w:hint="default"/>
        <w:lang w:val="ru-RU" w:eastAsia="ru-RU" w:bidi="ru-RU"/>
      </w:rPr>
    </w:lvl>
    <w:lvl w:ilvl="2" w:tplc="534AD472">
      <w:numFmt w:val="bullet"/>
      <w:lvlText w:val="•"/>
      <w:lvlJc w:val="left"/>
      <w:pPr>
        <w:ind w:left="2641" w:hanging="428"/>
      </w:pPr>
      <w:rPr>
        <w:rFonts w:hint="default"/>
        <w:lang w:val="ru-RU" w:eastAsia="ru-RU" w:bidi="ru-RU"/>
      </w:rPr>
    </w:lvl>
    <w:lvl w:ilvl="3" w:tplc="B4EE7B96">
      <w:numFmt w:val="bullet"/>
      <w:lvlText w:val="•"/>
      <w:lvlJc w:val="left"/>
      <w:pPr>
        <w:ind w:left="3591" w:hanging="428"/>
      </w:pPr>
      <w:rPr>
        <w:rFonts w:hint="default"/>
        <w:lang w:val="ru-RU" w:eastAsia="ru-RU" w:bidi="ru-RU"/>
      </w:rPr>
    </w:lvl>
    <w:lvl w:ilvl="4" w:tplc="B4583EC6">
      <w:numFmt w:val="bullet"/>
      <w:lvlText w:val="•"/>
      <w:lvlJc w:val="left"/>
      <w:pPr>
        <w:ind w:left="4542" w:hanging="428"/>
      </w:pPr>
      <w:rPr>
        <w:rFonts w:hint="default"/>
        <w:lang w:val="ru-RU" w:eastAsia="ru-RU" w:bidi="ru-RU"/>
      </w:rPr>
    </w:lvl>
    <w:lvl w:ilvl="5" w:tplc="B5EA89F8">
      <w:numFmt w:val="bullet"/>
      <w:lvlText w:val="•"/>
      <w:lvlJc w:val="left"/>
      <w:pPr>
        <w:ind w:left="5493" w:hanging="428"/>
      </w:pPr>
      <w:rPr>
        <w:rFonts w:hint="default"/>
        <w:lang w:val="ru-RU" w:eastAsia="ru-RU" w:bidi="ru-RU"/>
      </w:rPr>
    </w:lvl>
    <w:lvl w:ilvl="6" w:tplc="54B4DDAE">
      <w:numFmt w:val="bullet"/>
      <w:lvlText w:val="•"/>
      <w:lvlJc w:val="left"/>
      <w:pPr>
        <w:ind w:left="6443" w:hanging="428"/>
      </w:pPr>
      <w:rPr>
        <w:rFonts w:hint="default"/>
        <w:lang w:val="ru-RU" w:eastAsia="ru-RU" w:bidi="ru-RU"/>
      </w:rPr>
    </w:lvl>
    <w:lvl w:ilvl="7" w:tplc="DFE29CEC">
      <w:numFmt w:val="bullet"/>
      <w:lvlText w:val="•"/>
      <w:lvlJc w:val="left"/>
      <w:pPr>
        <w:ind w:left="7394" w:hanging="428"/>
      </w:pPr>
      <w:rPr>
        <w:rFonts w:hint="default"/>
        <w:lang w:val="ru-RU" w:eastAsia="ru-RU" w:bidi="ru-RU"/>
      </w:rPr>
    </w:lvl>
    <w:lvl w:ilvl="8" w:tplc="921808E8">
      <w:numFmt w:val="bullet"/>
      <w:lvlText w:val="•"/>
      <w:lvlJc w:val="left"/>
      <w:pPr>
        <w:ind w:left="8345" w:hanging="428"/>
      </w:pPr>
      <w:rPr>
        <w:rFonts w:hint="default"/>
        <w:lang w:val="ru-RU" w:eastAsia="ru-RU" w:bidi="ru-RU"/>
      </w:rPr>
    </w:lvl>
  </w:abstractNum>
  <w:abstractNum w:abstractNumId="14">
    <w:nsid w:val="112039A4"/>
    <w:multiLevelType w:val="hybridMultilevel"/>
    <w:tmpl w:val="1C6E0DE2"/>
    <w:lvl w:ilvl="0" w:tplc="05AE25D2">
      <w:start w:val="1"/>
      <w:numFmt w:val="decimal"/>
      <w:lvlText w:val="%1."/>
      <w:lvlJc w:val="left"/>
      <w:pPr>
        <w:ind w:left="740" w:hanging="428"/>
      </w:pPr>
      <w:rPr>
        <w:rFonts w:ascii="Times New Roman" w:eastAsia="Times New Roman" w:hAnsi="Times New Roman" w:cs="Times New Roman" w:hint="default"/>
        <w:spacing w:val="-5"/>
        <w:w w:val="100"/>
        <w:sz w:val="24"/>
        <w:szCs w:val="24"/>
        <w:lang w:val="ru-RU" w:eastAsia="ru-RU" w:bidi="ru-RU"/>
      </w:rPr>
    </w:lvl>
    <w:lvl w:ilvl="1" w:tplc="6330B0BE">
      <w:numFmt w:val="bullet"/>
      <w:lvlText w:val="-"/>
      <w:lvlJc w:val="left"/>
      <w:pPr>
        <w:ind w:left="879" w:hanging="140"/>
      </w:pPr>
      <w:rPr>
        <w:rFonts w:ascii="Times New Roman" w:eastAsia="Times New Roman" w:hAnsi="Times New Roman" w:cs="Times New Roman" w:hint="default"/>
        <w:w w:val="99"/>
        <w:sz w:val="24"/>
        <w:szCs w:val="24"/>
        <w:lang w:val="ru-RU" w:eastAsia="ru-RU" w:bidi="ru-RU"/>
      </w:rPr>
    </w:lvl>
    <w:lvl w:ilvl="2" w:tplc="F894E964">
      <w:numFmt w:val="bullet"/>
      <w:lvlText w:val="•"/>
      <w:lvlJc w:val="left"/>
      <w:pPr>
        <w:ind w:left="1920" w:hanging="140"/>
      </w:pPr>
      <w:rPr>
        <w:rFonts w:hint="default"/>
        <w:lang w:val="ru-RU" w:eastAsia="ru-RU" w:bidi="ru-RU"/>
      </w:rPr>
    </w:lvl>
    <w:lvl w:ilvl="3" w:tplc="6778F47E">
      <w:numFmt w:val="bullet"/>
      <w:lvlText w:val="•"/>
      <w:lvlJc w:val="left"/>
      <w:pPr>
        <w:ind w:left="2961" w:hanging="140"/>
      </w:pPr>
      <w:rPr>
        <w:rFonts w:hint="default"/>
        <w:lang w:val="ru-RU" w:eastAsia="ru-RU" w:bidi="ru-RU"/>
      </w:rPr>
    </w:lvl>
    <w:lvl w:ilvl="4" w:tplc="2C10D968">
      <w:numFmt w:val="bullet"/>
      <w:lvlText w:val="•"/>
      <w:lvlJc w:val="left"/>
      <w:pPr>
        <w:ind w:left="4002" w:hanging="140"/>
      </w:pPr>
      <w:rPr>
        <w:rFonts w:hint="default"/>
        <w:lang w:val="ru-RU" w:eastAsia="ru-RU" w:bidi="ru-RU"/>
      </w:rPr>
    </w:lvl>
    <w:lvl w:ilvl="5" w:tplc="EB7823B2">
      <w:numFmt w:val="bullet"/>
      <w:lvlText w:val="•"/>
      <w:lvlJc w:val="left"/>
      <w:pPr>
        <w:ind w:left="5042" w:hanging="140"/>
      </w:pPr>
      <w:rPr>
        <w:rFonts w:hint="default"/>
        <w:lang w:val="ru-RU" w:eastAsia="ru-RU" w:bidi="ru-RU"/>
      </w:rPr>
    </w:lvl>
    <w:lvl w:ilvl="6" w:tplc="DB4C8D4A">
      <w:numFmt w:val="bullet"/>
      <w:lvlText w:val="•"/>
      <w:lvlJc w:val="left"/>
      <w:pPr>
        <w:ind w:left="6083" w:hanging="140"/>
      </w:pPr>
      <w:rPr>
        <w:rFonts w:hint="default"/>
        <w:lang w:val="ru-RU" w:eastAsia="ru-RU" w:bidi="ru-RU"/>
      </w:rPr>
    </w:lvl>
    <w:lvl w:ilvl="7" w:tplc="BBCC2F34">
      <w:numFmt w:val="bullet"/>
      <w:lvlText w:val="•"/>
      <w:lvlJc w:val="left"/>
      <w:pPr>
        <w:ind w:left="7124" w:hanging="140"/>
      </w:pPr>
      <w:rPr>
        <w:rFonts w:hint="default"/>
        <w:lang w:val="ru-RU" w:eastAsia="ru-RU" w:bidi="ru-RU"/>
      </w:rPr>
    </w:lvl>
    <w:lvl w:ilvl="8" w:tplc="4E209A50">
      <w:numFmt w:val="bullet"/>
      <w:lvlText w:val="•"/>
      <w:lvlJc w:val="left"/>
      <w:pPr>
        <w:ind w:left="8164" w:hanging="140"/>
      </w:pPr>
      <w:rPr>
        <w:rFonts w:hint="default"/>
        <w:lang w:val="ru-RU" w:eastAsia="ru-RU" w:bidi="ru-RU"/>
      </w:rPr>
    </w:lvl>
  </w:abstractNum>
  <w:abstractNum w:abstractNumId="15">
    <w:nsid w:val="124344C5"/>
    <w:multiLevelType w:val="hybridMultilevel"/>
    <w:tmpl w:val="84B6DCFC"/>
    <w:lvl w:ilvl="0" w:tplc="612656FC">
      <w:start w:val="1"/>
      <w:numFmt w:val="decimal"/>
      <w:lvlText w:val="%1."/>
      <w:lvlJc w:val="left"/>
      <w:pPr>
        <w:ind w:left="673" w:hanging="361"/>
      </w:pPr>
      <w:rPr>
        <w:rFonts w:hint="default"/>
        <w:spacing w:val="-5"/>
        <w:w w:val="100"/>
        <w:lang w:val="ru-RU" w:eastAsia="ru-RU" w:bidi="ru-RU"/>
      </w:rPr>
    </w:lvl>
    <w:lvl w:ilvl="1" w:tplc="93E893D0">
      <w:numFmt w:val="bullet"/>
      <w:lvlText w:val="•"/>
      <w:lvlJc w:val="left"/>
      <w:pPr>
        <w:ind w:left="1636" w:hanging="361"/>
      </w:pPr>
      <w:rPr>
        <w:rFonts w:hint="default"/>
        <w:lang w:val="ru-RU" w:eastAsia="ru-RU" w:bidi="ru-RU"/>
      </w:rPr>
    </w:lvl>
    <w:lvl w:ilvl="2" w:tplc="4176D604">
      <w:numFmt w:val="bullet"/>
      <w:lvlText w:val="•"/>
      <w:lvlJc w:val="left"/>
      <w:pPr>
        <w:ind w:left="2593" w:hanging="361"/>
      </w:pPr>
      <w:rPr>
        <w:rFonts w:hint="default"/>
        <w:lang w:val="ru-RU" w:eastAsia="ru-RU" w:bidi="ru-RU"/>
      </w:rPr>
    </w:lvl>
    <w:lvl w:ilvl="3" w:tplc="0134AAFC">
      <w:numFmt w:val="bullet"/>
      <w:lvlText w:val="•"/>
      <w:lvlJc w:val="left"/>
      <w:pPr>
        <w:ind w:left="3549" w:hanging="361"/>
      </w:pPr>
      <w:rPr>
        <w:rFonts w:hint="default"/>
        <w:lang w:val="ru-RU" w:eastAsia="ru-RU" w:bidi="ru-RU"/>
      </w:rPr>
    </w:lvl>
    <w:lvl w:ilvl="4" w:tplc="FCA27980">
      <w:numFmt w:val="bullet"/>
      <w:lvlText w:val="•"/>
      <w:lvlJc w:val="left"/>
      <w:pPr>
        <w:ind w:left="4506" w:hanging="361"/>
      </w:pPr>
      <w:rPr>
        <w:rFonts w:hint="default"/>
        <w:lang w:val="ru-RU" w:eastAsia="ru-RU" w:bidi="ru-RU"/>
      </w:rPr>
    </w:lvl>
    <w:lvl w:ilvl="5" w:tplc="A0509CBE">
      <w:numFmt w:val="bullet"/>
      <w:lvlText w:val="•"/>
      <w:lvlJc w:val="left"/>
      <w:pPr>
        <w:ind w:left="5463" w:hanging="361"/>
      </w:pPr>
      <w:rPr>
        <w:rFonts w:hint="default"/>
        <w:lang w:val="ru-RU" w:eastAsia="ru-RU" w:bidi="ru-RU"/>
      </w:rPr>
    </w:lvl>
    <w:lvl w:ilvl="6" w:tplc="CC325814">
      <w:numFmt w:val="bullet"/>
      <w:lvlText w:val="•"/>
      <w:lvlJc w:val="left"/>
      <w:pPr>
        <w:ind w:left="6419" w:hanging="361"/>
      </w:pPr>
      <w:rPr>
        <w:rFonts w:hint="default"/>
        <w:lang w:val="ru-RU" w:eastAsia="ru-RU" w:bidi="ru-RU"/>
      </w:rPr>
    </w:lvl>
    <w:lvl w:ilvl="7" w:tplc="51FEFD1E">
      <w:numFmt w:val="bullet"/>
      <w:lvlText w:val="•"/>
      <w:lvlJc w:val="left"/>
      <w:pPr>
        <w:ind w:left="7376" w:hanging="361"/>
      </w:pPr>
      <w:rPr>
        <w:rFonts w:hint="default"/>
        <w:lang w:val="ru-RU" w:eastAsia="ru-RU" w:bidi="ru-RU"/>
      </w:rPr>
    </w:lvl>
    <w:lvl w:ilvl="8" w:tplc="1024B7EC">
      <w:numFmt w:val="bullet"/>
      <w:lvlText w:val="•"/>
      <w:lvlJc w:val="left"/>
      <w:pPr>
        <w:ind w:left="8333" w:hanging="361"/>
      </w:pPr>
      <w:rPr>
        <w:rFonts w:hint="default"/>
        <w:lang w:val="ru-RU" w:eastAsia="ru-RU" w:bidi="ru-RU"/>
      </w:rPr>
    </w:lvl>
  </w:abstractNum>
  <w:abstractNum w:abstractNumId="16">
    <w:nsid w:val="14C61730"/>
    <w:multiLevelType w:val="hybridMultilevel"/>
    <w:tmpl w:val="6896A2E4"/>
    <w:lvl w:ilvl="0" w:tplc="7272F4D2">
      <w:start w:val="1"/>
      <w:numFmt w:val="decimal"/>
      <w:lvlText w:val="%1."/>
      <w:lvlJc w:val="left"/>
      <w:pPr>
        <w:ind w:left="673" w:hanging="361"/>
      </w:pPr>
      <w:rPr>
        <w:rFonts w:ascii="Times New Roman" w:eastAsia="Times New Roman" w:hAnsi="Times New Roman" w:cs="Times New Roman" w:hint="default"/>
        <w:spacing w:val="-30"/>
        <w:w w:val="99"/>
        <w:sz w:val="24"/>
        <w:szCs w:val="24"/>
        <w:lang w:val="ru-RU" w:eastAsia="ru-RU" w:bidi="ru-RU"/>
      </w:rPr>
    </w:lvl>
    <w:lvl w:ilvl="1" w:tplc="E3747788">
      <w:numFmt w:val="bullet"/>
      <w:lvlText w:val="•"/>
      <w:lvlJc w:val="left"/>
      <w:pPr>
        <w:ind w:left="1636" w:hanging="361"/>
      </w:pPr>
      <w:rPr>
        <w:rFonts w:hint="default"/>
        <w:lang w:val="ru-RU" w:eastAsia="ru-RU" w:bidi="ru-RU"/>
      </w:rPr>
    </w:lvl>
    <w:lvl w:ilvl="2" w:tplc="3AE6E26E">
      <w:numFmt w:val="bullet"/>
      <w:lvlText w:val="•"/>
      <w:lvlJc w:val="left"/>
      <w:pPr>
        <w:ind w:left="2593" w:hanging="361"/>
      </w:pPr>
      <w:rPr>
        <w:rFonts w:hint="default"/>
        <w:lang w:val="ru-RU" w:eastAsia="ru-RU" w:bidi="ru-RU"/>
      </w:rPr>
    </w:lvl>
    <w:lvl w:ilvl="3" w:tplc="1F00C346">
      <w:numFmt w:val="bullet"/>
      <w:lvlText w:val="•"/>
      <w:lvlJc w:val="left"/>
      <w:pPr>
        <w:ind w:left="3549" w:hanging="361"/>
      </w:pPr>
      <w:rPr>
        <w:rFonts w:hint="default"/>
        <w:lang w:val="ru-RU" w:eastAsia="ru-RU" w:bidi="ru-RU"/>
      </w:rPr>
    </w:lvl>
    <w:lvl w:ilvl="4" w:tplc="FFC4B50A">
      <w:numFmt w:val="bullet"/>
      <w:lvlText w:val="•"/>
      <w:lvlJc w:val="left"/>
      <w:pPr>
        <w:ind w:left="4506" w:hanging="361"/>
      </w:pPr>
      <w:rPr>
        <w:rFonts w:hint="default"/>
        <w:lang w:val="ru-RU" w:eastAsia="ru-RU" w:bidi="ru-RU"/>
      </w:rPr>
    </w:lvl>
    <w:lvl w:ilvl="5" w:tplc="E1D64EB0">
      <w:numFmt w:val="bullet"/>
      <w:lvlText w:val="•"/>
      <w:lvlJc w:val="left"/>
      <w:pPr>
        <w:ind w:left="5463" w:hanging="361"/>
      </w:pPr>
      <w:rPr>
        <w:rFonts w:hint="default"/>
        <w:lang w:val="ru-RU" w:eastAsia="ru-RU" w:bidi="ru-RU"/>
      </w:rPr>
    </w:lvl>
    <w:lvl w:ilvl="6" w:tplc="2806B9DC">
      <w:numFmt w:val="bullet"/>
      <w:lvlText w:val="•"/>
      <w:lvlJc w:val="left"/>
      <w:pPr>
        <w:ind w:left="6419" w:hanging="361"/>
      </w:pPr>
      <w:rPr>
        <w:rFonts w:hint="default"/>
        <w:lang w:val="ru-RU" w:eastAsia="ru-RU" w:bidi="ru-RU"/>
      </w:rPr>
    </w:lvl>
    <w:lvl w:ilvl="7" w:tplc="AAC61154">
      <w:numFmt w:val="bullet"/>
      <w:lvlText w:val="•"/>
      <w:lvlJc w:val="left"/>
      <w:pPr>
        <w:ind w:left="7376" w:hanging="361"/>
      </w:pPr>
      <w:rPr>
        <w:rFonts w:hint="default"/>
        <w:lang w:val="ru-RU" w:eastAsia="ru-RU" w:bidi="ru-RU"/>
      </w:rPr>
    </w:lvl>
    <w:lvl w:ilvl="8" w:tplc="157A5418">
      <w:numFmt w:val="bullet"/>
      <w:lvlText w:val="•"/>
      <w:lvlJc w:val="left"/>
      <w:pPr>
        <w:ind w:left="8333" w:hanging="361"/>
      </w:pPr>
      <w:rPr>
        <w:rFonts w:hint="default"/>
        <w:lang w:val="ru-RU" w:eastAsia="ru-RU" w:bidi="ru-RU"/>
      </w:rPr>
    </w:lvl>
  </w:abstractNum>
  <w:abstractNum w:abstractNumId="17">
    <w:nsid w:val="14DB416B"/>
    <w:multiLevelType w:val="hybridMultilevel"/>
    <w:tmpl w:val="BA2A7440"/>
    <w:lvl w:ilvl="0" w:tplc="2996A350">
      <w:start w:val="1"/>
      <w:numFmt w:val="decimal"/>
      <w:lvlText w:val="%1."/>
      <w:lvlJc w:val="left"/>
      <w:pPr>
        <w:ind w:left="596" w:hanging="284"/>
      </w:pPr>
      <w:rPr>
        <w:rFonts w:hint="default"/>
        <w:spacing w:val="0"/>
        <w:w w:val="99"/>
        <w:lang w:val="ru-RU" w:eastAsia="ru-RU" w:bidi="ru-RU"/>
      </w:rPr>
    </w:lvl>
    <w:lvl w:ilvl="1" w:tplc="D0F4963E">
      <w:numFmt w:val="bullet"/>
      <w:lvlText w:val="•"/>
      <w:lvlJc w:val="left"/>
      <w:pPr>
        <w:ind w:left="1564" w:hanging="284"/>
      </w:pPr>
      <w:rPr>
        <w:rFonts w:hint="default"/>
        <w:lang w:val="ru-RU" w:eastAsia="ru-RU" w:bidi="ru-RU"/>
      </w:rPr>
    </w:lvl>
    <w:lvl w:ilvl="2" w:tplc="393C1184">
      <w:numFmt w:val="bullet"/>
      <w:lvlText w:val="•"/>
      <w:lvlJc w:val="left"/>
      <w:pPr>
        <w:ind w:left="2529" w:hanging="284"/>
      </w:pPr>
      <w:rPr>
        <w:rFonts w:hint="default"/>
        <w:lang w:val="ru-RU" w:eastAsia="ru-RU" w:bidi="ru-RU"/>
      </w:rPr>
    </w:lvl>
    <w:lvl w:ilvl="3" w:tplc="53E2911A">
      <w:numFmt w:val="bullet"/>
      <w:lvlText w:val="•"/>
      <w:lvlJc w:val="left"/>
      <w:pPr>
        <w:ind w:left="3493" w:hanging="284"/>
      </w:pPr>
      <w:rPr>
        <w:rFonts w:hint="default"/>
        <w:lang w:val="ru-RU" w:eastAsia="ru-RU" w:bidi="ru-RU"/>
      </w:rPr>
    </w:lvl>
    <w:lvl w:ilvl="4" w:tplc="F8CA2030">
      <w:numFmt w:val="bullet"/>
      <w:lvlText w:val="•"/>
      <w:lvlJc w:val="left"/>
      <w:pPr>
        <w:ind w:left="4458" w:hanging="284"/>
      </w:pPr>
      <w:rPr>
        <w:rFonts w:hint="default"/>
        <w:lang w:val="ru-RU" w:eastAsia="ru-RU" w:bidi="ru-RU"/>
      </w:rPr>
    </w:lvl>
    <w:lvl w:ilvl="5" w:tplc="15164A06">
      <w:numFmt w:val="bullet"/>
      <w:lvlText w:val="•"/>
      <w:lvlJc w:val="left"/>
      <w:pPr>
        <w:ind w:left="5423" w:hanging="284"/>
      </w:pPr>
      <w:rPr>
        <w:rFonts w:hint="default"/>
        <w:lang w:val="ru-RU" w:eastAsia="ru-RU" w:bidi="ru-RU"/>
      </w:rPr>
    </w:lvl>
    <w:lvl w:ilvl="6" w:tplc="19FE802E">
      <w:numFmt w:val="bullet"/>
      <w:lvlText w:val="•"/>
      <w:lvlJc w:val="left"/>
      <w:pPr>
        <w:ind w:left="6387" w:hanging="284"/>
      </w:pPr>
      <w:rPr>
        <w:rFonts w:hint="default"/>
        <w:lang w:val="ru-RU" w:eastAsia="ru-RU" w:bidi="ru-RU"/>
      </w:rPr>
    </w:lvl>
    <w:lvl w:ilvl="7" w:tplc="E21C063A">
      <w:numFmt w:val="bullet"/>
      <w:lvlText w:val="•"/>
      <w:lvlJc w:val="left"/>
      <w:pPr>
        <w:ind w:left="7352" w:hanging="284"/>
      </w:pPr>
      <w:rPr>
        <w:rFonts w:hint="default"/>
        <w:lang w:val="ru-RU" w:eastAsia="ru-RU" w:bidi="ru-RU"/>
      </w:rPr>
    </w:lvl>
    <w:lvl w:ilvl="8" w:tplc="25604858">
      <w:numFmt w:val="bullet"/>
      <w:lvlText w:val="•"/>
      <w:lvlJc w:val="left"/>
      <w:pPr>
        <w:ind w:left="8317" w:hanging="284"/>
      </w:pPr>
      <w:rPr>
        <w:rFonts w:hint="default"/>
        <w:lang w:val="ru-RU" w:eastAsia="ru-RU" w:bidi="ru-RU"/>
      </w:rPr>
    </w:lvl>
  </w:abstractNum>
  <w:abstractNum w:abstractNumId="18">
    <w:nsid w:val="168061AD"/>
    <w:multiLevelType w:val="hybridMultilevel"/>
    <w:tmpl w:val="DB803BF6"/>
    <w:lvl w:ilvl="0" w:tplc="97A40BB4">
      <w:start w:val="1"/>
      <w:numFmt w:val="decimal"/>
      <w:lvlText w:val="%1."/>
      <w:lvlJc w:val="left"/>
      <w:pPr>
        <w:ind w:left="673" w:hanging="361"/>
      </w:pPr>
      <w:rPr>
        <w:rFonts w:ascii="Times New Roman" w:eastAsia="Times New Roman" w:hAnsi="Times New Roman" w:cs="Times New Roman" w:hint="default"/>
        <w:spacing w:val="0"/>
        <w:w w:val="99"/>
        <w:sz w:val="20"/>
        <w:szCs w:val="20"/>
        <w:lang w:val="ru-RU" w:eastAsia="ru-RU" w:bidi="ru-RU"/>
      </w:rPr>
    </w:lvl>
    <w:lvl w:ilvl="1" w:tplc="49300E12">
      <w:numFmt w:val="bullet"/>
      <w:lvlText w:val="•"/>
      <w:lvlJc w:val="left"/>
      <w:pPr>
        <w:ind w:left="1636" w:hanging="361"/>
      </w:pPr>
      <w:rPr>
        <w:rFonts w:hint="default"/>
        <w:lang w:val="ru-RU" w:eastAsia="ru-RU" w:bidi="ru-RU"/>
      </w:rPr>
    </w:lvl>
    <w:lvl w:ilvl="2" w:tplc="1BFC0A4E">
      <w:numFmt w:val="bullet"/>
      <w:lvlText w:val="•"/>
      <w:lvlJc w:val="left"/>
      <w:pPr>
        <w:ind w:left="2593" w:hanging="361"/>
      </w:pPr>
      <w:rPr>
        <w:rFonts w:hint="default"/>
        <w:lang w:val="ru-RU" w:eastAsia="ru-RU" w:bidi="ru-RU"/>
      </w:rPr>
    </w:lvl>
    <w:lvl w:ilvl="3" w:tplc="9F40005A">
      <w:numFmt w:val="bullet"/>
      <w:lvlText w:val="•"/>
      <w:lvlJc w:val="left"/>
      <w:pPr>
        <w:ind w:left="3549" w:hanging="361"/>
      </w:pPr>
      <w:rPr>
        <w:rFonts w:hint="default"/>
        <w:lang w:val="ru-RU" w:eastAsia="ru-RU" w:bidi="ru-RU"/>
      </w:rPr>
    </w:lvl>
    <w:lvl w:ilvl="4" w:tplc="FAAC41D2">
      <w:numFmt w:val="bullet"/>
      <w:lvlText w:val="•"/>
      <w:lvlJc w:val="left"/>
      <w:pPr>
        <w:ind w:left="4506" w:hanging="361"/>
      </w:pPr>
      <w:rPr>
        <w:rFonts w:hint="default"/>
        <w:lang w:val="ru-RU" w:eastAsia="ru-RU" w:bidi="ru-RU"/>
      </w:rPr>
    </w:lvl>
    <w:lvl w:ilvl="5" w:tplc="674AF068">
      <w:numFmt w:val="bullet"/>
      <w:lvlText w:val="•"/>
      <w:lvlJc w:val="left"/>
      <w:pPr>
        <w:ind w:left="5463" w:hanging="361"/>
      </w:pPr>
      <w:rPr>
        <w:rFonts w:hint="default"/>
        <w:lang w:val="ru-RU" w:eastAsia="ru-RU" w:bidi="ru-RU"/>
      </w:rPr>
    </w:lvl>
    <w:lvl w:ilvl="6" w:tplc="4D88B7DA">
      <w:numFmt w:val="bullet"/>
      <w:lvlText w:val="•"/>
      <w:lvlJc w:val="left"/>
      <w:pPr>
        <w:ind w:left="6419" w:hanging="361"/>
      </w:pPr>
      <w:rPr>
        <w:rFonts w:hint="default"/>
        <w:lang w:val="ru-RU" w:eastAsia="ru-RU" w:bidi="ru-RU"/>
      </w:rPr>
    </w:lvl>
    <w:lvl w:ilvl="7" w:tplc="C3EE379C">
      <w:numFmt w:val="bullet"/>
      <w:lvlText w:val="•"/>
      <w:lvlJc w:val="left"/>
      <w:pPr>
        <w:ind w:left="7376" w:hanging="361"/>
      </w:pPr>
      <w:rPr>
        <w:rFonts w:hint="default"/>
        <w:lang w:val="ru-RU" w:eastAsia="ru-RU" w:bidi="ru-RU"/>
      </w:rPr>
    </w:lvl>
    <w:lvl w:ilvl="8" w:tplc="BA640864">
      <w:numFmt w:val="bullet"/>
      <w:lvlText w:val="•"/>
      <w:lvlJc w:val="left"/>
      <w:pPr>
        <w:ind w:left="8333" w:hanging="361"/>
      </w:pPr>
      <w:rPr>
        <w:rFonts w:hint="default"/>
        <w:lang w:val="ru-RU" w:eastAsia="ru-RU" w:bidi="ru-RU"/>
      </w:rPr>
    </w:lvl>
  </w:abstractNum>
  <w:abstractNum w:abstractNumId="19">
    <w:nsid w:val="17A429BF"/>
    <w:multiLevelType w:val="hybridMultilevel"/>
    <w:tmpl w:val="D752E924"/>
    <w:lvl w:ilvl="0" w:tplc="B6B6FA48">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0">
    <w:nsid w:val="18907935"/>
    <w:multiLevelType w:val="hybridMultilevel"/>
    <w:tmpl w:val="891A3624"/>
    <w:lvl w:ilvl="0" w:tplc="6D362EA6">
      <w:start w:val="1"/>
      <w:numFmt w:val="decimal"/>
      <w:lvlText w:val="%1."/>
      <w:lvlJc w:val="left"/>
      <w:pPr>
        <w:ind w:left="673" w:hanging="361"/>
      </w:pPr>
      <w:rPr>
        <w:rFonts w:hint="default"/>
        <w:spacing w:val="0"/>
        <w:w w:val="99"/>
        <w:lang w:val="ru-RU" w:eastAsia="ru-RU" w:bidi="ru-RU"/>
      </w:rPr>
    </w:lvl>
    <w:lvl w:ilvl="1" w:tplc="186C6372">
      <w:numFmt w:val="bullet"/>
      <w:lvlText w:val="•"/>
      <w:lvlJc w:val="left"/>
      <w:pPr>
        <w:ind w:left="1636" w:hanging="361"/>
      </w:pPr>
      <w:rPr>
        <w:rFonts w:hint="default"/>
        <w:lang w:val="ru-RU" w:eastAsia="ru-RU" w:bidi="ru-RU"/>
      </w:rPr>
    </w:lvl>
    <w:lvl w:ilvl="2" w:tplc="8D6845CC">
      <w:numFmt w:val="bullet"/>
      <w:lvlText w:val="•"/>
      <w:lvlJc w:val="left"/>
      <w:pPr>
        <w:ind w:left="2593" w:hanging="361"/>
      </w:pPr>
      <w:rPr>
        <w:rFonts w:hint="default"/>
        <w:lang w:val="ru-RU" w:eastAsia="ru-RU" w:bidi="ru-RU"/>
      </w:rPr>
    </w:lvl>
    <w:lvl w:ilvl="3" w:tplc="F6DAAAC4">
      <w:numFmt w:val="bullet"/>
      <w:lvlText w:val="•"/>
      <w:lvlJc w:val="left"/>
      <w:pPr>
        <w:ind w:left="3549" w:hanging="361"/>
      </w:pPr>
      <w:rPr>
        <w:rFonts w:hint="default"/>
        <w:lang w:val="ru-RU" w:eastAsia="ru-RU" w:bidi="ru-RU"/>
      </w:rPr>
    </w:lvl>
    <w:lvl w:ilvl="4" w:tplc="AF109646">
      <w:numFmt w:val="bullet"/>
      <w:lvlText w:val="•"/>
      <w:lvlJc w:val="left"/>
      <w:pPr>
        <w:ind w:left="4506" w:hanging="361"/>
      </w:pPr>
      <w:rPr>
        <w:rFonts w:hint="default"/>
        <w:lang w:val="ru-RU" w:eastAsia="ru-RU" w:bidi="ru-RU"/>
      </w:rPr>
    </w:lvl>
    <w:lvl w:ilvl="5" w:tplc="8C3A2554">
      <w:numFmt w:val="bullet"/>
      <w:lvlText w:val="•"/>
      <w:lvlJc w:val="left"/>
      <w:pPr>
        <w:ind w:left="5463" w:hanging="361"/>
      </w:pPr>
      <w:rPr>
        <w:rFonts w:hint="default"/>
        <w:lang w:val="ru-RU" w:eastAsia="ru-RU" w:bidi="ru-RU"/>
      </w:rPr>
    </w:lvl>
    <w:lvl w:ilvl="6" w:tplc="9018569E">
      <w:numFmt w:val="bullet"/>
      <w:lvlText w:val="•"/>
      <w:lvlJc w:val="left"/>
      <w:pPr>
        <w:ind w:left="6419" w:hanging="361"/>
      </w:pPr>
      <w:rPr>
        <w:rFonts w:hint="default"/>
        <w:lang w:val="ru-RU" w:eastAsia="ru-RU" w:bidi="ru-RU"/>
      </w:rPr>
    </w:lvl>
    <w:lvl w:ilvl="7" w:tplc="49C8EF10">
      <w:numFmt w:val="bullet"/>
      <w:lvlText w:val="•"/>
      <w:lvlJc w:val="left"/>
      <w:pPr>
        <w:ind w:left="7376" w:hanging="361"/>
      </w:pPr>
      <w:rPr>
        <w:rFonts w:hint="default"/>
        <w:lang w:val="ru-RU" w:eastAsia="ru-RU" w:bidi="ru-RU"/>
      </w:rPr>
    </w:lvl>
    <w:lvl w:ilvl="8" w:tplc="D26626B4">
      <w:numFmt w:val="bullet"/>
      <w:lvlText w:val="•"/>
      <w:lvlJc w:val="left"/>
      <w:pPr>
        <w:ind w:left="8333" w:hanging="361"/>
      </w:pPr>
      <w:rPr>
        <w:rFonts w:hint="default"/>
        <w:lang w:val="ru-RU" w:eastAsia="ru-RU" w:bidi="ru-RU"/>
      </w:rPr>
    </w:lvl>
  </w:abstractNum>
  <w:abstractNum w:abstractNumId="21">
    <w:nsid w:val="18FF2AD3"/>
    <w:multiLevelType w:val="hybridMultilevel"/>
    <w:tmpl w:val="6E4244C6"/>
    <w:lvl w:ilvl="0" w:tplc="EEC20D7A">
      <w:start w:val="1"/>
      <w:numFmt w:val="decimal"/>
      <w:lvlText w:val="%1."/>
      <w:lvlJc w:val="left"/>
      <w:pPr>
        <w:ind w:left="740" w:hanging="428"/>
      </w:pPr>
      <w:rPr>
        <w:rFonts w:hint="default"/>
        <w:i w:val="0"/>
        <w:spacing w:val="-8"/>
        <w:w w:val="100"/>
        <w:sz w:val="24"/>
        <w:szCs w:val="24"/>
        <w:lang w:val="ru-RU" w:eastAsia="ru-RU" w:bidi="ru-RU"/>
      </w:rPr>
    </w:lvl>
    <w:lvl w:ilvl="1" w:tplc="FA8C973E">
      <w:numFmt w:val="bullet"/>
      <w:lvlText w:val="•"/>
      <w:lvlJc w:val="left"/>
      <w:pPr>
        <w:ind w:left="1690" w:hanging="428"/>
      </w:pPr>
      <w:rPr>
        <w:rFonts w:hint="default"/>
        <w:lang w:val="ru-RU" w:eastAsia="ru-RU" w:bidi="ru-RU"/>
      </w:rPr>
    </w:lvl>
    <w:lvl w:ilvl="2" w:tplc="98F8FF24">
      <w:numFmt w:val="bullet"/>
      <w:lvlText w:val="•"/>
      <w:lvlJc w:val="left"/>
      <w:pPr>
        <w:ind w:left="2641" w:hanging="428"/>
      </w:pPr>
      <w:rPr>
        <w:rFonts w:hint="default"/>
        <w:lang w:val="ru-RU" w:eastAsia="ru-RU" w:bidi="ru-RU"/>
      </w:rPr>
    </w:lvl>
    <w:lvl w:ilvl="3" w:tplc="C6DCA030">
      <w:numFmt w:val="bullet"/>
      <w:lvlText w:val="•"/>
      <w:lvlJc w:val="left"/>
      <w:pPr>
        <w:ind w:left="3591" w:hanging="428"/>
      </w:pPr>
      <w:rPr>
        <w:rFonts w:hint="default"/>
        <w:lang w:val="ru-RU" w:eastAsia="ru-RU" w:bidi="ru-RU"/>
      </w:rPr>
    </w:lvl>
    <w:lvl w:ilvl="4" w:tplc="DC123840">
      <w:numFmt w:val="bullet"/>
      <w:lvlText w:val="•"/>
      <w:lvlJc w:val="left"/>
      <w:pPr>
        <w:ind w:left="4542" w:hanging="428"/>
      </w:pPr>
      <w:rPr>
        <w:rFonts w:hint="default"/>
        <w:lang w:val="ru-RU" w:eastAsia="ru-RU" w:bidi="ru-RU"/>
      </w:rPr>
    </w:lvl>
    <w:lvl w:ilvl="5" w:tplc="705CD4C4">
      <w:numFmt w:val="bullet"/>
      <w:lvlText w:val="•"/>
      <w:lvlJc w:val="left"/>
      <w:pPr>
        <w:ind w:left="5493" w:hanging="428"/>
      </w:pPr>
      <w:rPr>
        <w:rFonts w:hint="default"/>
        <w:lang w:val="ru-RU" w:eastAsia="ru-RU" w:bidi="ru-RU"/>
      </w:rPr>
    </w:lvl>
    <w:lvl w:ilvl="6" w:tplc="E58E0AF8">
      <w:numFmt w:val="bullet"/>
      <w:lvlText w:val="•"/>
      <w:lvlJc w:val="left"/>
      <w:pPr>
        <w:ind w:left="6443" w:hanging="428"/>
      </w:pPr>
      <w:rPr>
        <w:rFonts w:hint="default"/>
        <w:lang w:val="ru-RU" w:eastAsia="ru-RU" w:bidi="ru-RU"/>
      </w:rPr>
    </w:lvl>
    <w:lvl w:ilvl="7" w:tplc="07C465CC">
      <w:numFmt w:val="bullet"/>
      <w:lvlText w:val="•"/>
      <w:lvlJc w:val="left"/>
      <w:pPr>
        <w:ind w:left="7394" w:hanging="428"/>
      </w:pPr>
      <w:rPr>
        <w:rFonts w:hint="default"/>
        <w:lang w:val="ru-RU" w:eastAsia="ru-RU" w:bidi="ru-RU"/>
      </w:rPr>
    </w:lvl>
    <w:lvl w:ilvl="8" w:tplc="990A879A">
      <w:numFmt w:val="bullet"/>
      <w:lvlText w:val="•"/>
      <w:lvlJc w:val="left"/>
      <w:pPr>
        <w:ind w:left="8345" w:hanging="428"/>
      </w:pPr>
      <w:rPr>
        <w:rFonts w:hint="default"/>
        <w:lang w:val="ru-RU" w:eastAsia="ru-RU" w:bidi="ru-RU"/>
      </w:rPr>
    </w:lvl>
  </w:abstractNum>
  <w:abstractNum w:abstractNumId="22">
    <w:nsid w:val="1A5C0122"/>
    <w:multiLevelType w:val="hybridMultilevel"/>
    <w:tmpl w:val="3CAA93F0"/>
    <w:lvl w:ilvl="0" w:tplc="96A8230E">
      <w:start w:val="1"/>
      <w:numFmt w:val="decimal"/>
      <w:lvlText w:val="%1."/>
      <w:lvlJc w:val="left"/>
      <w:pPr>
        <w:ind w:left="672" w:hanging="360"/>
      </w:pPr>
      <w:rPr>
        <w:rFonts w:hint="default"/>
        <w:i w:val="0"/>
      </w:rPr>
    </w:lvl>
    <w:lvl w:ilvl="1" w:tplc="04190019">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3">
    <w:nsid w:val="1E0F60A2"/>
    <w:multiLevelType w:val="hybridMultilevel"/>
    <w:tmpl w:val="C770C0FE"/>
    <w:lvl w:ilvl="0" w:tplc="5BE6F288">
      <w:start w:val="1"/>
      <w:numFmt w:val="decimal"/>
      <w:lvlText w:val="%1."/>
      <w:lvlJc w:val="left"/>
      <w:pPr>
        <w:ind w:left="673" w:hanging="361"/>
      </w:pPr>
      <w:rPr>
        <w:rFonts w:ascii="Times New Roman" w:eastAsia="Times New Roman" w:hAnsi="Times New Roman" w:cs="Times New Roman" w:hint="default"/>
        <w:spacing w:val="-8"/>
        <w:w w:val="100"/>
        <w:sz w:val="24"/>
        <w:szCs w:val="24"/>
        <w:lang w:val="ru-RU" w:eastAsia="ru-RU" w:bidi="ru-RU"/>
      </w:rPr>
    </w:lvl>
    <w:lvl w:ilvl="1" w:tplc="0BFC47F8">
      <w:numFmt w:val="bullet"/>
      <w:lvlText w:val="•"/>
      <w:lvlJc w:val="left"/>
      <w:pPr>
        <w:ind w:left="1636" w:hanging="361"/>
      </w:pPr>
      <w:rPr>
        <w:rFonts w:hint="default"/>
        <w:lang w:val="ru-RU" w:eastAsia="ru-RU" w:bidi="ru-RU"/>
      </w:rPr>
    </w:lvl>
    <w:lvl w:ilvl="2" w:tplc="86421764">
      <w:numFmt w:val="bullet"/>
      <w:lvlText w:val="•"/>
      <w:lvlJc w:val="left"/>
      <w:pPr>
        <w:ind w:left="2593" w:hanging="361"/>
      </w:pPr>
      <w:rPr>
        <w:rFonts w:hint="default"/>
        <w:lang w:val="ru-RU" w:eastAsia="ru-RU" w:bidi="ru-RU"/>
      </w:rPr>
    </w:lvl>
    <w:lvl w:ilvl="3" w:tplc="C722FA22">
      <w:numFmt w:val="bullet"/>
      <w:lvlText w:val="•"/>
      <w:lvlJc w:val="left"/>
      <w:pPr>
        <w:ind w:left="3549" w:hanging="361"/>
      </w:pPr>
      <w:rPr>
        <w:rFonts w:hint="default"/>
        <w:lang w:val="ru-RU" w:eastAsia="ru-RU" w:bidi="ru-RU"/>
      </w:rPr>
    </w:lvl>
    <w:lvl w:ilvl="4" w:tplc="75BABD38">
      <w:numFmt w:val="bullet"/>
      <w:lvlText w:val="•"/>
      <w:lvlJc w:val="left"/>
      <w:pPr>
        <w:ind w:left="4506" w:hanging="361"/>
      </w:pPr>
      <w:rPr>
        <w:rFonts w:hint="default"/>
        <w:lang w:val="ru-RU" w:eastAsia="ru-RU" w:bidi="ru-RU"/>
      </w:rPr>
    </w:lvl>
    <w:lvl w:ilvl="5" w:tplc="9A507962">
      <w:numFmt w:val="bullet"/>
      <w:lvlText w:val="•"/>
      <w:lvlJc w:val="left"/>
      <w:pPr>
        <w:ind w:left="5463" w:hanging="361"/>
      </w:pPr>
      <w:rPr>
        <w:rFonts w:hint="default"/>
        <w:lang w:val="ru-RU" w:eastAsia="ru-RU" w:bidi="ru-RU"/>
      </w:rPr>
    </w:lvl>
    <w:lvl w:ilvl="6" w:tplc="012A1948">
      <w:numFmt w:val="bullet"/>
      <w:lvlText w:val="•"/>
      <w:lvlJc w:val="left"/>
      <w:pPr>
        <w:ind w:left="6419" w:hanging="361"/>
      </w:pPr>
      <w:rPr>
        <w:rFonts w:hint="default"/>
        <w:lang w:val="ru-RU" w:eastAsia="ru-RU" w:bidi="ru-RU"/>
      </w:rPr>
    </w:lvl>
    <w:lvl w:ilvl="7" w:tplc="68AC26C2">
      <w:numFmt w:val="bullet"/>
      <w:lvlText w:val="•"/>
      <w:lvlJc w:val="left"/>
      <w:pPr>
        <w:ind w:left="7376" w:hanging="361"/>
      </w:pPr>
      <w:rPr>
        <w:rFonts w:hint="default"/>
        <w:lang w:val="ru-RU" w:eastAsia="ru-RU" w:bidi="ru-RU"/>
      </w:rPr>
    </w:lvl>
    <w:lvl w:ilvl="8" w:tplc="465226FC">
      <w:numFmt w:val="bullet"/>
      <w:lvlText w:val="•"/>
      <w:lvlJc w:val="left"/>
      <w:pPr>
        <w:ind w:left="8333" w:hanging="361"/>
      </w:pPr>
      <w:rPr>
        <w:rFonts w:hint="default"/>
        <w:lang w:val="ru-RU" w:eastAsia="ru-RU" w:bidi="ru-RU"/>
      </w:rPr>
    </w:lvl>
  </w:abstractNum>
  <w:abstractNum w:abstractNumId="24">
    <w:nsid w:val="20813A48"/>
    <w:multiLevelType w:val="hybridMultilevel"/>
    <w:tmpl w:val="56C0730A"/>
    <w:lvl w:ilvl="0" w:tplc="E8D00B28">
      <w:start w:val="1"/>
      <w:numFmt w:val="decimal"/>
      <w:lvlText w:val="%1."/>
      <w:lvlJc w:val="left"/>
      <w:pPr>
        <w:ind w:left="673" w:hanging="361"/>
      </w:pPr>
      <w:rPr>
        <w:rFonts w:hint="default"/>
        <w:spacing w:val="0"/>
        <w:w w:val="99"/>
        <w:lang w:val="ru-RU" w:eastAsia="ru-RU" w:bidi="ru-RU"/>
      </w:rPr>
    </w:lvl>
    <w:lvl w:ilvl="1" w:tplc="5A0628BE">
      <w:numFmt w:val="bullet"/>
      <w:lvlText w:val="•"/>
      <w:lvlJc w:val="left"/>
      <w:pPr>
        <w:ind w:left="1636" w:hanging="361"/>
      </w:pPr>
      <w:rPr>
        <w:rFonts w:hint="default"/>
        <w:lang w:val="ru-RU" w:eastAsia="ru-RU" w:bidi="ru-RU"/>
      </w:rPr>
    </w:lvl>
    <w:lvl w:ilvl="2" w:tplc="86AAB5FC">
      <w:numFmt w:val="bullet"/>
      <w:lvlText w:val="•"/>
      <w:lvlJc w:val="left"/>
      <w:pPr>
        <w:ind w:left="2593" w:hanging="361"/>
      </w:pPr>
      <w:rPr>
        <w:rFonts w:hint="default"/>
        <w:lang w:val="ru-RU" w:eastAsia="ru-RU" w:bidi="ru-RU"/>
      </w:rPr>
    </w:lvl>
    <w:lvl w:ilvl="3" w:tplc="090EE0A8">
      <w:numFmt w:val="bullet"/>
      <w:lvlText w:val="•"/>
      <w:lvlJc w:val="left"/>
      <w:pPr>
        <w:ind w:left="3549" w:hanging="361"/>
      </w:pPr>
      <w:rPr>
        <w:rFonts w:hint="default"/>
        <w:lang w:val="ru-RU" w:eastAsia="ru-RU" w:bidi="ru-RU"/>
      </w:rPr>
    </w:lvl>
    <w:lvl w:ilvl="4" w:tplc="2724E862">
      <w:numFmt w:val="bullet"/>
      <w:lvlText w:val="•"/>
      <w:lvlJc w:val="left"/>
      <w:pPr>
        <w:ind w:left="4506" w:hanging="361"/>
      </w:pPr>
      <w:rPr>
        <w:rFonts w:hint="default"/>
        <w:lang w:val="ru-RU" w:eastAsia="ru-RU" w:bidi="ru-RU"/>
      </w:rPr>
    </w:lvl>
    <w:lvl w:ilvl="5" w:tplc="AA90E45E">
      <w:numFmt w:val="bullet"/>
      <w:lvlText w:val="•"/>
      <w:lvlJc w:val="left"/>
      <w:pPr>
        <w:ind w:left="5463" w:hanging="361"/>
      </w:pPr>
      <w:rPr>
        <w:rFonts w:hint="default"/>
        <w:lang w:val="ru-RU" w:eastAsia="ru-RU" w:bidi="ru-RU"/>
      </w:rPr>
    </w:lvl>
    <w:lvl w:ilvl="6" w:tplc="78A257A4">
      <w:numFmt w:val="bullet"/>
      <w:lvlText w:val="•"/>
      <w:lvlJc w:val="left"/>
      <w:pPr>
        <w:ind w:left="6419" w:hanging="361"/>
      </w:pPr>
      <w:rPr>
        <w:rFonts w:hint="default"/>
        <w:lang w:val="ru-RU" w:eastAsia="ru-RU" w:bidi="ru-RU"/>
      </w:rPr>
    </w:lvl>
    <w:lvl w:ilvl="7" w:tplc="B5787510">
      <w:numFmt w:val="bullet"/>
      <w:lvlText w:val="•"/>
      <w:lvlJc w:val="left"/>
      <w:pPr>
        <w:ind w:left="7376" w:hanging="361"/>
      </w:pPr>
      <w:rPr>
        <w:rFonts w:hint="default"/>
        <w:lang w:val="ru-RU" w:eastAsia="ru-RU" w:bidi="ru-RU"/>
      </w:rPr>
    </w:lvl>
    <w:lvl w:ilvl="8" w:tplc="595486E0">
      <w:numFmt w:val="bullet"/>
      <w:lvlText w:val="•"/>
      <w:lvlJc w:val="left"/>
      <w:pPr>
        <w:ind w:left="8333" w:hanging="361"/>
      </w:pPr>
      <w:rPr>
        <w:rFonts w:hint="default"/>
        <w:lang w:val="ru-RU" w:eastAsia="ru-RU" w:bidi="ru-RU"/>
      </w:rPr>
    </w:lvl>
  </w:abstractNum>
  <w:abstractNum w:abstractNumId="25">
    <w:nsid w:val="209B1DB5"/>
    <w:multiLevelType w:val="hybridMultilevel"/>
    <w:tmpl w:val="CAACB89C"/>
    <w:lvl w:ilvl="0" w:tplc="ECE00A46">
      <w:start w:val="1"/>
      <w:numFmt w:val="decimal"/>
      <w:lvlText w:val="%1."/>
      <w:lvlJc w:val="left"/>
      <w:pPr>
        <w:ind w:left="673" w:hanging="361"/>
      </w:pPr>
      <w:rPr>
        <w:rFonts w:hint="default"/>
        <w:spacing w:val="0"/>
        <w:w w:val="99"/>
        <w:lang w:val="ru-RU" w:eastAsia="ru-RU" w:bidi="ru-RU"/>
      </w:rPr>
    </w:lvl>
    <w:lvl w:ilvl="1" w:tplc="589CBC72">
      <w:numFmt w:val="bullet"/>
      <w:lvlText w:val="•"/>
      <w:lvlJc w:val="left"/>
      <w:pPr>
        <w:ind w:left="1636" w:hanging="361"/>
      </w:pPr>
      <w:rPr>
        <w:rFonts w:hint="default"/>
        <w:lang w:val="ru-RU" w:eastAsia="ru-RU" w:bidi="ru-RU"/>
      </w:rPr>
    </w:lvl>
    <w:lvl w:ilvl="2" w:tplc="E78A56F2">
      <w:numFmt w:val="bullet"/>
      <w:lvlText w:val="•"/>
      <w:lvlJc w:val="left"/>
      <w:pPr>
        <w:ind w:left="2593" w:hanging="361"/>
      </w:pPr>
      <w:rPr>
        <w:rFonts w:hint="default"/>
        <w:lang w:val="ru-RU" w:eastAsia="ru-RU" w:bidi="ru-RU"/>
      </w:rPr>
    </w:lvl>
    <w:lvl w:ilvl="3" w:tplc="D9C28DE4">
      <w:numFmt w:val="bullet"/>
      <w:lvlText w:val="•"/>
      <w:lvlJc w:val="left"/>
      <w:pPr>
        <w:ind w:left="3549" w:hanging="361"/>
      </w:pPr>
      <w:rPr>
        <w:rFonts w:hint="default"/>
        <w:lang w:val="ru-RU" w:eastAsia="ru-RU" w:bidi="ru-RU"/>
      </w:rPr>
    </w:lvl>
    <w:lvl w:ilvl="4" w:tplc="0DF603AC">
      <w:numFmt w:val="bullet"/>
      <w:lvlText w:val="•"/>
      <w:lvlJc w:val="left"/>
      <w:pPr>
        <w:ind w:left="4506" w:hanging="361"/>
      </w:pPr>
      <w:rPr>
        <w:rFonts w:hint="default"/>
        <w:lang w:val="ru-RU" w:eastAsia="ru-RU" w:bidi="ru-RU"/>
      </w:rPr>
    </w:lvl>
    <w:lvl w:ilvl="5" w:tplc="31645A4A">
      <w:numFmt w:val="bullet"/>
      <w:lvlText w:val="•"/>
      <w:lvlJc w:val="left"/>
      <w:pPr>
        <w:ind w:left="5463" w:hanging="361"/>
      </w:pPr>
      <w:rPr>
        <w:rFonts w:hint="default"/>
        <w:lang w:val="ru-RU" w:eastAsia="ru-RU" w:bidi="ru-RU"/>
      </w:rPr>
    </w:lvl>
    <w:lvl w:ilvl="6" w:tplc="56F4666A">
      <w:numFmt w:val="bullet"/>
      <w:lvlText w:val="•"/>
      <w:lvlJc w:val="left"/>
      <w:pPr>
        <w:ind w:left="6419" w:hanging="361"/>
      </w:pPr>
      <w:rPr>
        <w:rFonts w:hint="default"/>
        <w:lang w:val="ru-RU" w:eastAsia="ru-RU" w:bidi="ru-RU"/>
      </w:rPr>
    </w:lvl>
    <w:lvl w:ilvl="7" w:tplc="8CE6BCEC">
      <w:numFmt w:val="bullet"/>
      <w:lvlText w:val="•"/>
      <w:lvlJc w:val="left"/>
      <w:pPr>
        <w:ind w:left="7376" w:hanging="361"/>
      </w:pPr>
      <w:rPr>
        <w:rFonts w:hint="default"/>
        <w:lang w:val="ru-RU" w:eastAsia="ru-RU" w:bidi="ru-RU"/>
      </w:rPr>
    </w:lvl>
    <w:lvl w:ilvl="8" w:tplc="498AA30E">
      <w:numFmt w:val="bullet"/>
      <w:lvlText w:val="•"/>
      <w:lvlJc w:val="left"/>
      <w:pPr>
        <w:ind w:left="8333" w:hanging="361"/>
      </w:pPr>
      <w:rPr>
        <w:rFonts w:hint="default"/>
        <w:lang w:val="ru-RU" w:eastAsia="ru-RU" w:bidi="ru-RU"/>
      </w:rPr>
    </w:lvl>
  </w:abstractNum>
  <w:abstractNum w:abstractNumId="26">
    <w:nsid w:val="21C70594"/>
    <w:multiLevelType w:val="hybridMultilevel"/>
    <w:tmpl w:val="5E9C006A"/>
    <w:lvl w:ilvl="0" w:tplc="369A2CC2">
      <w:start w:val="1"/>
      <w:numFmt w:val="decimal"/>
      <w:lvlText w:val="%1."/>
      <w:lvlJc w:val="left"/>
      <w:pPr>
        <w:ind w:left="740" w:hanging="428"/>
      </w:pPr>
      <w:rPr>
        <w:rFonts w:ascii="Times New Roman" w:eastAsia="Times New Roman" w:hAnsi="Times New Roman" w:cs="Times New Roman" w:hint="default"/>
        <w:i w:val="0"/>
        <w:spacing w:val="-8"/>
        <w:w w:val="100"/>
        <w:sz w:val="24"/>
        <w:szCs w:val="24"/>
        <w:lang w:val="ru-RU" w:eastAsia="ru-RU" w:bidi="ru-RU"/>
      </w:rPr>
    </w:lvl>
    <w:lvl w:ilvl="1" w:tplc="80465B98">
      <w:numFmt w:val="bullet"/>
      <w:lvlText w:val="•"/>
      <w:lvlJc w:val="left"/>
      <w:pPr>
        <w:ind w:left="1690" w:hanging="428"/>
      </w:pPr>
      <w:rPr>
        <w:rFonts w:hint="default"/>
        <w:lang w:val="ru-RU" w:eastAsia="ru-RU" w:bidi="ru-RU"/>
      </w:rPr>
    </w:lvl>
    <w:lvl w:ilvl="2" w:tplc="3308304C">
      <w:numFmt w:val="bullet"/>
      <w:lvlText w:val="•"/>
      <w:lvlJc w:val="left"/>
      <w:pPr>
        <w:ind w:left="2641" w:hanging="428"/>
      </w:pPr>
      <w:rPr>
        <w:rFonts w:hint="default"/>
        <w:lang w:val="ru-RU" w:eastAsia="ru-RU" w:bidi="ru-RU"/>
      </w:rPr>
    </w:lvl>
    <w:lvl w:ilvl="3" w:tplc="2EE8C836">
      <w:numFmt w:val="bullet"/>
      <w:lvlText w:val="•"/>
      <w:lvlJc w:val="left"/>
      <w:pPr>
        <w:ind w:left="3591" w:hanging="428"/>
      </w:pPr>
      <w:rPr>
        <w:rFonts w:hint="default"/>
        <w:lang w:val="ru-RU" w:eastAsia="ru-RU" w:bidi="ru-RU"/>
      </w:rPr>
    </w:lvl>
    <w:lvl w:ilvl="4" w:tplc="4184F120">
      <w:numFmt w:val="bullet"/>
      <w:lvlText w:val="•"/>
      <w:lvlJc w:val="left"/>
      <w:pPr>
        <w:ind w:left="4542" w:hanging="428"/>
      </w:pPr>
      <w:rPr>
        <w:rFonts w:hint="default"/>
        <w:lang w:val="ru-RU" w:eastAsia="ru-RU" w:bidi="ru-RU"/>
      </w:rPr>
    </w:lvl>
    <w:lvl w:ilvl="5" w:tplc="EA66F502">
      <w:numFmt w:val="bullet"/>
      <w:lvlText w:val="•"/>
      <w:lvlJc w:val="left"/>
      <w:pPr>
        <w:ind w:left="5493" w:hanging="428"/>
      </w:pPr>
      <w:rPr>
        <w:rFonts w:hint="default"/>
        <w:lang w:val="ru-RU" w:eastAsia="ru-RU" w:bidi="ru-RU"/>
      </w:rPr>
    </w:lvl>
    <w:lvl w:ilvl="6" w:tplc="D494B580">
      <w:numFmt w:val="bullet"/>
      <w:lvlText w:val="•"/>
      <w:lvlJc w:val="left"/>
      <w:pPr>
        <w:ind w:left="6443" w:hanging="428"/>
      </w:pPr>
      <w:rPr>
        <w:rFonts w:hint="default"/>
        <w:lang w:val="ru-RU" w:eastAsia="ru-RU" w:bidi="ru-RU"/>
      </w:rPr>
    </w:lvl>
    <w:lvl w:ilvl="7" w:tplc="97120474">
      <w:numFmt w:val="bullet"/>
      <w:lvlText w:val="•"/>
      <w:lvlJc w:val="left"/>
      <w:pPr>
        <w:ind w:left="7394" w:hanging="428"/>
      </w:pPr>
      <w:rPr>
        <w:rFonts w:hint="default"/>
        <w:lang w:val="ru-RU" w:eastAsia="ru-RU" w:bidi="ru-RU"/>
      </w:rPr>
    </w:lvl>
    <w:lvl w:ilvl="8" w:tplc="2CC27FF8">
      <w:numFmt w:val="bullet"/>
      <w:lvlText w:val="•"/>
      <w:lvlJc w:val="left"/>
      <w:pPr>
        <w:ind w:left="8345" w:hanging="428"/>
      </w:pPr>
      <w:rPr>
        <w:rFonts w:hint="default"/>
        <w:lang w:val="ru-RU" w:eastAsia="ru-RU" w:bidi="ru-RU"/>
      </w:rPr>
    </w:lvl>
  </w:abstractNum>
  <w:abstractNum w:abstractNumId="27">
    <w:nsid w:val="270F17E0"/>
    <w:multiLevelType w:val="hybridMultilevel"/>
    <w:tmpl w:val="41D04C1A"/>
    <w:lvl w:ilvl="0" w:tplc="00B0AB48">
      <w:start w:val="1"/>
      <w:numFmt w:val="decimal"/>
      <w:lvlText w:val="%1."/>
      <w:lvlJc w:val="left"/>
      <w:pPr>
        <w:ind w:left="673" w:hanging="361"/>
      </w:pPr>
      <w:rPr>
        <w:rFonts w:hint="default"/>
        <w:spacing w:val="0"/>
        <w:w w:val="99"/>
        <w:lang w:val="ru-RU" w:eastAsia="ru-RU" w:bidi="ru-RU"/>
      </w:rPr>
    </w:lvl>
    <w:lvl w:ilvl="1" w:tplc="61C09992">
      <w:numFmt w:val="bullet"/>
      <w:lvlText w:val="•"/>
      <w:lvlJc w:val="left"/>
      <w:pPr>
        <w:ind w:left="1636" w:hanging="361"/>
      </w:pPr>
      <w:rPr>
        <w:rFonts w:hint="default"/>
        <w:lang w:val="ru-RU" w:eastAsia="ru-RU" w:bidi="ru-RU"/>
      </w:rPr>
    </w:lvl>
    <w:lvl w:ilvl="2" w:tplc="E94A54F6">
      <w:numFmt w:val="bullet"/>
      <w:lvlText w:val="•"/>
      <w:lvlJc w:val="left"/>
      <w:pPr>
        <w:ind w:left="2593" w:hanging="361"/>
      </w:pPr>
      <w:rPr>
        <w:rFonts w:hint="default"/>
        <w:lang w:val="ru-RU" w:eastAsia="ru-RU" w:bidi="ru-RU"/>
      </w:rPr>
    </w:lvl>
    <w:lvl w:ilvl="3" w:tplc="E5C8ED10">
      <w:numFmt w:val="bullet"/>
      <w:lvlText w:val="•"/>
      <w:lvlJc w:val="left"/>
      <w:pPr>
        <w:ind w:left="3549" w:hanging="361"/>
      </w:pPr>
      <w:rPr>
        <w:rFonts w:hint="default"/>
        <w:lang w:val="ru-RU" w:eastAsia="ru-RU" w:bidi="ru-RU"/>
      </w:rPr>
    </w:lvl>
    <w:lvl w:ilvl="4" w:tplc="2C5C4640">
      <w:numFmt w:val="bullet"/>
      <w:lvlText w:val="•"/>
      <w:lvlJc w:val="left"/>
      <w:pPr>
        <w:ind w:left="4506" w:hanging="361"/>
      </w:pPr>
      <w:rPr>
        <w:rFonts w:hint="default"/>
        <w:lang w:val="ru-RU" w:eastAsia="ru-RU" w:bidi="ru-RU"/>
      </w:rPr>
    </w:lvl>
    <w:lvl w:ilvl="5" w:tplc="969EA7A8">
      <w:numFmt w:val="bullet"/>
      <w:lvlText w:val="•"/>
      <w:lvlJc w:val="left"/>
      <w:pPr>
        <w:ind w:left="5463" w:hanging="361"/>
      </w:pPr>
      <w:rPr>
        <w:rFonts w:hint="default"/>
        <w:lang w:val="ru-RU" w:eastAsia="ru-RU" w:bidi="ru-RU"/>
      </w:rPr>
    </w:lvl>
    <w:lvl w:ilvl="6" w:tplc="612AE916">
      <w:numFmt w:val="bullet"/>
      <w:lvlText w:val="•"/>
      <w:lvlJc w:val="left"/>
      <w:pPr>
        <w:ind w:left="6419" w:hanging="361"/>
      </w:pPr>
      <w:rPr>
        <w:rFonts w:hint="default"/>
        <w:lang w:val="ru-RU" w:eastAsia="ru-RU" w:bidi="ru-RU"/>
      </w:rPr>
    </w:lvl>
    <w:lvl w:ilvl="7" w:tplc="A58C85AC">
      <w:numFmt w:val="bullet"/>
      <w:lvlText w:val="•"/>
      <w:lvlJc w:val="left"/>
      <w:pPr>
        <w:ind w:left="7376" w:hanging="361"/>
      </w:pPr>
      <w:rPr>
        <w:rFonts w:hint="default"/>
        <w:lang w:val="ru-RU" w:eastAsia="ru-RU" w:bidi="ru-RU"/>
      </w:rPr>
    </w:lvl>
    <w:lvl w:ilvl="8" w:tplc="9CFE617A">
      <w:numFmt w:val="bullet"/>
      <w:lvlText w:val="•"/>
      <w:lvlJc w:val="left"/>
      <w:pPr>
        <w:ind w:left="8333" w:hanging="361"/>
      </w:pPr>
      <w:rPr>
        <w:rFonts w:hint="default"/>
        <w:lang w:val="ru-RU" w:eastAsia="ru-RU" w:bidi="ru-RU"/>
      </w:rPr>
    </w:lvl>
  </w:abstractNum>
  <w:abstractNum w:abstractNumId="28">
    <w:nsid w:val="27535BB0"/>
    <w:multiLevelType w:val="hybridMultilevel"/>
    <w:tmpl w:val="9562742A"/>
    <w:lvl w:ilvl="0" w:tplc="0DA02A32">
      <w:start w:val="1"/>
      <w:numFmt w:val="decimal"/>
      <w:lvlText w:val="%1."/>
      <w:lvlJc w:val="left"/>
      <w:pPr>
        <w:ind w:left="672" w:hanging="360"/>
      </w:pPr>
      <w:rPr>
        <w:rFonts w:ascii="Times New Roman" w:hAnsi="Times New Roman" w:cs="Times New Roman" w:hint="default"/>
        <w:i w:val="0"/>
      </w:rPr>
    </w:lvl>
    <w:lvl w:ilvl="1" w:tplc="04190019">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9">
    <w:nsid w:val="2839479E"/>
    <w:multiLevelType w:val="hybridMultilevel"/>
    <w:tmpl w:val="BA1C364E"/>
    <w:lvl w:ilvl="0" w:tplc="B1FCA008">
      <w:start w:val="1"/>
      <w:numFmt w:val="decimal"/>
      <w:lvlText w:val="%1."/>
      <w:lvlJc w:val="left"/>
      <w:pPr>
        <w:ind w:left="672" w:hanging="360"/>
      </w:pPr>
      <w:rPr>
        <w:rFonts w:hint="default"/>
        <w:b w:val="0"/>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0">
    <w:nsid w:val="29AC732D"/>
    <w:multiLevelType w:val="hybridMultilevel"/>
    <w:tmpl w:val="C5AA9348"/>
    <w:lvl w:ilvl="0" w:tplc="B47A4BEA">
      <w:start w:val="1"/>
      <w:numFmt w:val="decimal"/>
      <w:lvlText w:val="%1."/>
      <w:lvlJc w:val="left"/>
      <w:pPr>
        <w:ind w:left="673" w:hanging="361"/>
      </w:pPr>
      <w:rPr>
        <w:rFonts w:ascii="Times New Roman" w:eastAsia="Times New Roman" w:hAnsi="Times New Roman" w:cs="Times New Roman" w:hint="default"/>
        <w:spacing w:val="-5"/>
        <w:w w:val="100"/>
        <w:sz w:val="24"/>
        <w:szCs w:val="24"/>
        <w:lang w:val="ru-RU" w:eastAsia="ru-RU" w:bidi="ru-RU"/>
      </w:rPr>
    </w:lvl>
    <w:lvl w:ilvl="1" w:tplc="C9625C9A">
      <w:numFmt w:val="bullet"/>
      <w:lvlText w:val="•"/>
      <w:lvlJc w:val="left"/>
      <w:pPr>
        <w:ind w:left="1636" w:hanging="361"/>
      </w:pPr>
      <w:rPr>
        <w:rFonts w:hint="default"/>
        <w:lang w:val="ru-RU" w:eastAsia="ru-RU" w:bidi="ru-RU"/>
      </w:rPr>
    </w:lvl>
    <w:lvl w:ilvl="2" w:tplc="E65E4C90">
      <w:numFmt w:val="bullet"/>
      <w:lvlText w:val="•"/>
      <w:lvlJc w:val="left"/>
      <w:pPr>
        <w:ind w:left="2593" w:hanging="361"/>
      </w:pPr>
      <w:rPr>
        <w:rFonts w:hint="default"/>
        <w:lang w:val="ru-RU" w:eastAsia="ru-RU" w:bidi="ru-RU"/>
      </w:rPr>
    </w:lvl>
    <w:lvl w:ilvl="3" w:tplc="9726FCB2">
      <w:numFmt w:val="bullet"/>
      <w:lvlText w:val="•"/>
      <w:lvlJc w:val="left"/>
      <w:pPr>
        <w:ind w:left="3549" w:hanging="361"/>
      </w:pPr>
      <w:rPr>
        <w:rFonts w:hint="default"/>
        <w:lang w:val="ru-RU" w:eastAsia="ru-RU" w:bidi="ru-RU"/>
      </w:rPr>
    </w:lvl>
    <w:lvl w:ilvl="4" w:tplc="BF9ECB56">
      <w:numFmt w:val="bullet"/>
      <w:lvlText w:val="•"/>
      <w:lvlJc w:val="left"/>
      <w:pPr>
        <w:ind w:left="4506" w:hanging="361"/>
      </w:pPr>
      <w:rPr>
        <w:rFonts w:hint="default"/>
        <w:lang w:val="ru-RU" w:eastAsia="ru-RU" w:bidi="ru-RU"/>
      </w:rPr>
    </w:lvl>
    <w:lvl w:ilvl="5" w:tplc="4F34E14C">
      <w:numFmt w:val="bullet"/>
      <w:lvlText w:val="•"/>
      <w:lvlJc w:val="left"/>
      <w:pPr>
        <w:ind w:left="5463" w:hanging="361"/>
      </w:pPr>
      <w:rPr>
        <w:rFonts w:hint="default"/>
        <w:lang w:val="ru-RU" w:eastAsia="ru-RU" w:bidi="ru-RU"/>
      </w:rPr>
    </w:lvl>
    <w:lvl w:ilvl="6" w:tplc="D7462896">
      <w:numFmt w:val="bullet"/>
      <w:lvlText w:val="•"/>
      <w:lvlJc w:val="left"/>
      <w:pPr>
        <w:ind w:left="6419" w:hanging="361"/>
      </w:pPr>
      <w:rPr>
        <w:rFonts w:hint="default"/>
        <w:lang w:val="ru-RU" w:eastAsia="ru-RU" w:bidi="ru-RU"/>
      </w:rPr>
    </w:lvl>
    <w:lvl w:ilvl="7" w:tplc="70E0B4C4">
      <w:numFmt w:val="bullet"/>
      <w:lvlText w:val="•"/>
      <w:lvlJc w:val="left"/>
      <w:pPr>
        <w:ind w:left="7376" w:hanging="361"/>
      </w:pPr>
      <w:rPr>
        <w:rFonts w:hint="default"/>
        <w:lang w:val="ru-RU" w:eastAsia="ru-RU" w:bidi="ru-RU"/>
      </w:rPr>
    </w:lvl>
    <w:lvl w:ilvl="8" w:tplc="78F03340">
      <w:numFmt w:val="bullet"/>
      <w:lvlText w:val="•"/>
      <w:lvlJc w:val="left"/>
      <w:pPr>
        <w:ind w:left="8333" w:hanging="361"/>
      </w:pPr>
      <w:rPr>
        <w:rFonts w:hint="default"/>
        <w:lang w:val="ru-RU" w:eastAsia="ru-RU" w:bidi="ru-RU"/>
      </w:rPr>
    </w:lvl>
  </w:abstractNum>
  <w:abstractNum w:abstractNumId="31">
    <w:nsid w:val="2E995683"/>
    <w:multiLevelType w:val="hybridMultilevel"/>
    <w:tmpl w:val="142C619A"/>
    <w:lvl w:ilvl="0" w:tplc="CDC821D4">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2">
    <w:nsid w:val="2EAB213B"/>
    <w:multiLevelType w:val="hybridMultilevel"/>
    <w:tmpl w:val="F2CC29EE"/>
    <w:lvl w:ilvl="0" w:tplc="DCDA4322">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3">
    <w:nsid w:val="2EF81011"/>
    <w:multiLevelType w:val="hybridMultilevel"/>
    <w:tmpl w:val="0E52D904"/>
    <w:lvl w:ilvl="0" w:tplc="2B825FB0">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4">
    <w:nsid w:val="30445D79"/>
    <w:multiLevelType w:val="hybridMultilevel"/>
    <w:tmpl w:val="4DB0A96C"/>
    <w:lvl w:ilvl="0" w:tplc="1182E420">
      <w:start w:val="1"/>
      <w:numFmt w:val="decimal"/>
      <w:lvlText w:val="%1."/>
      <w:lvlJc w:val="left"/>
      <w:pPr>
        <w:ind w:left="673" w:hanging="361"/>
      </w:pPr>
      <w:rPr>
        <w:rFonts w:hint="default"/>
        <w:spacing w:val="0"/>
        <w:w w:val="99"/>
        <w:lang w:val="ru-RU" w:eastAsia="ru-RU" w:bidi="ru-RU"/>
      </w:rPr>
    </w:lvl>
    <w:lvl w:ilvl="1" w:tplc="25849F56">
      <w:numFmt w:val="bullet"/>
      <w:lvlText w:val="•"/>
      <w:lvlJc w:val="left"/>
      <w:pPr>
        <w:ind w:left="1636" w:hanging="361"/>
      </w:pPr>
      <w:rPr>
        <w:rFonts w:hint="default"/>
        <w:lang w:val="ru-RU" w:eastAsia="ru-RU" w:bidi="ru-RU"/>
      </w:rPr>
    </w:lvl>
    <w:lvl w:ilvl="2" w:tplc="2DD25DFE">
      <w:numFmt w:val="bullet"/>
      <w:lvlText w:val="•"/>
      <w:lvlJc w:val="left"/>
      <w:pPr>
        <w:ind w:left="2593" w:hanging="361"/>
      </w:pPr>
      <w:rPr>
        <w:rFonts w:hint="default"/>
        <w:lang w:val="ru-RU" w:eastAsia="ru-RU" w:bidi="ru-RU"/>
      </w:rPr>
    </w:lvl>
    <w:lvl w:ilvl="3" w:tplc="533A6892">
      <w:numFmt w:val="bullet"/>
      <w:lvlText w:val="•"/>
      <w:lvlJc w:val="left"/>
      <w:pPr>
        <w:ind w:left="3549" w:hanging="361"/>
      </w:pPr>
      <w:rPr>
        <w:rFonts w:hint="default"/>
        <w:lang w:val="ru-RU" w:eastAsia="ru-RU" w:bidi="ru-RU"/>
      </w:rPr>
    </w:lvl>
    <w:lvl w:ilvl="4" w:tplc="13B09EB6">
      <w:numFmt w:val="bullet"/>
      <w:lvlText w:val="•"/>
      <w:lvlJc w:val="left"/>
      <w:pPr>
        <w:ind w:left="4506" w:hanging="361"/>
      </w:pPr>
      <w:rPr>
        <w:rFonts w:hint="default"/>
        <w:lang w:val="ru-RU" w:eastAsia="ru-RU" w:bidi="ru-RU"/>
      </w:rPr>
    </w:lvl>
    <w:lvl w:ilvl="5" w:tplc="2A042182">
      <w:numFmt w:val="bullet"/>
      <w:lvlText w:val="•"/>
      <w:lvlJc w:val="left"/>
      <w:pPr>
        <w:ind w:left="5463" w:hanging="361"/>
      </w:pPr>
      <w:rPr>
        <w:rFonts w:hint="default"/>
        <w:lang w:val="ru-RU" w:eastAsia="ru-RU" w:bidi="ru-RU"/>
      </w:rPr>
    </w:lvl>
    <w:lvl w:ilvl="6" w:tplc="C01EF9BA">
      <w:numFmt w:val="bullet"/>
      <w:lvlText w:val="•"/>
      <w:lvlJc w:val="left"/>
      <w:pPr>
        <w:ind w:left="6419" w:hanging="361"/>
      </w:pPr>
      <w:rPr>
        <w:rFonts w:hint="default"/>
        <w:lang w:val="ru-RU" w:eastAsia="ru-RU" w:bidi="ru-RU"/>
      </w:rPr>
    </w:lvl>
    <w:lvl w:ilvl="7" w:tplc="E3B66090">
      <w:numFmt w:val="bullet"/>
      <w:lvlText w:val="•"/>
      <w:lvlJc w:val="left"/>
      <w:pPr>
        <w:ind w:left="7376" w:hanging="361"/>
      </w:pPr>
      <w:rPr>
        <w:rFonts w:hint="default"/>
        <w:lang w:val="ru-RU" w:eastAsia="ru-RU" w:bidi="ru-RU"/>
      </w:rPr>
    </w:lvl>
    <w:lvl w:ilvl="8" w:tplc="12B4F200">
      <w:numFmt w:val="bullet"/>
      <w:lvlText w:val="•"/>
      <w:lvlJc w:val="left"/>
      <w:pPr>
        <w:ind w:left="8333" w:hanging="361"/>
      </w:pPr>
      <w:rPr>
        <w:rFonts w:hint="default"/>
        <w:lang w:val="ru-RU" w:eastAsia="ru-RU" w:bidi="ru-RU"/>
      </w:rPr>
    </w:lvl>
  </w:abstractNum>
  <w:abstractNum w:abstractNumId="35">
    <w:nsid w:val="32B21888"/>
    <w:multiLevelType w:val="hybridMultilevel"/>
    <w:tmpl w:val="18BC6C98"/>
    <w:lvl w:ilvl="0" w:tplc="BF48E650">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6">
    <w:nsid w:val="32D54F17"/>
    <w:multiLevelType w:val="hybridMultilevel"/>
    <w:tmpl w:val="071AC77A"/>
    <w:lvl w:ilvl="0" w:tplc="6714CE62">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7">
    <w:nsid w:val="34805AD6"/>
    <w:multiLevelType w:val="hybridMultilevel"/>
    <w:tmpl w:val="B624F4F6"/>
    <w:lvl w:ilvl="0" w:tplc="0AEAEC86">
      <w:start w:val="1"/>
      <w:numFmt w:val="decimal"/>
      <w:lvlText w:val="%1."/>
      <w:lvlJc w:val="left"/>
      <w:pPr>
        <w:ind w:left="672" w:hanging="360"/>
      </w:pPr>
      <w:rPr>
        <w:rFonts w:hint="default"/>
        <w:i w:val="0"/>
      </w:rPr>
    </w:lvl>
    <w:lvl w:ilvl="1" w:tplc="04190019">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8">
    <w:nsid w:val="359B2D5A"/>
    <w:multiLevelType w:val="hybridMultilevel"/>
    <w:tmpl w:val="1C4E2BDC"/>
    <w:lvl w:ilvl="0" w:tplc="FCD4DF3C">
      <w:start w:val="1"/>
      <w:numFmt w:val="decimal"/>
      <w:lvlText w:val="%1."/>
      <w:lvlJc w:val="left"/>
      <w:pPr>
        <w:ind w:left="673" w:hanging="361"/>
      </w:pPr>
      <w:rPr>
        <w:rFonts w:hint="default"/>
        <w:spacing w:val="0"/>
        <w:w w:val="99"/>
        <w:lang w:val="ru-RU" w:eastAsia="ru-RU" w:bidi="ru-RU"/>
      </w:rPr>
    </w:lvl>
    <w:lvl w:ilvl="1" w:tplc="7B307C3E">
      <w:numFmt w:val="bullet"/>
      <w:lvlText w:val="•"/>
      <w:lvlJc w:val="left"/>
      <w:pPr>
        <w:ind w:left="1636" w:hanging="361"/>
      </w:pPr>
      <w:rPr>
        <w:rFonts w:hint="default"/>
        <w:lang w:val="ru-RU" w:eastAsia="ru-RU" w:bidi="ru-RU"/>
      </w:rPr>
    </w:lvl>
    <w:lvl w:ilvl="2" w:tplc="BE80C940">
      <w:numFmt w:val="bullet"/>
      <w:lvlText w:val="•"/>
      <w:lvlJc w:val="left"/>
      <w:pPr>
        <w:ind w:left="2593" w:hanging="361"/>
      </w:pPr>
      <w:rPr>
        <w:rFonts w:hint="default"/>
        <w:lang w:val="ru-RU" w:eastAsia="ru-RU" w:bidi="ru-RU"/>
      </w:rPr>
    </w:lvl>
    <w:lvl w:ilvl="3" w:tplc="2716E86C">
      <w:numFmt w:val="bullet"/>
      <w:lvlText w:val="•"/>
      <w:lvlJc w:val="left"/>
      <w:pPr>
        <w:ind w:left="3549" w:hanging="361"/>
      </w:pPr>
      <w:rPr>
        <w:rFonts w:hint="default"/>
        <w:lang w:val="ru-RU" w:eastAsia="ru-RU" w:bidi="ru-RU"/>
      </w:rPr>
    </w:lvl>
    <w:lvl w:ilvl="4" w:tplc="0DD872A6">
      <w:numFmt w:val="bullet"/>
      <w:lvlText w:val="•"/>
      <w:lvlJc w:val="left"/>
      <w:pPr>
        <w:ind w:left="4506" w:hanging="361"/>
      </w:pPr>
      <w:rPr>
        <w:rFonts w:hint="default"/>
        <w:lang w:val="ru-RU" w:eastAsia="ru-RU" w:bidi="ru-RU"/>
      </w:rPr>
    </w:lvl>
    <w:lvl w:ilvl="5" w:tplc="EE60870C">
      <w:numFmt w:val="bullet"/>
      <w:lvlText w:val="•"/>
      <w:lvlJc w:val="left"/>
      <w:pPr>
        <w:ind w:left="5463" w:hanging="361"/>
      </w:pPr>
      <w:rPr>
        <w:rFonts w:hint="default"/>
        <w:lang w:val="ru-RU" w:eastAsia="ru-RU" w:bidi="ru-RU"/>
      </w:rPr>
    </w:lvl>
    <w:lvl w:ilvl="6" w:tplc="7AE89F28">
      <w:numFmt w:val="bullet"/>
      <w:lvlText w:val="•"/>
      <w:lvlJc w:val="left"/>
      <w:pPr>
        <w:ind w:left="6419" w:hanging="361"/>
      </w:pPr>
      <w:rPr>
        <w:rFonts w:hint="default"/>
        <w:lang w:val="ru-RU" w:eastAsia="ru-RU" w:bidi="ru-RU"/>
      </w:rPr>
    </w:lvl>
    <w:lvl w:ilvl="7" w:tplc="6D304758">
      <w:numFmt w:val="bullet"/>
      <w:lvlText w:val="•"/>
      <w:lvlJc w:val="left"/>
      <w:pPr>
        <w:ind w:left="7376" w:hanging="361"/>
      </w:pPr>
      <w:rPr>
        <w:rFonts w:hint="default"/>
        <w:lang w:val="ru-RU" w:eastAsia="ru-RU" w:bidi="ru-RU"/>
      </w:rPr>
    </w:lvl>
    <w:lvl w:ilvl="8" w:tplc="7B5E3E10">
      <w:numFmt w:val="bullet"/>
      <w:lvlText w:val="•"/>
      <w:lvlJc w:val="left"/>
      <w:pPr>
        <w:ind w:left="8333" w:hanging="361"/>
      </w:pPr>
      <w:rPr>
        <w:rFonts w:hint="default"/>
        <w:lang w:val="ru-RU" w:eastAsia="ru-RU" w:bidi="ru-RU"/>
      </w:rPr>
    </w:lvl>
  </w:abstractNum>
  <w:abstractNum w:abstractNumId="39">
    <w:nsid w:val="37905D9B"/>
    <w:multiLevelType w:val="hybridMultilevel"/>
    <w:tmpl w:val="B89CDF7C"/>
    <w:lvl w:ilvl="0" w:tplc="23F603DA">
      <w:start w:val="1"/>
      <w:numFmt w:val="decimal"/>
      <w:lvlText w:val="%1."/>
      <w:lvlJc w:val="left"/>
      <w:pPr>
        <w:ind w:left="596" w:hanging="284"/>
      </w:pPr>
      <w:rPr>
        <w:rFonts w:ascii="Times New Roman" w:eastAsia="Times New Roman" w:hAnsi="Times New Roman" w:cs="Times New Roman" w:hint="default"/>
        <w:spacing w:val="-17"/>
        <w:w w:val="100"/>
        <w:sz w:val="24"/>
        <w:szCs w:val="24"/>
        <w:lang w:val="ru-RU" w:eastAsia="ru-RU" w:bidi="ru-RU"/>
      </w:rPr>
    </w:lvl>
    <w:lvl w:ilvl="1" w:tplc="277AD8AA">
      <w:numFmt w:val="bullet"/>
      <w:lvlText w:val="•"/>
      <w:lvlJc w:val="left"/>
      <w:pPr>
        <w:ind w:left="1564" w:hanging="284"/>
      </w:pPr>
      <w:rPr>
        <w:rFonts w:hint="default"/>
        <w:lang w:val="ru-RU" w:eastAsia="ru-RU" w:bidi="ru-RU"/>
      </w:rPr>
    </w:lvl>
    <w:lvl w:ilvl="2" w:tplc="927078E8">
      <w:numFmt w:val="bullet"/>
      <w:lvlText w:val="•"/>
      <w:lvlJc w:val="left"/>
      <w:pPr>
        <w:ind w:left="2529" w:hanging="284"/>
      </w:pPr>
      <w:rPr>
        <w:rFonts w:hint="default"/>
        <w:lang w:val="ru-RU" w:eastAsia="ru-RU" w:bidi="ru-RU"/>
      </w:rPr>
    </w:lvl>
    <w:lvl w:ilvl="3" w:tplc="BD90B720">
      <w:numFmt w:val="bullet"/>
      <w:lvlText w:val="•"/>
      <w:lvlJc w:val="left"/>
      <w:pPr>
        <w:ind w:left="3493" w:hanging="284"/>
      </w:pPr>
      <w:rPr>
        <w:rFonts w:hint="default"/>
        <w:lang w:val="ru-RU" w:eastAsia="ru-RU" w:bidi="ru-RU"/>
      </w:rPr>
    </w:lvl>
    <w:lvl w:ilvl="4" w:tplc="D410FBB8">
      <w:numFmt w:val="bullet"/>
      <w:lvlText w:val="•"/>
      <w:lvlJc w:val="left"/>
      <w:pPr>
        <w:ind w:left="4458" w:hanging="284"/>
      </w:pPr>
      <w:rPr>
        <w:rFonts w:hint="default"/>
        <w:lang w:val="ru-RU" w:eastAsia="ru-RU" w:bidi="ru-RU"/>
      </w:rPr>
    </w:lvl>
    <w:lvl w:ilvl="5" w:tplc="46442F54">
      <w:numFmt w:val="bullet"/>
      <w:lvlText w:val="•"/>
      <w:lvlJc w:val="left"/>
      <w:pPr>
        <w:ind w:left="5423" w:hanging="284"/>
      </w:pPr>
      <w:rPr>
        <w:rFonts w:hint="default"/>
        <w:lang w:val="ru-RU" w:eastAsia="ru-RU" w:bidi="ru-RU"/>
      </w:rPr>
    </w:lvl>
    <w:lvl w:ilvl="6" w:tplc="0D92F44C">
      <w:numFmt w:val="bullet"/>
      <w:lvlText w:val="•"/>
      <w:lvlJc w:val="left"/>
      <w:pPr>
        <w:ind w:left="6387" w:hanging="284"/>
      </w:pPr>
      <w:rPr>
        <w:rFonts w:hint="default"/>
        <w:lang w:val="ru-RU" w:eastAsia="ru-RU" w:bidi="ru-RU"/>
      </w:rPr>
    </w:lvl>
    <w:lvl w:ilvl="7" w:tplc="93A00C20">
      <w:numFmt w:val="bullet"/>
      <w:lvlText w:val="•"/>
      <w:lvlJc w:val="left"/>
      <w:pPr>
        <w:ind w:left="7352" w:hanging="284"/>
      </w:pPr>
      <w:rPr>
        <w:rFonts w:hint="default"/>
        <w:lang w:val="ru-RU" w:eastAsia="ru-RU" w:bidi="ru-RU"/>
      </w:rPr>
    </w:lvl>
    <w:lvl w:ilvl="8" w:tplc="8ACE8604">
      <w:numFmt w:val="bullet"/>
      <w:lvlText w:val="•"/>
      <w:lvlJc w:val="left"/>
      <w:pPr>
        <w:ind w:left="8317" w:hanging="284"/>
      </w:pPr>
      <w:rPr>
        <w:rFonts w:hint="default"/>
        <w:lang w:val="ru-RU" w:eastAsia="ru-RU" w:bidi="ru-RU"/>
      </w:rPr>
    </w:lvl>
  </w:abstractNum>
  <w:abstractNum w:abstractNumId="40">
    <w:nsid w:val="381B1BBF"/>
    <w:multiLevelType w:val="hybridMultilevel"/>
    <w:tmpl w:val="4950018E"/>
    <w:lvl w:ilvl="0" w:tplc="7AF8FD84">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1">
    <w:nsid w:val="386D7E40"/>
    <w:multiLevelType w:val="hybridMultilevel"/>
    <w:tmpl w:val="D9F4ED96"/>
    <w:lvl w:ilvl="0" w:tplc="2E12D462">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2">
    <w:nsid w:val="39177669"/>
    <w:multiLevelType w:val="hybridMultilevel"/>
    <w:tmpl w:val="B19E7CCE"/>
    <w:lvl w:ilvl="0" w:tplc="872E7526">
      <w:start w:val="1"/>
      <w:numFmt w:val="decimal"/>
      <w:lvlText w:val="%1."/>
      <w:lvlJc w:val="left"/>
      <w:pPr>
        <w:ind w:left="672" w:hanging="360"/>
      </w:pPr>
      <w:rPr>
        <w:rFonts w:hint="default"/>
        <w:i w:val="0"/>
      </w:rPr>
    </w:lvl>
    <w:lvl w:ilvl="1" w:tplc="04190019">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3">
    <w:nsid w:val="39C85F0C"/>
    <w:multiLevelType w:val="hybridMultilevel"/>
    <w:tmpl w:val="38209614"/>
    <w:lvl w:ilvl="0" w:tplc="E398DB0C">
      <w:start w:val="1"/>
      <w:numFmt w:val="decimal"/>
      <w:lvlText w:val="%1."/>
      <w:lvlJc w:val="left"/>
      <w:pPr>
        <w:ind w:left="596" w:hanging="284"/>
      </w:pPr>
      <w:rPr>
        <w:rFonts w:hint="default"/>
        <w:spacing w:val="-17"/>
        <w:w w:val="100"/>
        <w:lang w:val="ru-RU" w:eastAsia="ru-RU" w:bidi="ru-RU"/>
      </w:rPr>
    </w:lvl>
    <w:lvl w:ilvl="1" w:tplc="DCDA4E22">
      <w:numFmt w:val="bullet"/>
      <w:lvlText w:val="•"/>
      <w:lvlJc w:val="left"/>
      <w:pPr>
        <w:ind w:left="1564" w:hanging="284"/>
      </w:pPr>
      <w:rPr>
        <w:rFonts w:hint="default"/>
        <w:lang w:val="ru-RU" w:eastAsia="ru-RU" w:bidi="ru-RU"/>
      </w:rPr>
    </w:lvl>
    <w:lvl w:ilvl="2" w:tplc="E66E9F32">
      <w:numFmt w:val="bullet"/>
      <w:lvlText w:val="•"/>
      <w:lvlJc w:val="left"/>
      <w:pPr>
        <w:ind w:left="2529" w:hanging="284"/>
      </w:pPr>
      <w:rPr>
        <w:rFonts w:hint="default"/>
        <w:lang w:val="ru-RU" w:eastAsia="ru-RU" w:bidi="ru-RU"/>
      </w:rPr>
    </w:lvl>
    <w:lvl w:ilvl="3" w:tplc="E5E88F74">
      <w:numFmt w:val="bullet"/>
      <w:lvlText w:val="•"/>
      <w:lvlJc w:val="left"/>
      <w:pPr>
        <w:ind w:left="3493" w:hanging="284"/>
      </w:pPr>
      <w:rPr>
        <w:rFonts w:hint="default"/>
        <w:lang w:val="ru-RU" w:eastAsia="ru-RU" w:bidi="ru-RU"/>
      </w:rPr>
    </w:lvl>
    <w:lvl w:ilvl="4" w:tplc="F0323FD0">
      <w:numFmt w:val="bullet"/>
      <w:lvlText w:val="•"/>
      <w:lvlJc w:val="left"/>
      <w:pPr>
        <w:ind w:left="4458" w:hanging="284"/>
      </w:pPr>
      <w:rPr>
        <w:rFonts w:hint="default"/>
        <w:lang w:val="ru-RU" w:eastAsia="ru-RU" w:bidi="ru-RU"/>
      </w:rPr>
    </w:lvl>
    <w:lvl w:ilvl="5" w:tplc="A3F0A7F4">
      <w:numFmt w:val="bullet"/>
      <w:lvlText w:val="•"/>
      <w:lvlJc w:val="left"/>
      <w:pPr>
        <w:ind w:left="5423" w:hanging="284"/>
      </w:pPr>
      <w:rPr>
        <w:rFonts w:hint="default"/>
        <w:lang w:val="ru-RU" w:eastAsia="ru-RU" w:bidi="ru-RU"/>
      </w:rPr>
    </w:lvl>
    <w:lvl w:ilvl="6" w:tplc="C46CE888">
      <w:numFmt w:val="bullet"/>
      <w:lvlText w:val="•"/>
      <w:lvlJc w:val="left"/>
      <w:pPr>
        <w:ind w:left="6387" w:hanging="284"/>
      </w:pPr>
      <w:rPr>
        <w:rFonts w:hint="default"/>
        <w:lang w:val="ru-RU" w:eastAsia="ru-RU" w:bidi="ru-RU"/>
      </w:rPr>
    </w:lvl>
    <w:lvl w:ilvl="7" w:tplc="6F2EAE5A">
      <w:numFmt w:val="bullet"/>
      <w:lvlText w:val="•"/>
      <w:lvlJc w:val="left"/>
      <w:pPr>
        <w:ind w:left="7352" w:hanging="284"/>
      </w:pPr>
      <w:rPr>
        <w:rFonts w:hint="default"/>
        <w:lang w:val="ru-RU" w:eastAsia="ru-RU" w:bidi="ru-RU"/>
      </w:rPr>
    </w:lvl>
    <w:lvl w:ilvl="8" w:tplc="3DC05EBA">
      <w:numFmt w:val="bullet"/>
      <w:lvlText w:val="•"/>
      <w:lvlJc w:val="left"/>
      <w:pPr>
        <w:ind w:left="8317" w:hanging="284"/>
      </w:pPr>
      <w:rPr>
        <w:rFonts w:hint="default"/>
        <w:lang w:val="ru-RU" w:eastAsia="ru-RU" w:bidi="ru-RU"/>
      </w:rPr>
    </w:lvl>
  </w:abstractNum>
  <w:abstractNum w:abstractNumId="44">
    <w:nsid w:val="3D5D561E"/>
    <w:multiLevelType w:val="hybridMultilevel"/>
    <w:tmpl w:val="19D211A6"/>
    <w:lvl w:ilvl="0" w:tplc="948EAA92">
      <w:start w:val="1"/>
      <w:numFmt w:val="decimal"/>
      <w:lvlText w:val="%1."/>
      <w:lvlJc w:val="left"/>
      <w:pPr>
        <w:ind w:left="673" w:hanging="361"/>
      </w:pPr>
      <w:rPr>
        <w:rFonts w:hint="default"/>
        <w:spacing w:val="0"/>
        <w:w w:val="99"/>
        <w:lang w:val="ru-RU" w:eastAsia="ru-RU" w:bidi="ru-RU"/>
      </w:rPr>
    </w:lvl>
    <w:lvl w:ilvl="1" w:tplc="3FF27E9E">
      <w:numFmt w:val="bullet"/>
      <w:lvlText w:val="•"/>
      <w:lvlJc w:val="left"/>
      <w:pPr>
        <w:ind w:left="1636" w:hanging="361"/>
      </w:pPr>
      <w:rPr>
        <w:rFonts w:hint="default"/>
        <w:lang w:val="ru-RU" w:eastAsia="ru-RU" w:bidi="ru-RU"/>
      </w:rPr>
    </w:lvl>
    <w:lvl w:ilvl="2" w:tplc="083650AC">
      <w:numFmt w:val="bullet"/>
      <w:lvlText w:val="•"/>
      <w:lvlJc w:val="left"/>
      <w:pPr>
        <w:ind w:left="2593" w:hanging="361"/>
      </w:pPr>
      <w:rPr>
        <w:rFonts w:hint="default"/>
        <w:lang w:val="ru-RU" w:eastAsia="ru-RU" w:bidi="ru-RU"/>
      </w:rPr>
    </w:lvl>
    <w:lvl w:ilvl="3" w:tplc="6DA6F22E">
      <w:numFmt w:val="bullet"/>
      <w:lvlText w:val="•"/>
      <w:lvlJc w:val="left"/>
      <w:pPr>
        <w:ind w:left="3549" w:hanging="361"/>
      </w:pPr>
      <w:rPr>
        <w:rFonts w:hint="default"/>
        <w:lang w:val="ru-RU" w:eastAsia="ru-RU" w:bidi="ru-RU"/>
      </w:rPr>
    </w:lvl>
    <w:lvl w:ilvl="4" w:tplc="7F2AD67C">
      <w:numFmt w:val="bullet"/>
      <w:lvlText w:val="•"/>
      <w:lvlJc w:val="left"/>
      <w:pPr>
        <w:ind w:left="4506" w:hanging="361"/>
      </w:pPr>
      <w:rPr>
        <w:rFonts w:hint="default"/>
        <w:lang w:val="ru-RU" w:eastAsia="ru-RU" w:bidi="ru-RU"/>
      </w:rPr>
    </w:lvl>
    <w:lvl w:ilvl="5" w:tplc="097C228E">
      <w:numFmt w:val="bullet"/>
      <w:lvlText w:val="•"/>
      <w:lvlJc w:val="left"/>
      <w:pPr>
        <w:ind w:left="5463" w:hanging="361"/>
      </w:pPr>
      <w:rPr>
        <w:rFonts w:hint="default"/>
        <w:lang w:val="ru-RU" w:eastAsia="ru-RU" w:bidi="ru-RU"/>
      </w:rPr>
    </w:lvl>
    <w:lvl w:ilvl="6" w:tplc="F650029E">
      <w:numFmt w:val="bullet"/>
      <w:lvlText w:val="•"/>
      <w:lvlJc w:val="left"/>
      <w:pPr>
        <w:ind w:left="6419" w:hanging="361"/>
      </w:pPr>
      <w:rPr>
        <w:rFonts w:hint="default"/>
        <w:lang w:val="ru-RU" w:eastAsia="ru-RU" w:bidi="ru-RU"/>
      </w:rPr>
    </w:lvl>
    <w:lvl w:ilvl="7" w:tplc="D9A4F38A">
      <w:numFmt w:val="bullet"/>
      <w:lvlText w:val="•"/>
      <w:lvlJc w:val="left"/>
      <w:pPr>
        <w:ind w:left="7376" w:hanging="361"/>
      </w:pPr>
      <w:rPr>
        <w:rFonts w:hint="default"/>
        <w:lang w:val="ru-RU" w:eastAsia="ru-RU" w:bidi="ru-RU"/>
      </w:rPr>
    </w:lvl>
    <w:lvl w:ilvl="8" w:tplc="8A82038C">
      <w:numFmt w:val="bullet"/>
      <w:lvlText w:val="•"/>
      <w:lvlJc w:val="left"/>
      <w:pPr>
        <w:ind w:left="8333" w:hanging="361"/>
      </w:pPr>
      <w:rPr>
        <w:rFonts w:hint="default"/>
        <w:lang w:val="ru-RU" w:eastAsia="ru-RU" w:bidi="ru-RU"/>
      </w:rPr>
    </w:lvl>
  </w:abstractNum>
  <w:abstractNum w:abstractNumId="45">
    <w:nsid w:val="3F5E4043"/>
    <w:multiLevelType w:val="multilevel"/>
    <w:tmpl w:val="2F567BC8"/>
    <w:lvl w:ilvl="0">
      <w:start w:val="1"/>
      <w:numFmt w:val="decimal"/>
      <w:lvlText w:val="%1."/>
      <w:lvlJc w:val="left"/>
      <w:pPr>
        <w:ind w:left="673" w:hanging="361"/>
      </w:pPr>
      <w:rPr>
        <w:rFonts w:hint="default"/>
        <w:spacing w:val="0"/>
        <w:w w:val="99"/>
        <w:lang w:val="ru-RU" w:eastAsia="ru-RU" w:bidi="ru-RU"/>
      </w:rPr>
    </w:lvl>
    <w:lvl w:ilvl="1">
      <w:start w:val="5"/>
      <w:numFmt w:val="decimal"/>
      <w:lvlText w:val="%2."/>
      <w:lvlJc w:val="left"/>
      <w:pPr>
        <w:ind w:left="908" w:hanging="240"/>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2.%3."/>
      <w:lvlJc w:val="left"/>
      <w:pPr>
        <w:ind w:left="4506" w:hanging="420"/>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5218" w:hanging="420"/>
      </w:pPr>
      <w:rPr>
        <w:rFonts w:hint="default"/>
        <w:lang w:val="ru-RU" w:eastAsia="ru-RU" w:bidi="ru-RU"/>
      </w:rPr>
    </w:lvl>
    <w:lvl w:ilvl="4">
      <w:numFmt w:val="bullet"/>
      <w:lvlText w:val="•"/>
      <w:lvlJc w:val="left"/>
      <w:pPr>
        <w:ind w:left="5936" w:hanging="420"/>
      </w:pPr>
      <w:rPr>
        <w:rFonts w:hint="default"/>
        <w:lang w:val="ru-RU" w:eastAsia="ru-RU" w:bidi="ru-RU"/>
      </w:rPr>
    </w:lvl>
    <w:lvl w:ilvl="5">
      <w:numFmt w:val="bullet"/>
      <w:lvlText w:val="•"/>
      <w:lvlJc w:val="left"/>
      <w:pPr>
        <w:ind w:left="6654" w:hanging="420"/>
      </w:pPr>
      <w:rPr>
        <w:rFonts w:hint="default"/>
        <w:lang w:val="ru-RU" w:eastAsia="ru-RU" w:bidi="ru-RU"/>
      </w:rPr>
    </w:lvl>
    <w:lvl w:ilvl="6">
      <w:numFmt w:val="bullet"/>
      <w:lvlText w:val="•"/>
      <w:lvlJc w:val="left"/>
      <w:pPr>
        <w:ind w:left="7373" w:hanging="420"/>
      </w:pPr>
      <w:rPr>
        <w:rFonts w:hint="default"/>
        <w:lang w:val="ru-RU" w:eastAsia="ru-RU" w:bidi="ru-RU"/>
      </w:rPr>
    </w:lvl>
    <w:lvl w:ilvl="7">
      <w:numFmt w:val="bullet"/>
      <w:lvlText w:val="•"/>
      <w:lvlJc w:val="left"/>
      <w:pPr>
        <w:ind w:left="8091" w:hanging="420"/>
      </w:pPr>
      <w:rPr>
        <w:rFonts w:hint="default"/>
        <w:lang w:val="ru-RU" w:eastAsia="ru-RU" w:bidi="ru-RU"/>
      </w:rPr>
    </w:lvl>
    <w:lvl w:ilvl="8">
      <w:numFmt w:val="bullet"/>
      <w:lvlText w:val="•"/>
      <w:lvlJc w:val="left"/>
      <w:pPr>
        <w:ind w:left="8809" w:hanging="420"/>
      </w:pPr>
      <w:rPr>
        <w:rFonts w:hint="default"/>
        <w:lang w:val="ru-RU" w:eastAsia="ru-RU" w:bidi="ru-RU"/>
      </w:rPr>
    </w:lvl>
  </w:abstractNum>
  <w:abstractNum w:abstractNumId="46">
    <w:nsid w:val="3F741804"/>
    <w:multiLevelType w:val="hybridMultilevel"/>
    <w:tmpl w:val="17BA834A"/>
    <w:lvl w:ilvl="0" w:tplc="42C0172A">
      <w:start w:val="1"/>
      <w:numFmt w:val="decimal"/>
      <w:lvlText w:val="%1."/>
      <w:lvlJc w:val="left"/>
      <w:pPr>
        <w:ind w:left="740" w:hanging="428"/>
      </w:pPr>
      <w:rPr>
        <w:rFonts w:ascii="Times New Roman" w:hAnsi="Times New Roman" w:cs="Times New Roman" w:hint="default"/>
        <w:spacing w:val="-8"/>
        <w:w w:val="100"/>
        <w:lang w:val="ru-RU" w:eastAsia="ru-RU" w:bidi="ru-RU"/>
      </w:rPr>
    </w:lvl>
    <w:lvl w:ilvl="1" w:tplc="75780044">
      <w:numFmt w:val="bullet"/>
      <w:lvlText w:val="•"/>
      <w:lvlJc w:val="left"/>
      <w:pPr>
        <w:ind w:left="1690" w:hanging="428"/>
      </w:pPr>
      <w:rPr>
        <w:rFonts w:hint="default"/>
        <w:lang w:val="ru-RU" w:eastAsia="ru-RU" w:bidi="ru-RU"/>
      </w:rPr>
    </w:lvl>
    <w:lvl w:ilvl="2" w:tplc="79EEFDD6">
      <w:numFmt w:val="bullet"/>
      <w:lvlText w:val="•"/>
      <w:lvlJc w:val="left"/>
      <w:pPr>
        <w:ind w:left="2641" w:hanging="428"/>
      </w:pPr>
      <w:rPr>
        <w:rFonts w:hint="default"/>
        <w:lang w:val="ru-RU" w:eastAsia="ru-RU" w:bidi="ru-RU"/>
      </w:rPr>
    </w:lvl>
    <w:lvl w:ilvl="3" w:tplc="BE66F698">
      <w:numFmt w:val="bullet"/>
      <w:lvlText w:val="•"/>
      <w:lvlJc w:val="left"/>
      <w:pPr>
        <w:ind w:left="3591" w:hanging="428"/>
      </w:pPr>
      <w:rPr>
        <w:rFonts w:hint="default"/>
        <w:lang w:val="ru-RU" w:eastAsia="ru-RU" w:bidi="ru-RU"/>
      </w:rPr>
    </w:lvl>
    <w:lvl w:ilvl="4" w:tplc="EB580BB8">
      <w:numFmt w:val="bullet"/>
      <w:lvlText w:val="•"/>
      <w:lvlJc w:val="left"/>
      <w:pPr>
        <w:ind w:left="4542" w:hanging="428"/>
      </w:pPr>
      <w:rPr>
        <w:rFonts w:hint="default"/>
        <w:lang w:val="ru-RU" w:eastAsia="ru-RU" w:bidi="ru-RU"/>
      </w:rPr>
    </w:lvl>
    <w:lvl w:ilvl="5" w:tplc="0EF2AA1E">
      <w:numFmt w:val="bullet"/>
      <w:lvlText w:val="•"/>
      <w:lvlJc w:val="left"/>
      <w:pPr>
        <w:ind w:left="5493" w:hanging="428"/>
      </w:pPr>
      <w:rPr>
        <w:rFonts w:hint="default"/>
        <w:lang w:val="ru-RU" w:eastAsia="ru-RU" w:bidi="ru-RU"/>
      </w:rPr>
    </w:lvl>
    <w:lvl w:ilvl="6" w:tplc="D1880328">
      <w:numFmt w:val="bullet"/>
      <w:lvlText w:val="•"/>
      <w:lvlJc w:val="left"/>
      <w:pPr>
        <w:ind w:left="6443" w:hanging="428"/>
      </w:pPr>
      <w:rPr>
        <w:rFonts w:hint="default"/>
        <w:lang w:val="ru-RU" w:eastAsia="ru-RU" w:bidi="ru-RU"/>
      </w:rPr>
    </w:lvl>
    <w:lvl w:ilvl="7" w:tplc="7FCE6DF4">
      <w:numFmt w:val="bullet"/>
      <w:lvlText w:val="•"/>
      <w:lvlJc w:val="left"/>
      <w:pPr>
        <w:ind w:left="7394" w:hanging="428"/>
      </w:pPr>
      <w:rPr>
        <w:rFonts w:hint="default"/>
        <w:lang w:val="ru-RU" w:eastAsia="ru-RU" w:bidi="ru-RU"/>
      </w:rPr>
    </w:lvl>
    <w:lvl w:ilvl="8" w:tplc="95846EF0">
      <w:numFmt w:val="bullet"/>
      <w:lvlText w:val="•"/>
      <w:lvlJc w:val="left"/>
      <w:pPr>
        <w:ind w:left="8345" w:hanging="428"/>
      </w:pPr>
      <w:rPr>
        <w:rFonts w:hint="default"/>
        <w:lang w:val="ru-RU" w:eastAsia="ru-RU" w:bidi="ru-RU"/>
      </w:rPr>
    </w:lvl>
  </w:abstractNum>
  <w:abstractNum w:abstractNumId="47">
    <w:nsid w:val="3F7D6E95"/>
    <w:multiLevelType w:val="hybridMultilevel"/>
    <w:tmpl w:val="1AB860E6"/>
    <w:lvl w:ilvl="0" w:tplc="F1224DBE">
      <w:start w:val="1"/>
      <w:numFmt w:val="decimal"/>
      <w:lvlText w:val="%1."/>
      <w:lvlJc w:val="left"/>
      <w:pPr>
        <w:ind w:left="673" w:hanging="361"/>
      </w:pPr>
      <w:rPr>
        <w:rFonts w:hint="default"/>
        <w:spacing w:val="-5"/>
        <w:w w:val="100"/>
        <w:lang w:val="ru-RU" w:eastAsia="ru-RU" w:bidi="ru-RU"/>
      </w:rPr>
    </w:lvl>
    <w:lvl w:ilvl="1" w:tplc="D3BA4682">
      <w:numFmt w:val="bullet"/>
      <w:lvlText w:val="•"/>
      <w:lvlJc w:val="left"/>
      <w:pPr>
        <w:ind w:left="1636" w:hanging="361"/>
      </w:pPr>
      <w:rPr>
        <w:rFonts w:hint="default"/>
        <w:lang w:val="ru-RU" w:eastAsia="ru-RU" w:bidi="ru-RU"/>
      </w:rPr>
    </w:lvl>
    <w:lvl w:ilvl="2" w:tplc="6AAE1C6E">
      <w:numFmt w:val="bullet"/>
      <w:lvlText w:val="•"/>
      <w:lvlJc w:val="left"/>
      <w:pPr>
        <w:ind w:left="2593" w:hanging="361"/>
      </w:pPr>
      <w:rPr>
        <w:rFonts w:hint="default"/>
        <w:lang w:val="ru-RU" w:eastAsia="ru-RU" w:bidi="ru-RU"/>
      </w:rPr>
    </w:lvl>
    <w:lvl w:ilvl="3" w:tplc="09460C34">
      <w:numFmt w:val="bullet"/>
      <w:lvlText w:val="•"/>
      <w:lvlJc w:val="left"/>
      <w:pPr>
        <w:ind w:left="3549" w:hanging="361"/>
      </w:pPr>
      <w:rPr>
        <w:rFonts w:hint="default"/>
        <w:lang w:val="ru-RU" w:eastAsia="ru-RU" w:bidi="ru-RU"/>
      </w:rPr>
    </w:lvl>
    <w:lvl w:ilvl="4" w:tplc="7EC2687C">
      <w:numFmt w:val="bullet"/>
      <w:lvlText w:val="•"/>
      <w:lvlJc w:val="left"/>
      <w:pPr>
        <w:ind w:left="4506" w:hanging="361"/>
      </w:pPr>
      <w:rPr>
        <w:rFonts w:hint="default"/>
        <w:lang w:val="ru-RU" w:eastAsia="ru-RU" w:bidi="ru-RU"/>
      </w:rPr>
    </w:lvl>
    <w:lvl w:ilvl="5" w:tplc="F9D4F086">
      <w:numFmt w:val="bullet"/>
      <w:lvlText w:val="•"/>
      <w:lvlJc w:val="left"/>
      <w:pPr>
        <w:ind w:left="5463" w:hanging="361"/>
      </w:pPr>
      <w:rPr>
        <w:rFonts w:hint="default"/>
        <w:lang w:val="ru-RU" w:eastAsia="ru-RU" w:bidi="ru-RU"/>
      </w:rPr>
    </w:lvl>
    <w:lvl w:ilvl="6" w:tplc="D834C01E">
      <w:numFmt w:val="bullet"/>
      <w:lvlText w:val="•"/>
      <w:lvlJc w:val="left"/>
      <w:pPr>
        <w:ind w:left="6419" w:hanging="361"/>
      </w:pPr>
      <w:rPr>
        <w:rFonts w:hint="default"/>
        <w:lang w:val="ru-RU" w:eastAsia="ru-RU" w:bidi="ru-RU"/>
      </w:rPr>
    </w:lvl>
    <w:lvl w:ilvl="7" w:tplc="ECC24E0C">
      <w:numFmt w:val="bullet"/>
      <w:lvlText w:val="•"/>
      <w:lvlJc w:val="left"/>
      <w:pPr>
        <w:ind w:left="7376" w:hanging="361"/>
      </w:pPr>
      <w:rPr>
        <w:rFonts w:hint="default"/>
        <w:lang w:val="ru-RU" w:eastAsia="ru-RU" w:bidi="ru-RU"/>
      </w:rPr>
    </w:lvl>
    <w:lvl w:ilvl="8" w:tplc="B2D2A0F0">
      <w:numFmt w:val="bullet"/>
      <w:lvlText w:val="•"/>
      <w:lvlJc w:val="left"/>
      <w:pPr>
        <w:ind w:left="8333" w:hanging="361"/>
      </w:pPr>
      <w:rPr>
        <w:rFonts w:hint="default"/>
        <w:lang w:val="ru-RU" w:eastAsia="ru-RU" w:bidi="ru-RU"/>
      </w:rPr>
    </w:lvl>
  </w:abstractNum>
  <w:abstractNum w:abstractNumId="48">
    <w:nsid w:val="4025082B"/>
    <w:multiLevelType w:val="hybridMultilevel"/>
    <w:tmpl w:val="78F26928"/>
    <w:lvl w:ilvl="0" w:tplc="1ABC14E2">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9">
    <w:nsid w:val="415802D1"/>
    <w:multiLevelType w:val="hybridMultilevel"/>
    <w:tmpl w:val="B2B2DA02"/>
    <w:lvl w:ilvl="0" w:tplc="FCD64CD8">
      <w:start w:val="1"/>
      <w:numFmt w:val="decimal"/>
      <w:lvlText w:val="%1."/>
      <w:lvlJc w:val="left"/>
      <w:pPr>
        <w:ind w:left="740" w:hanging="428"/>
      </w:pPr>
      <w:rPr>
        <w:rFonts w:hint="default"/>
        <w:i w:val="0"/>
        <w:spacing w:val="-5"/>
        <w:w w:val="100"/>
        <w:lang w:val="ru-RU" w:eastAsia="ru-RU" w:bidi="ru-RU"/>
      </w:rPr>
    </w:lvl>
    <w:lvl w:ilvl="1" w:tplc="D504935A">
      <w:numFmt w:val="bullet"/>
      <w:lvlText w:val="•"/>
      <w:lvlJc w:val="left"/>
      <w:pPr>
        <w:ind w:left="1690" w:hanging="428"/>
      </w:pPr>
      <w:rPr>
        <w:rFonts w:hint="default"/>
        <w:lang w:val="ru-RU" w:eastAsia="ru-RU" w:bidi="ru-RU"/>
      </w:rPr>
    </w:lvl>
    <w:lvl w:ilvl="2" w:tplc="60BA2234">
      <w:numFmt w:val="bullet"/>
      <w:lvlText w:val="•"/>
      <w:lvlJc w:val="left"/>
      <w:pPr>
        <w:ind w:left="2641" w:hanging="428"/>
      </w:pPr>
      <w:rPr>
        <w:rFonts w:hint="default"/>
        <w:lang w:val="ru-RU" w:eastAsia="ru-RU" w:bidi="ru-RU"/>
      </w:rPr>
    </w:lvl>
    <w:lvl w:ilvl="3" w:tplc="7B90C2D0">
      <w:numFmt w:val="bullet"/>
      <w:lvlText w:val="•"/>
      <w:lvlJc w:val="left"/>
      <w:pPr>
        <w:ind w:left="3591" w:hanging="428"/>
      </w:pPr>
      <w:rPr>
        <w:rFonts w:hint="default"/>
        <w:lang w:val="ru-RU" w:eastAsia="ru-RU" w:bidi="ru-RU"/>
      </w:rPr>
    </w:lvl>
    <w:lvl w:ilvl="4" w:tplc="34D2D5FC">
      <w:numFmt w:val="bullet"/>
      <w:lvlText w:val="•"/>
      <w:lvlJc w:val="left"/>
      <w:pPr>
        <w:ind w:left="4542" w:hanging="428"/>
      </w:pPr>
      <w:rPr>
        <w:rFonts w:hint="default"/>
        <w:lang w:val="ru-RU" w:eastAsia="ru-RU" w:bidi="ru-RU"/>
      </w:rPr>
    </w:lvl>
    <w:lvl w:ilvl="5" w:tplc="D9E49124">
      <w:numFmt w:val="bullet"/>
      <w:lvlText w:val="•"/>
      <w:lvlJc w:val="left"/>
      <w:pPr>
        <w:ind w:left="5493" w:hanging="428"/>
      </w:pPr>
      <w:rPr>
        <w:rFonts w:hint="default"/>
        <w:lang w:val="ru-RU" w:eastAsia="ru-RU" w:bidi="ru-RU"/>
      </w:rPr>
    </w:lvl>
    <w:lvl w:ilvl="6" w:tplc="7A103A4C">
      <w:numFmt w:val="bullet"/>
      <w:lvlText w:val="•"/>
      <w:lvlJc w:val="left"/>
      <w:pPr>
        <w:ind w:left="6443" w:hanging="428"/>
      </w:pPr>
      <w:rPr>
        <w:rFonts w:hint="default"/>
        <w:lang w:val="ru-RU" w:eastAsia="ru-RU" w:bidi="ru-RU"/>
      </w:rPr>
    </w:lvl>
    <w:lvl w:ilvl="7" w:tplc="CB80941A">
      <w:numFmt w:val="bullet"/>
      <w:lvlText w:val="•"/>
      <w:lvlJc w:val="left"/>
      <w:pPr>
        <w:ind w:left="7394" w:hanging="428"/>
      </w:pPr>
      <w:rPr>
        <w:rFonts w:hint="default"/>
        <w:lang w:val="ru-RU" w:eastAsia="ru-RU" w:bidi="ru-RU"/>
      </w:rPr>
    </w:lvl>
    <w:lvl w:ilvl="8" w:tplc="19A2ACB2">
      <w:numFmt w:val="bullet"/>
      <w:lvlText w:val="•"/>
      <w:lvlJc w:val="left"/>
      <w:pPr>
        <w:ind w:left="8345" w:hanging="428"/>
      </w:pPr>
      <w:rPr>
        <w:rFonts w:hint="default"/>
        <w:lang w:val="ru-RU" w:eastAsia="ru-RU" w:bidi="ru-RU"/>
      </w:rPr>
    </w:lvl>
  </w:abstractNum>
  <w:abstractNum w:abstractNumId="50">
    <w:nsid w:val="42614DDF"/>
    <w:multiLevelType w:val="hybridMultilevel"/>
    <w:tmpl w:val="78F4AB84"/>
    <w:lvl w:ilvl="0" w:tplc="630C40FC">
      <w:start w:val="1"/>
      <w:numFmt w:val="decimal"/>
      <w:lvlText w:val="%1."/>
      <w:lvlJc w:val="left"/>
      <w:pPr>
        <w:ind w:left="740" w:hanging="428"/>
      </w:pPr>
      <w:rPr>
        <w:rFonts w:hint="default"/>
        <w:spacing w:val="0"/>
        <w:w w:val="99"/>
        <w:lang w:val="ru-RU" w:eastAsia="ru-RU" w:bidi="ru-RU"/>
      </w:rPr>
    </w:lvl>
    <w:lvl w:ilvl="1" w:tplc="6E56577E">
      <w:numFmt w:val="bullet"/>
      <w:lvlText w:val="•"/>
      <w:lvlJc w:val="left"/>
      <w:pPr>
        <w:ind w:left="1690" w:hanging="428"/>
      </w:pPr>
      <w:rPr>
        <w:rFonts w:hint="default"/>
        <w:lang w:val="ru-RU" w:eastAsia="ru-RU" w:bidi="ru-RU"/>
      </w:rPr>
    </w:lvl>
    <w:lvl w:ilvl="2" w:tplc="D96A34E2">
      <w:numFmt w:val="bullet"/>
      <w:lvlText w:val="•"/>
      <w:lvlJc w:val="left"/>
      <w:pPr>
        <w:ind w:left="2641" w:hanging="428"/>
      </w:pPr>
      <w:rPr>
        <w:rFonts w:hint="default"/>
        <w:lang w:val="ru-RU" w:eastAsia="ru-RU" w:bidi="ru-RU"/>
      </w:rPr>
    </w:lvl>
    <w:lvl w:ilvl="3" w:tplc="48B8413C">
      <w:numFmt w:val="bullet"/>
      <w:lvlText w:val="•"/>
      <w:lvlJc w:val="left"/>
      <w:pPr>
        <w:ind w:left="3591" w:hanging="428"/>
      </w:pPr>
      <w:rPr>
        <w:rFonts w:hint="default"/>
        <w:lang w:val="ru-RU" w:eastAsia="ru-RU" w:bidi="ru-RU"/>
      </w:rPr>
    </w:lvl>
    <w:lvl w:ilvl="4" w:tplc="06847710">
      <w:numFmt w:val="bullet"/>
      <w:lvlText w:val="•"/>
      <w:lvlJc w:val="left"/>
      <w:pPr>
        <w:ind w:left="4542" w:hanging="428"/>
      </w:pPr>
      <w:rPr>
        <w:rFonts w:hint="default"/>
        <w:lang w:val="ru-RU" w:eastAsia="ru-RU" w:bidi="ru-RU"/>
      </w:rPr>
    </w:lvl>
    <w:lvl w:ilvl="5" w:tplc="30A46E7C">
      <w:numFmt w:val="bullet"/>
      <w:lvlText w:val="•"/>
      <w:lvlJc w:val="left"/>
      <w:pPr>
        <w:ind w:left="5493" w:hanging="428"/>
      </w:pPr>
      <w:rPr>
        <w:rFonts w:hint="default"/>
        <w:lang w:val="ru-RU" w:eastAsia="ru-RU" w:bidi="ru-RU"/>
      </w:rPr>
    </w:lvl>
    <w:lvl w:ilvl="6" w:tplc="0AB06E36">
      <w:numFmt w:val="bullet"/>
      <w:lvlText w:val="•"/>
      <w:lvlJc w:val="left"/>
      <w:pPr>
        <w:ind w:left="6443" w:hanging="428"/>
      </w:pPr>
      <w:rPr>
        <w:rFonts w:hint="default"/>
        <w:lang w:val="ru-RU" w:eastAsia="ru-RU" w:bidi="ru-RU"/>
      </w:rPr>
    </w:lvl>
    <w:lvl w:ilvl="7" w:tplc="8E88973E">
      <w:numFmt w:val="bullet"/>
      <w:lvlText w:val="•"/>
      <w:lvlJc w:val="left"/>
      <w:pPr>
        <w:ind w:left="7394" w:hanging="428"/>
      </w:pPr>
      <w:rPr>
        <w:rFonts w:hint="default"/>
        <w:lang w:val="ru-RU" w:eastAsia="ru-RU" w:bidi="ru-RU"/>
      </w:rPr>
    </w:lvl>
    <w:lvl w:ilvl="8" w:tplc="B9D6D2FA">
      <w:numFmt w:val="bullet"/>
      <w:lvlText w:val="•"/>
      <w:lvlJc w:val="left"/>
      <w:pPr>
        <w:ind w:left="8345" w:hanging="428"/>
      </w:pPr>
      <w:rPr>
        <w:rFonts w:hint="default"/>
        <w:lang w:val="ru-RU" w:eastAsia="ru-RU" w:bidi="ru-RU"/>
      </w:rPr>
    </w:lvl>
  </w:abstractNum>
  <w:abstractNum w:abstractNumId="51">
    <w:nsid w:val="42C41BAF"/>
    <w:multiLevelType w:val="hybridMultilevel"/>
    <w:tmpl w:val="9FC85F0A"/>
    <w:lvl w:ilvl="0" w:tplc="7626001E">
      <w:start w:val="1"/>
      <w:numFmt w:val="decimal"/>
      <w:lvlText w:val="%1."/>
      <w:lvlJc w:val="left"/>
      <w:pPr>
        <w:ind w:left="673" w:hanging="361"/>
      </w:pPr>
      <w:rPr>
        <w:rFonts w:hint="default"/>
        <w:spacing w:val="0"/>
        <w:w w:val="99"/>
        <w:lang w:val="ru-RU" w:eastAsia="ru-RU" w:bidi="ru-RU"/>
      </w:rPr>
    </w:lvl>
    <w:lvl w:ilvl="1" w:tplc="E542C896">
      <w:numFmt w:val="bullet"/>
      <w:lvlText w:val="•"/>
      <w:lvlJc w:val="left"/>
      <w:pPr>
        <w:ind w:left="1636" w:hanging="361"/>
      </w:pPr>
      <w:rPr>
        <w:rFonts w:hint="default"/>
        <w:lang w:val="ru-RU" w:eastAsia="ru-RU" w:bidi="ru-RU"/>
      </w:rPr>
    </w:lvl>
    <w:lvl w:ilvl="2" w:tplc="C72A3130">
      <w:numFmt w:val="bullet"/>
      <w:lvlText w:val="•"/>
      <w:lvlJc w:val="left"/>
      <w:pPr>
        <w:ind w:left="2593" w:hanging="361"/>
      </w:pPr>
      <w:rPr>
        <w:rFonts w:hint="default"/>
        <w:lang w:val="ru-RU" w:eastAsia="ru-RU" w:bidi="ru-RU"/>
      </w:rPr>
    </w:lvl>
    <w:lvl w:ilvl="3" w:tplc="4E14D59A">
      <w:numFmt w:val="bullet"/>
      <w:lvlText w:val="•"/>
      <w:lvlJc w:val="left"/>
      <w:pPr>
        <w:ind w:left="3549" w:hanging="361"/>
      </w:pPr>
      <w:rPr>
        <w:rFonts w:hint="default"/>
        <w:lang w:val="ru-RU" w:eastAsia="ru-RU" w:bidi="ru-RU"/>
      </w:rPr>
    </w:lvl>
    <w:lvl w:ilvl="4" w:tplc="178A49F4">
      <w:numFmt w:val="bullet"/>
      <w:lvlText w:val="•"/>
      <w:lvlJc w:val="left"/>
      <w:pPr>
        <w:ind w:left="4506" w:hanging="361"/>
      </w:pPr>
      <w:rPr>
        <w:rFonts w:hint="default"/>
        <w:lang w:val="ru-RU" w:eastAsia="ru-RU" w:bidi="ru-RU"/>
      </w:rPr>
    </w:lvl>
    <w:lvl w:ilvl="5" w:tplc="968AA490">
      <w:numFmt w:val="bullet"/>
      <w:lvlText w:val="•"/>
      <w:lvlJc w:val="left"/>
      <w:pPr>
        <w:ind w:left="5463" w:hanging="361"/>
      </w:pPr>
      <w:rPr>
        <w:rFonts w:hint="default"/>
        <w:lang w:val="ru-RU" w:eastAsia="ru-RU" w:bidi="ru-RU"/>
      </w:rPr>
    </w:lvl>
    <w:lvl w:ilvl="6" w:tplc="B03C62F4">
      <w:numFmt w:val="bullet"/>
      <w:lvlText w:val="•"/>
      <w:lvlJc w:val="left"/>
      <w:pPr>
        <w:ind w:left="6419" w:hanging="361"/>
      </w:pPr>
      <w:rPr>
        <w:rFonts w:hint="default"/>
        <w:lang w:val="ru-RU" w:eastAsia="ru-RU" w:bidi="ru-RU"/>
      </w:rPr>
    </w:lvl>
    <w:lvl w:ilvl="7" w:tplc="BE5C787E">
      <w:numFmt w:val="bullet"/>
      <w:lvlText w:val="•"/>
      <w:lvlJc w:val="left"/>
      <w:pPr>
        <w:ind w:left="7376" w:hanging="361"/>
      </w:pPr>
      <w:rPr>
        <w:rFonts w:hint="default"/>
        <w:lang w:val="ru-RU" w:eastAsia="ru-RU" w:bidi="ru-RU"/>
      </w:rPr>
    </w:lvl>
    <w:lvl w:ilvl="8" w:tplc="DA0A4148">
      <w:numFmt w:val="bullet"/>
      <w:lvlText w:val="•"/>
      <w:lvlJc w:val="left"/>
      <w:pPr>
        <w:ind w:left="8333" w:hanging="361"/>
      </w:pPr>
      <w:rPr>
        <w:rFonts w:hint="default"/>
        <w:lang w:val="ru-RU" w:eastAsia="ru-RU" w:bidi="ru-RU"/>
      </w:rPr>
    </w:lvl>
  </w:abstractNum>
  <w:abstractNum w:abstractNumId="52">
    <w:nsid w:val="43555E03"/>
    <w:multiLevelType w:val="hybridMultilevel"/>
    <w:tmpl w:val="E376D282"/>
    <w:lvl w:ilvl="0" w:tplc="68E2024A">
      <w:start w:val="1"/>
      <w:numFmt w:val="decimal"/>
      <w:lvlText w:val="%1."/>
      <w:lvlJc w:val="left"/>
      <w:pPr>
        <w:ind w:left="596" w:hanging="284"/>
      </w:pPr>
      <w:rPr>
        <w:rFonts w:ascii="Times New Roman" w:eastAsia="Times New Roman" w:hAnsi="Times New Roman" w:cs="Times New Roman" w:hint="default"/>
        <w:spacing w:val="-18"/>
        <w:w w:val="100"/>
        <w:sz w:val="24"/>
        <w:szCs w:val="24"/>
        <w:lang w:val="ru-RU" w:eastAsia="ru-RU" w:bidi="ru-RU"/>
      </w:rPr>
    </w:lvl>
    <w:lvl w:ilvl="1" w:tplc="107A8B92">
      <w:numFmt w:val="bullet"/>
      <w:lvlText w:val="•"/>
      <w:lvlJc w:val="left"/>
      <w:pPr>
        <w:ind w:left="1564" w:hanging="284"/>
      </w:pPr>
      <w:rPr>
        <w:rFonts w:hint="default"/>
        <w:lang w:val="ru-RU" w:eastAsia="ru-RU" w:bidi="ru-RU"/>
      </w:rPr>
    </w:lvl>
    <w:lvl w:ilvl="2" w:tplc="DB68AFFA">
      <w:numFmt w:val="bullet"/>
      <w:lvlText w:val="•"/>
      <w:lvlJc w:val="left"/>
      <w:pPr>
        <w:ind w:left="2529" w:hanging="284"/>
      </w:pPr>
      <w:rPr>
        <w:rFonts w:hint="default"/>
        <w:lang w:val="ru-RU" w:eastAsia="ru-RU" w:bidi="ru-RU"/>
      </w:rPr>
    </w:lvl>
    <w:lvl w:ilvl="3" w:tplc="801C486E">
      <w:numFmt w:val="bullet"/>
      <w:lvlText w:val="•"/>
      <w:lvlJc w:val="left"/>
      <w:pPr>
        <w:ind w:left="3493" w:hanging="284"/>
      </w:pPr>
      <w:rPr>
        <w:rFonts w:hint="default"/>
        <w:lang w:val="ru-RU" w:eastAsia="ru-RU" w:bidi="ru-RU"/>
      </w:rPr>
    </w:lvl>
    <w:lvl w:ilvl="4" w:tplc="33FCD9FC">
      <w:numFmt w:val="bullet"/>
      <w:lvlText w:val="•"/>
      <w:lvlJc w:val="left"/>
      <w:pPr>
        <w:ind w:left="4458" w:hanging="284"/>
      </w:pPr>
      <w:rPr>
        <w:rFonts w:hint="default"/>
        <w:lang w:val="ru-RU" w:eastAsia="ru-RU" w:bidi="ru-RU"/>
      </w:rPr>
    </w:lvl>
    <w:lvl w:ilvl="5" w:tplc="4D00734E">
      <w:numFmt w:val="bullet"/>
      <w:lvlText w:val="•"/>
      <w:lvlJc w:val="left"/>
      <w:pPr>
        <w:ind w:left="5423" w:hanging="284"/>
      </w:pPr>
      <w:rPr>
        <w:rFonts w:hint="default"/>
        <w:lang w:val="ru-RU" w:eastAsia="ru-RU" w:bidi="ru-RU"/>
      </w:rPr>
    </w:lvl>
    <w:lvl w:ilvl="6" w:tplc="D8222386">
      <w:numFmt w:val="bullet"/>
      <w:lvlText w:val="•"/>
      <w:lvlJc w:val="left"/>
      <w:pPr>
        <w:ind w:left="6387" w:hanging="284"/>
      </w:pPr>
      <w:rPr>
        <w:rFonts w:hint="default"/>
        <w:lang w:val="ru-RU" w:eastAsia="ru-RU" w:bidi="ru-RU"/>
      </w:rPr>
    </w:lvl>
    <w:lvl w:ilvl="7" w:tplc="549C782E">
      <w:numFmt w:val="bullet"/>
      <w:lvlText w:val="•"/>
      <w:lvlJc w:val="left"/>
      <w:pPr>
        <w:ind w:left="7352" w:hanging="284"/>
      </w:pPr>
      <w:rPr>
        <w:rFonts w:hint="default"/>
        <w:lang w:val="ru-RU" w:eastAsia="ru-RU" w:bidi="ru-RU"/>
      </w:rPr>
    </w:lvl>
    <w:lvl w:ilvl="8" w:tplc="136A3E1C">
      <w:numFmt w:val="bullet"/>
      <w:lvlText w:val="•"/>
      <w:lvlJc w:val="left"/>
      <w:pPr>
        <w:ind w:left="8317" w:hanging="284"/>
      </w:pPr>
      <w:rPr>
        <w:rFonts w:hint="default"/>
        <w:lang w:val="ru-RU" w:eastAsia="ru-RU" w:bidi="ru-RU"/>
      </w:rPr>
    </w:lvl>
  </w:abstractNum>
  <w:abstractNum w:abstractNumId="53">
    <w:nsid w:val="45615F49"/>
    <w:multiLevelType w:val="hybridMultilevel"/>
    <w:tmpl w:val="A7643F8E"/>
    <w:lvl w:ilvl="0" w:tplc="8D94E7CC">
      <w:start w:val="1"/>
      <w:numFmt w:val="decimal"/>
      <w:lvlText w:val="%1."/>
      <w:lvlJc w:val="left"/>
      <w:pPr>
        <w:ind w:left="673" w:hanging="361"/>
      </w:pPr>
      <w:rPr>
        <w:rFonts w:hint="default"/>
        <w:i w:val="0"/>
        <w:spacing w:val="-5"/>
        <w:w w:val="100"/>
        <w:lang w:val="ru-RU" w:eastAsia="ru-RU" w:bidi="ru-RU"/>
      </w:rPr>
    </w:lvl>
    <w:lvl w:ilvl="1" w:tplc="A35A343E">
      <w:start w:val="1"/>
      <w:numFmt w:val="decimal"/>
      <w:lvlText w:val="%2)"/>
      <w:lvlJc w:val="left"/>
      <w:pPr>
        <w:ind w:left="673" w:hanging="346"/>
      </w:pPr>
      <w:rPr>
        <w:rFonts w:ascii="Times New Roman" w:eastAsia="Times New Roman" w:hAnsi="Times New Roman" w:cs="Times New Roman" w:hint="default"/>
        <w:spacing w:val="-30"/>
        <w:w w:val="100"/>
        <w:sz w:val="24"/>
        <w:szCs w:val="24"/>
        <w:lang w:val="ru-RU" w:eastAsia="ru-RU" w:bidi="ru-RU"/>
      </w:rPr>
    </w:lvl>
    <w:lvl w:ilvl="2" w:tplc="A7948966">
      <w:numFmt w:val="bullet"/>
      <w:lvlText w:val="•"/>
      <w:lvlJc w:val="left"/>
      <w:pPr>
        <w:ind w:left="2593" w:hanging="346"/>
      </w:pPr>
      <w:rPr>
        <w:rFonts w:hint="default"/>
        <w:lang w:val="ru-RU" w:eastAsia="ru-RU" w:bidi="ru-RU"/>
      </w:rPr>
    </w:lvl>
    <w:lvl w:ilvl="3" w:tplc="A0544EB8">
      <w:numFmt w:val="bullet"/>
      <w:lvlText w:val="•"/>
      <w:lvlJc w:val="left"/>
      <w:pPr>
        <w:ind w:left="3549" w:hanging="346"/>
      </w:pPr>
      <w:rPr>
        <w:rFonts w:hint="default"/>
        <w:lang w:val="ru-RU" w:eastAsia="ru-RU" w:bidi="ru-RU"/>
      </w:rPr>
    </w:lvl>
    <w:lvl w:ilvl="4" w:tplc="6AC2F764">
      <w:numFmt w:val="bullet"/>
      <w:lvlText w:val="•"/>
      <w:lvlJc w:val="left"/>
      <w:pPr>
        <w:ind w:left="4506" w:hanging="346"/>
      </w:pPr>
      <w:rPr>
        <w:rFonts w:hint="default"/>
        <w:lang w:val="ru-RU" w:eastAsia="ru-RU" w:bidi="ru-RU"/>
      </w:rPr>
    </w:lvl>
    <w:lvl w:ilvl="5" w:tplc="4746CDBE">
      <w:numFmt w:val="bullet"/>
      <w:lvlText w:val="•"/>
      <w:lvlJc w:val="left"/>
      <w:pPr>
        <w:ind w:left="5463" w:hanging="346"/>
      </w:pPr>
      <w:rPr>
        <w:rFonts w:hint="default"/>
        <w:lang w:val="ru-RU" w:eastAsia="ru-RU" w:bidi="ru-RU"/>
      </w:rPr>
    </w:lvl>
    <w:lvl w:ilvl="6" w:tplc="88C44F92">
      <w:numFmt w:val="bullet"/>
      <w:lvlText w:val="•"/>
      <w:lvlJc w:val="left"/>
      <w:pPr>
        <w:ind w:left="6419" w:hanging="346"/>
      </w:pPr>
      <w:rPr>
        <w:rFonts w:hint="default"/>
        <w:lang w:val="ru-RU" w:eastAsia="ru-RU" w:bidi="ru-RU"/>
      </w:rPr>
    </w:lvl>
    <w:lvl w:ilvl="7" w:tplc="E31424E6">
      <w:numFmt w:val="bullet"/>
      <w:lvlText w:val="•"/>
      <w:lvlJc w:val="left"/>
      <w:pPr>
        <w:ind w:left="7376" w:hanging="346"/>
      </w:pPr>
      <w:rPr>
        <w:rFonts w:hint="default"/>
        <w:lang w:val="ru-RU" w:eastAsia="ru-RU" w:bidi="ru-RU"/>
      </w:rPr>
    </w:lvl>
    <w:lvl w:ilvl="8" w:tplc="E04A0E48">
      <w:numFmt w:val="bullet"/>
      <w:lvlText w:val="•"/>
      <w:lvlJc w:val="left"/>
      <w:pPr>
        <w:ind w:left="8333" w:hanging="346"/>
      </w:pPr>
      <w:rPr>
        <w:rFonts w:hint="default"/>
        <w:lang w:val="ru-RU" w:eastAsia="ru-RU" w:bidi="ru-RU"/>
      </w:rPr>
    </w:lvl>
  </w:abstractNum>
  <w:abstractNum w:abstractNumId="54">
    <w:nsid w:val="4622425B"/>
    <w:multiLevelType w:val="hybridMultilevel"/>
    <w:tmpl w:val="CD34F888"/>
    <w:lvl w:ilvl="0" w:tplc="33747198">
      <w:start w:val="1"/>
      <w:numFmt w:val="decimal"/>
      <w:lvlText w:val="%1."/>
      <w:lvlJc w:val="left"/>
      <w:pPr>
        <w:ind w:left="740" w:hanging="428"/>
      </w:pPr>
      <w:rPr>
        <w:rFonts w:hint="default"/>
        <w:spacing w:val="-18"/>
        <w:w w:val="100"/>
        <w:lang w:val="ru-RU" w:eastAsia="ru-RU" w:bidi="ru-RU"/>
      </w:rPr>
    </w:lvl>
    <w:lvl w:ilvl="1" w:tplc="51549D40">
      <w:numFmt w:val="bullet"/>
      <w:lvlText w:val="•"/>
      <w:lvlJc w:val="left"/>
      <w:pPr>
        <w:ind w:left="1690" w:hanging="428"/>
      </w:pPr>
      <w:rPr>
        <w:rFonts w:hint="default"/>
        <w:lang w:val="ru-RU" w:eastAsia="ru-RU" w:bidi="ru-RU"/>
      </w:rPr>
    </w:lvl>
    <w:lvl w:ilvl="2" w:tplc="43AEB630">
      <w:numFmt w:val="bullet"/>
      <w:lvlText w:val="•"/>
      <w:lvlJc w:val="left"/>
      <w:pPr>
        <w:ind w:left="2641" w:hanging="428"/>
      </w:pPr>
      <w:rPr>
        <w:rFonts w:hint="default"/>
        <w:lang w:val="ru-RU" w:eastAsia="ru-RU" w:bidi="ru-RU"/>
      </w:rPr>
    </w:lvl>
    <w:lvl w:ilvl="3" w:tplc="CBE6F260">
      <w:numFmt w:val="bullet"/>
      <w:lvlText w:val="•"/>
      <w:lvlJc w:val="left"/>
      <w:pPr>
        <w:ind w:left="3591" w:hanging="428"/>
      </w:pPr>
      <w:rPr>
        <w:rFonts w:hint="default"/>
        <w:lang w:val="ru-RU" w:eastAsia="ru-RU" w:bidi="ru-RU"/>
      </w:rPr>
    </w:lvl>
    <w:lvl w:ilvl="4" w:tplc="EF9832CA">
      <w:numFmt w:val="bullet"/>
      <w:lvlText w:val="•"/>
      <w:lvlJc w:val="left"/>
      <w:pPr>
        <w:ind w:left="4542" w:hanging="428"/>
      </w:pPr>
      <w:rPr>
        <w:rFonts w:hint="default"/>
        <w:lang w:val="ru-RU" w:eastAsia="ru-RU" w:bidi="ru-RU"/>
      </w:rPr>
    </w:lvl>
    <w:lvl w:ilvl="5" w:tplc="DFC426C4">
      <w:numFmt w:val="bullet"/>
      <w:lvlText w:val="•"/>
      <w:lvlJc w:val="left"/>
      <w:pPr>
        <w:ind w:left="5493" w:hanging="428"/>
      </w:pPr>
      <w:rPr>
        <w:rFonts w:hint="default"/>
        <w:lang w:val="ru-RU" w:eastAsia="ru-RU" w:bidi="ru-RU"/>
      </w:rPr>
    </w:lvl>
    <w:lvl w:ilvl="6" w:tplc="AEB626A2">
      <w:numFmt w:val="bullet"/>
      <w:lvlText w:val="•"/>
      <w:lvlJc w:val="left"/>
      <w:pPr>
        <w:ind w:left="6443" w:hanging="428"/>
      </w:pPr>
      <w:rPr>
        <w:rFonts w:hint="default"/>
        <w:lang w:val="ru-RU" w:eastAsia="ru-RU" w:bidi="ru-RU"/>
      </w:rPr>
    </w:lvl>
    <w:lvl w:ilvl="7" w:tplc="7FAC6BF8">
      <w:numFmt w:val="bullet"/>
      <w:lvlText w:val="•"/>
      <w:lvlJc w:val="left"/>
      <w:pPr>
        <w:ind w:left="7394" w:hanging="428"/>
      </w:pPr>
      <w:rPr>
        <w:rFonts w:hint="default"/>
        <w:lang w:val="ru-RU" w:eastAsia="ru-RU" w:bidi="ru-RU"/>
      </w:rPr>
    </w:lvl>
    <w:lvl w:ilvl="8" w:tplc="6F6279BA">
      <w:numFmt w:val="bullet"/>
      <w:lvlText w:val="•"/>
      <w:lvlJc w:val="left"/>
      <w:pPr>
        <w:ind w:left="8345" w:hanging="428"/>
      </w:pPr>
      <w:rPr>
        <w:rFonts w:hint="default"/>
        <w:lang w:val="ru-RU" w:eastAsia="ru-RU" w:bidi="ru-RU"/>
      </w:rPr>
    </w:lvl>
  </w:abstractNum>
  <w:abstractNum w:abstractNumId="55">
    <w:nsid w:val="48FB0F05"/>
    <w:multiLevelType w:val="hybridMultilevel"/>
    <w:tmpl w:val="AF7E1800"/>
    <w:lvl w:ilvl="0" w:tplc="00949CFC">
      <w:start w:val="1"/>
      <w:numFmt w:val="decimal"/>
      <w:lvlText w:val="%1."/>
      <w:lvlJc w:val="left"/>
      <w:pPr>
        <w:ind w:left="740" w:hanging="428"/>
      </w:pPr>
      <w:rPr>
        <w:rFonts w:ascii="Times New Roman" w:eastAsia="Times New Roman" w:hAnsi="Times New Roman" w:cs="Times New Roman" w:hint="default"/>
        <w:spacing w:val="-8"/>
        <w:w w:val="100"/>
        <w:sz w:val="24"/>
        <w:szCs w:val="24"/>
        <w:lang w:val="ru-RU" w:eastAsia="ru-RU" w:bidi="ru-RU"/>
      </w:rPr>
    </w:lvl>
    <w:lvl w:ilvl="1" w:tplc="038C8166">
      <w:numFmt w:val="bullet"/>
      <w:lvlText w:val=""/>
      <w:lvlJc w:val="left"/>
      <w:pPr>
        <w:ind w:left="1021" w:hanging="281"/>
      </w:pPr>
      <w:rPr>
        <w:rFonts w:ascii="Symbol" w:eastAsia="Symbol" w:hAnsi="Symbol" w:cs="Symbol" w:hint="default"/>
        <w:w w:val="100"/>
        <w:sz w:val="24"/>
        <w:szCs w:val="24"/>
        <w:lang w:val="ru-RU" w:eastAsia="ru-RU" w:bidi="ru-RU"/>
      </w:rPr>
    </w:lvl>
    <w:lvl w:ilvl="2" w:tplc="BD227714">
      <w:numFmt w:val="bullet"/>
      <w:lvlText w:val="•"/>
      <w:lvlJc w:val="left"/>
      <w:pPr>
        <w:ind w:left="2045" w:hanging="281"/>
      </w:pPr>
      <w:rPr>
        <w:rFonts w:hint="default"/>
        <w:lang w:val="ru-RU" w:eastAsia="ru-RU" w:bidi="ru-RU"/>
      </w:rPr>
    </w:lvl>
    <w:lvl w:ilvl="3" w:tplc="DDD26406">
      <w:numFmt w:val="bullet"/>
      <w:lvlText w:val="•"/>
      <w:lvlJc w:val="left"/>
      <w:pPr>
        <w:ind w:left="3070" w:hanging="281"/>
      </w:pPr>
      <w:rPr>
        <w:rFonts w:hint="default"/>
        <w:lang w:val="ru-RU" w:eastAsia="ru-RU" w:bidi="ru-RU"/>
      </w:rPr>
    </w:lvl>
    <w:lvl w:ilvl="4" w:tplc="CE3A294E">
      <w:numFmt w:val="bullet"/>
      <w:lvlText w:val="•"/>
      <w:lvlJc w:val="left"/>
      <w:pPr>
        <w:ind w:left="4095" w:hanging="281"/>
      </w:pPr>
      <w:rPr>
        <w:rFonts w:hint="default"/>
        <w:lang w:val="ru-RU" w:eastAsia="ru-RU" w:bidi="ru-RU"/>
      </w:rPr>
    </w:lvl>
    <w:lvl w:ilvl="5" w:tplc="1ECCF04A">
      <w:numFmt w:val="bullet"/>
      <w:lvlText w:val="•"/>
      <w:lvlJc w:val="left"/>
      <w:pPr>
        <w:ind w:left="5120" w:hanging="281"/>
      </w:pPr>
      <w:rPr>
        <w:rFonts w:hint="default"/>
        <w:lang w:val="ru-RU" w:eastAsia="ru-RU" w:bidi="ru-RU"/>
      </w:rPr>
    </w:lvl>
    <w:lvl w:ilvl="6" w:tplc="F0885ACE">
      <w:numFmt w:val="bullet"/>
      <w:lvlText w:val="•"/>
      <w:lvlJc w:val="left"/>
      <w:pPr>
        <w:ind w:left="6145" w:hanging="281"/>
      </w:pPr>
      <w:rPr>
        <w:rFonts w:hint="default"/>
        <w:lang w:val="ru-RU" w:eastAsia="ru-RU" w:bidi="ru-RU"/>
      </w:rPr>
    </w:lvl>
    <w:lvl w:ilvl="7" w:tplc="2CE22F34">
      <w:numFmt w:val="bullet"/>
      <w:lvlText w:val="•"/>
      <w:lvlJc w:val="left"/>
      <w:pPr>
        <w:ind w:left="7170" w:hanging="281"/>
      </w:pPr>
      <w:rPr>
        <w:rFonts w:hint="default"/>
        <w:lang w:val="ru-RU" w:eastAsia="ru-RU" w:bidi="ru-RU"/>
      </w:rPr>
    </w:lvl>
    <w:lvl w:ilvl="8" w:tplc="593CA9F0">
      <w:numFmt w:val="bullet"/>
      <w:lvlText w:val="•"/>
      <w:lvlJc w:val="left"/>
      <w:pPr>
        <w:ind w:left="8196" w:hanging="281"/>
      </w:pPr>
      <w:rPr>
        <w:rFonts w:hint="default"/>
        <w:lang w:val="ru-RU" w:eastAsia="ru-RU" w:bidi="ru-RU"/>
      </w:rPr>
    </w:lvl>
  </w:abstractNum>
  <w:abstractNum w:abstractNumId="56">
    <w:nsid w:val="490161E8"/>
    <w:multiLevelType w:val="hybridMultilevel"/>
    <w:tmpl w:val="77A21918"/>
    <w:lvl w:ilvl="0" w:tplc="16180C94">
      <w:start w:val="1"/>
      <w:numFmt w:val="decimal"/>
      <w:lvlText w:val="%1."/>
      <w:lvlJc w:val="left"/>
      <w:pPr>
        <w:ind w:left="673" w:hanging="361"/>
      </w:pPr>
      <w:rPr>
        <w:rFonts w:hint="default"/>
        <w:spacing w:val="0"/>
        <w:w w:val="99"/>
        <w:lang w:val="ru-RU" w:eastAsia="ru-RU" w:bidi="ru-RU"/>
      </w:rPr>
    </w:lvl>
    <w:lvl w:ilvl="1" w:tplc="04D0EFAC">
      <w:numFmt w:val="bullet"/>
      <w:lvlText w:val="•"/>
      <w:lvlJc w:val="left"/>
      <w:pPr>
        <w:ind w:left="1636" w:hanging="361"/>
      </w:pPr>
      <w:rPr>
        <w:rFonts w:hint="default"/>
        <w:lang w:val="ru-RU" w:eastAsia="ru-RU" w:bidi="ru-RU"/>
      </w:rPr>
    </w:lvl>
    <w:lvl w:ilvl="2" w:tplc="389E517E">
      <w:numFmt w:val="bullet"/>
      <w:lvlText w:val="•"/>
      <w:lvlJc w:val="left"/>
      <w:pPr>
        <w:ind w:left="2593" w:hanging="361"/>
      </w:pPr>
      <w:rPr>
        <w:rFonts w:hint="default"/>
        <w:lang w:val="ru-RU" w:eastAsia="ru-RU" w:bidi="ru-RU"/>
      </w:rPr>
    </w:lvl>
    <w:lvl w:ilvl="3" w:tplc="CBFAE5A0">
      <w:numFmt w:val="bullet"/>
      <w:lvlText w:val="•"/>
      <w:lvlJc w:val="left"/>
      <w:pPr>
        <w:ind w:left="3549" w:hanging="361"/>
      </w:pPr>
      <w:rPr>
        <w:rFonts w:hint="default"/>
        <w:lang w:val="ru-RU" w:eastAsia="ru-RU" w:bidi="ru-RU"/>
      </w:rPr>
    </w:lvl>
    <w:lvl w:ilvl="4" w:tplc="D1BCC486">
      <w:numFmt w:val="bullet"/>
      <w:lvlText w:val="•"/>
      <w:lvlJc w:val="left"/>
      <w:pPr>
        <w:ind w:left="4506" w:hanging="361"/>
      </w:pPr>
      <w:rPr>
        <w:rFonts w:hint="default"/>
        <w:lang w:val="ru-RU" w:eastAsia="ru-RU" w:bidi="ru-RU"/>
      </w:rPr>
    </w:lvl>
    <w:lvl w:ilvl="5" w:tplc="F54E4D12">
      <w:numFmt w:val="bullet"/>
      <w:lvlText w:val="•"/>
      <w:lvlJc w:val="left"/>
      <w:pPr>
        <w:ind w:left="5463" w:hanging="361"/>
      </w:pPr>
      <w:rPr>
        <w:rFonts w:hint="default"/>
        <w:lang w:val="ru-RU" w:eastAsia="ru-RU" w:bidi="ru-RU"/>
      </w:rPr>
    </w:lvl>
    <w:lvl w:ilvl="6" w:tplc="FE86164A">
      <w:numFmt w:val="bullet"/>
      <w:lvlText w:val="•"/>
      <w:lvlJc w:val="left"/>
      <w:pPr>
        <w:ind w:left="6419" w:hanging="361"/>
      </w:pPr>
      <w:rPr>
        <w:rFonts w:hint="default"/>
        <w:lang w:val="ru-RU" w:eastAsia="ru-RU" w:bidi="ru-RU"/>
      </w:rPr>
    </w:lvl>
    <w:lvl w:ilvl="7" w:tplc="66344F8C">
      <w:numFmt w:val="bullet"/>
      <w:lvlText w:val="•"/>
      <w:lvlJc w:val="left"/>
      <w:pPr>
        <w:ind w:left="7376" w:hanging="361"/>
      </w:pPr>
      <w:rPr>
        <w:rFonts w:hint="default"/>
        <w:lang w:val="ru-RU" w:eastAsia="ru-RU" w:bidi="ru-RU"/>
      </w:rPr>
    </w:lvl>
    <w:lvl w:ilvl="8" w:tplc="4726E17C">
      <w:numFmt w:val="bullet"/>
      <w:lvlText w:val="•"/>
      <w:lvlJc w:val="left"/>
      <w:pPr>
        <w:ind w:left="8333" w:hanging="361"/>
      </w:pPr>
      <w:rPr>
        <w:rFonts w:hint="default"/>
        <w:lang w:val="ru-RU" w:eastAsia="ru-RU" w:bidi="ru-RU"/>
      </w:rPr>
    </w:lvl>
  </w:abstractNum>
  <w:abstractNum w:abstractNumId="57">
    <w:nsid w:val="49475DA1"/>
    <w:multiLevelType w:val="hybridMultilevel"/>
    <w:tmpl w:val="CA2EDED0"/>
    <w:lvl w:ilvl="0" w:tplc="D66431C6">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58">
    <w:nsid w:val="4B9D163D"/>
    <w:multiLevelType w:val="hybridMultilevel"/>
    <w:tmpl w:val="B05EBB4A"/>
    <w:lvl w:ilvl="0" w:tplc="7616880E">
      <w:start w:val="1"/>
      <w:numFmt w:val="decimal"/>
      <w:lvlText w:val="%1."/>
      <w:lvlJc w:val="left"/>
      <w:pPr>
        <w:ind w:left="673" w:hanging="361"/>
      </w:pPr>
      <w:rPr>
        <w:rFonts w:hint="default"/>
        <w:spacing w:val="0"/>
        <w:w w:val="99"/>
        <w:lang w:val="ru-RU" w:eastAsia="ru-RU" w:bidi="ru-RU"/>
      </w:rPr>
    </w:lvl>
    <w:lvl w:ilvl="1" w:tplc="1610B7A4">
      <w:numFmt w:val="bullet"/>
      <w:lvlText w:val="•"/>
      <w:lvlJc w:val="left"/>
      <w:pPr>
        <w:ind w:left="1636" w:hanging="361"/>
      </w:pPr>
      <w:rPr>
        <w:rFonts w:hint="default"/>
        <w:lang w:val="ru-RU" w:eastAsia="ru-RU" w:bidi="ru-RU"/>
      </w:rPr>
    </w:lvl>
    <w:lvl w:ilvl="2" w:tplc="8E189888">
      <w:numFmt w:val="bullet"/>
      <w:lvlText w:val="•"/>
      <w:lvlJc w:val="left"/>
      <w:pPr>
        <w:ind w:left="2593" w:hanging="361"/>
      </w:pPr>
      <w:rPr>
        <w:rFonts w:hint="default"/>
        <w:lang w:val="ru-RU" w:eastAsia="ru-RU" w:bidi="ru-RU"/>
      </w:rPr>
    </w:lvl>
    <w:lvl w:ilvl="3" w:tplc="443C0E2E">
      <w:numFmt w:val="bullet"/>
      <w:lvlText w:val="•"/>
      <w:lvlJc w:val="left"/>
      <w:pPr>
        <w:ind w:left="3549" w:hanging="361"/>
      </w:pPr>
      <w:rPr>
        <w:rFonts w:hint="default"/>
        <w:lang w:val="ru-RU" w:eastAsia="ru-RU" w:bidi="ru-RU"/>
      </w:rPr>
    </w:lvl>
    <w:lvl w:ilvl="4" w:tplc="631C9738">
      <w:numFmt w:val="bullet"/>
      <w:lvlText w:val="•"/>
      <w:lvlJc w:val="left"/>
      <w:pPr>
        <w:ind w:left="4506" w:hanging="361"/>
      </w:pPr>
      <w:rPr>
        <w:rFonts w:hint="default"/>
        <w:lang w:val="ru-RU" w:eastAsia="ru-RU" w:bidi="ru-RU"/>
      </w:rPr>
    </w:lvl>
    <w:lvl w:ilvl="5" w:tplc="CD640430">
      <w:numFmt w:val="bullet"/>
      <w:lvlText w:val="•"/>
      <w:lvlJc w:val="left"/>
      <w:pPr>
        <w:ind w:left="5463" w:hanging="361"/>
      </w:pPr>
      <w:rPr>
        <w:rFonts w:hint="default"/>
        <w:lang w:val="ru-RU" w:eastAsia="ru-RU" w:bidi="ru-RU"/>
      </w:rPr>
    </w:lvl>
    <w:lvl w:ilvl="6" w:tplc="0890E782">
      <w:numFmt w:val="bullet"/>
      <w:lvlText w:val="•"/>
      <w:lvlJc w:val="left"/>
      <w:pPr>
        <w:ind w:left="6419" w:hanging="361"/>
      </w:pPr>
      <w:rPr>
        <w:rFonts w:hint="default"/>
        <w:lang w:val="ru-RU" w:eastAsia="ru-RU" w:bidi="ru-RU"/>
      </w:rPr>
    </w:lvl>
    <w:lvl w:ilvl="7" w:tplc="2326D31E">
      <w:numFmt w:val="bullet"/>
      <w:lvlText w:val="•"/>
      <w:lvlJc w:val="left"/>
      <w:pPr>
        <w:ind w:left="7376" w:hanging="361"/>
      </w:pPr>
      <w:rPr>
        <w:rFonts w:hint="default"/>
        <w:lang w:val="ru-RU" w:eastAsia="ru-RU" w:bidi="ru-RU"/>
      </w:rPr>
    </w:lvl>
    <w:lvl w:ilvl="8" w:tplc="B84CF4E0">
      <w:numFmt w:val="bullet"/>
      <w:lvlText w:val="•"/>
      <w:lvlJc w:val="left"/>
      <w:pPr>
        <w:ind w:left="8333" w:hanging="361"/>
      </w:pPr>
      <w:rPr>
        <w:rFonts w:hint="default"/>
        <w:lang w:val="ru-RU" w:eastAsia="ru-RU" w:bidi="ru-RU"/>
      </w:rPr>
    </w:lvl>
  </w:abstractNum>
  <w:abstractNum w:abstractNumId="59">
    <w:nsid w:val="4CA345E2"/>
    <w:multiLevelType w:val="hybridMultilevel"/>
    <w:tmpl w:val="5CDE239A"/>
    <w:lvl w:ilvl="0" w:tplc="396C526C">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60">
    <w:nsid w:val="4CE9565D"/>
    <w:multiLevelType w:val="hybridMultilevel"/>
    <w:tmpl w:val="D1FC38D4"/>
    <w:lvl w:ilvl="0" w:tplc="7924F10A">
      <w:start w:val="1"/>
      <w:numFmt w:val="decimal"/>
      <w:lvlText w:val="%1."/>
      <w:lvlJc w:val="left"/>
      <w:pPr>
        <w:ind w:left="740" w:hanging="428"/>
      </w:pPr>
      <w:rPr>
        <w:rFonts w:ascii="Times New Roman" w:eastAsia="Times New Roman" w:hAnsi="Times New Roman" w:cs="Times New Roman" w:hint="default"/>
        <w:spacing w:val="-8"/>
        <w:w w:val="100"/>
        <w:sz w:val="24"/>
        <w:szCs w:val="24"/>
        <w:lang w:val="ru-RU" w:eastAsia="ru-RU" w:bidi="ru-RU"/>
      </w:rPr>
    </w:lvl>
    <w:lvl w:ilvl="1" w:tplc="D3B2F9E8">
      <w:numFmt w:val="bullet"/>
      <w:lvlText w:val="•"/>
      <w:lvlJc w:val="left"/>
      <w:pPr>
        <w:ind w:left="1690" w:hanging="428"/>
      </w:pPr>
      <w:rPr>
        <w:rFonts w:hint="default"/>
        <w:lang w:val="ru-RU" w:eastAsia="ru-RU" w:bidi="ru-RU"/>
      </w:rPr>
    </w:lvl>
    <w:lvl w:ilvl="2" w:tplc="FF08A12E">
      <w:numFmt w:val="bullet"/>
      <w:lvlText w:val="•"/>
      <w:lvlJc w:val="left"/>
      <w:pPr>
        <w:ind w:left="2641" w:hanging="428"/>
      </w:pPr>
      <w:rPr>
        <w:rFonts w:hint="default"/>
        <w:lang w:val="ru-RU" w:eastAsia="ru-RU" w:bidi="ru-RU"/>
      </w:rPr>
    </w:lvl>
    <w:lvl w:ilvl="3" w:tplc="0B680CB8">
      <w:numFmt w:val="bullet"/>
      <w:lvlText w:val="•"/>
      <w:lvlJc w:val="left"/>
      <w:pPr>
        <w:ind w:left="3591" w:hanging="428"/>
      </w:pPr>
      <w:rPr>
        <w:rFonts w:hint="default"/>
        <w:lang w:val="ru-RU" w:eastAsia="ru-RU" w:bidi="ru-RU"/>
      </w:rPr>
    </w:lvl>
    <w:lvl w:ilvl="4" w:tplc="62B633D2">
      <w:numFmt w:val="bullet"/>
      <w:lvlText w:val="•"/>
      <w:lvlJc w:val="left"/>
      <w:pPr>
        <w:ind w:left="4542" w:hanging="428"/>
      </w:pPr>
      <w:rPr>
        <w:rFonts w:hint="default"/>
        <w:lang w:val="ru-RU" w:eastAsia="ru-RU" w:bidi="ru-RU"/>
      </w:rPr>
    </w:lvl>
    <w:lvl w:ilvl="5" w:tplc="5A0E43AE">
      <w:numFmt w:val="bullet"/>
      <w:lvlText w:val="•"/>
      <w:lvlJc w:val="left"/>
      <w:pPr>
        <w:ind w:left="5493" w:hanging="428"/>
      </w:pPr>
      <w:rPr>
        <w:rFonts w:hint="default"/>
        <w:lang w:val="ru-RU" w:eastAsia="ru-RU" w:bidi="ru-RU"/>
      </w:rPr>
    </w:lvl>
    <w:lvl w:ilvl="6" w:tplc="EEA26850">
      <w:numFmt w:val="bullet"/>
      <w:lvlText w:val="•"/>
      <w:lvlJc w:val="left"/>
      <w:pPr>
        <w:ind w:left="6443" w:hanging="428"/>
      </w:pPr>
      <w:rPr>
        <w:rFonts w:hint="default"/>
        <w:lang w:val="ru-RU" w:eastAsia="ru-RU" w:bidi="ru-RU"/>
      </w:rPr>
    </w:lvl>
    <w:lvl w:ilvl="7" w:tplc="2AB4BF7C">
      <w:numFmt w:val="bullet"/>
      <w:lvlText w:val="•"/>
      <w:lvlJc w:val="left"/>
      <w:pPr>
        <w:ind w:left="7394" w:hanging="428"/>
      </w:pPr>
      <w:rPr>
        <w:rFonts w:hint="default"/>
        <w:lang w:val="ru-RU" w:eastAsia="ru-RU" w:bidi="ru-RU"/>
      </w:rPr>
    </w:lvl>
    <w:lvl w:ilvl="8" w:tplc="AEC8C356">
      <w:numFmt w:val="bullet"/>
      <w:lvlText w:val="•"/>
      <w:lvlJc w:val="left"/>
      <w:pPr>
        <w:ind w:left="8345" w:hanging="428"/>
      </w:pPr>
      <w:rPr>
        <w:rFonts w:hint="default"/>
        <w:lang w:val="ru-RU" w:eastAsia="ru-RU" w:bidi="ru-RU"/>
      </w:rPr>
    </w:lvl>
  </w:abstractNum>
  <w:abstractNum w:abstractNumId="61">
    <w:nsid w:val="4D03238C"/>
    <w:multiLevelType w:val="hybridMultilevel"/>
    <w:tmpl w:val="D164798C"/>
    <w:lvl w:ilvl="0" w:tplc="95A67082">
      <w:start w:val="1"/>
      <w:numFmt w:val="decimal"/>
      <w:lvlText w:val="%1."/>
      <w:lvlJc w:val="left"/>
      <w:pPr>
        <w:ind w:left="740" w:hanging="428"/>
      </w:pPr>
      <w:rPr>
        <w:rFonts w:ascii="Times New Roman" w:eastAsia="Times New Roman" w:hAnsi="Times New Roman" w:cs="Times New Roman" w:hint="default"/>
        <w:spacing w:val="-7"/>
        <w:w w:val="100"/>
        <w:sz w:val="24"/>
        <w:szCs w:val="24"/>
        <w:lang w:val="ru-RU" w:eastAsia="ru-RU" w:bidi="ru-RU"/>
      </w:rPr>
    </w:lvl>
    <w:lvl w:ilvl="1" w:tplc="B792E848">
      <w:start w:val="1"/>
      <w:numFmt w:val="decimal"/>
      <w:lvlText w:val="%2)"/>
      <w:lvlJc w:val="left"/>
      <w:pPr>
        <w:ind w:left="999" w:hanging="260"/>
      </w:pPr>
      <w:rPr>
        <w:rFonts w:ascii="Times New Roman" w:eastAsia="Times New Roman" w:hAnsi="Times New Roman" w:cs="Times New Roman" w:hint="default"/>
        <w:w w:val="100"/>
        <w:sz w:val="24"/>
        <w:szCs w:val="24"/>
        <w:lang w:val="ru-RU" w:eastAsia="ru-RU" w:bidi="ru-RU"/>
      </w:rPr>
    </w:lvl>
    <w:lvl w:ilvl="2" w:tplc="D166C878">
      <w:numFmt w:val="bullet"/>
      <w:lvlText w:val="•"/>
      <w:lvlJc w:val="left"/>
      <w:pPr>
        <w:ind w:left="2027" w:hanging="260"/>
      </w:pPr>
      <w:rPr>
        <w:rFonts w:hint="default"/>
        <w:lang w:val="ru-RU" w:eastAsia="ru-RU" w:bidi="ru-RU"/>
      </w:rPr>
    </w:lvl>
    <w:lvl w:ilvl="3" w:tplc="4FD62874">
      <w:numFmt w:val="bullet"/>
      <w:lvlText w:val="•"/>
      <w:lvlJc w:val="left"/>
      <w:pPr>
        <w:ind w:left="3054" w:hanging="260"/>
      </w:pPr>
      <w:rPr>
        <w:rFonts w:hint="default"/>
        <w:lang w:val="ru-RU" w:eastAsia="ru-RU" w:bidi="ru-RU"/>
      </w:rPr>
    </w:lvl>
    <w:lvl w:ilvl="4" w:tplc="56C2C216">
      <w:numFmt w:val="bullet"/>
      <w:lvlText w:val="•"/>
      <w:lvlJc w:val="left"/>
      <w:pPr>
        <w:ind w:left="4082" w:hanging="260"/>
      </w:pPr>
      <w:rPr>
        <w:rFonts w:hint="default"/>
        <w:lang w:val="ru-RU" w:eastAsia="ru-RU" w:bidi="ru-RU"/>
      </w:rPr>
    </w:lvl>
    <w:lvl w:ilvl="5" w:tplc="7AF6CD3A">
      <w:numFmt w:val="bullet"/>
      <w:lvlText w:val="•"/>
      <w:lvlJc w:val="left"/>
      <w:pPr>
        <w:ind w:left="5109" w:hanging="260"/>
      </w:pPr>
      <w:rPr>
        <w:rFonts w:hint="default"/>
        <w:lang w:val="ru-RU" w:eastAsia="ru-RU" w:bidi="ru-RU"/>
      </w:rPr>
    </w:lvl>
    <w:lvl w:ilvl="6" w:tplc="AA423C28">
      <w:numFmt w:val="bullet"/>
      <w:lvlText w:val="•"/>
      <w:lvlJc w:val="left"/>
      <w:pPr>
        <w:ind w:left="6136" w:hanging="260"/>
      </w:pPr>
      <w:rPr>
        <w:rFonts w:hint="default"/>
        <w:lang w:val="ru-RU" w:eastAsia="ru-RU" w:bidi="ru-RU"/>
      </w:rPr>
    </w:lvl>
    <w:lvl w:ilvl="7" w:tplc="3752CEAC">
      <w:numFmt w:val="bullet"/>
      <w:lvlText w:val="•"/>
      <w:lvlJc w:val="left"/>
      <w:pPr>
        <w:ind w:left="7164" w:hanging="260"/>
      </w:pPr>
      <w:rPr>
        <w:rFonts w:hint="default"/>
        <w:lang w:val="ru-RU" w:eastAsia="ru-RU" w:bidi="ru-RU"/>
      </w:rPr>
    </w:lvl>
    <w:lvl w:ilvl="8" w:tplc="3CE8E4DC">
      <w:numFmt w:val="bullet"/>
      <w:lvlText w:val="•"/>
      <w:lvlJc w:val="left"/>
      <w:pPr>
        <w:ind w:left="8191" w:hanging="260"/>
      </w:pPr>
      <w:rPr>
        <w:rFonts w:hint="default"/>
        <w:lang w:val="ru-RU" w:eastAsia="ru-RU" w:bidi="ru-RU"/>
      </w:rPr>
    </w:lvl>
  </w:abstractNum>
  <w:abstractNum w:abstractNumId="62">
    <w:nsid w:val="4E857E6E"/>
    <w:multiLevelType w:val="hybridMultilevel"/>
    <w:tmpl w:val="41FCF1E6"/>
    <w:lvl w:ilvl="0" w:tplc="A90481A6">
      <w:start w:val="1"/>
      <w:numFmt w:val="decimal"/>
      <w:lvlText w:val="%1."/>
      <w:lvlJc w:val="left"/>
      <w:pPr>
        <w:ind w:left="673" w:hanging="361"/>
      </w:pPr>
      <w:rPr>
        <w:rFonts w:hint="default"/>
        <w:spacing w:val="0"/>
        <w:w w:val="99"/>
        <w:lang w:val="ru-RU" w:eastAsia="ru-RU" w:bidi="ru-RU"/>
      </w:rPr>
    </w:lvl>
    <w:lvl w:ilvl="1" w:tplc="210056CE">
      <w:numFmt w:val="bullet"/>
      <w:lvlText w:val="•"/>
      <w:lvlJc w:val="left"/>
      <w:pPr>
        <w:ind w:left="1636" w:hanging="361"/>
      </w:pPr>
      <w:rPr>
        <w:rFonts w:hint="default"/>
        <w:lang w:val="ru-RU" w:eastAsia="ru-RU" w:bidi="ru-RU"/>
      </w:rPr>
    </w:lvl>
    <w:lvl w:ilvl="2" w:tplc="7B4A2E58">
      <w:numFmt w:val="bullet"/>
      <w:lvlText w:val="•"/>
      <w:lvlJc w:val="left"/>
      <w:pPr>
        <w:ind w:left="2593" w:hanging="361"/>
      </w:pPr>
      <w:rPr>
        <w:rFonts w:hint="default"/>
        <w:lang w:val="ru-RU" w:eastAsia="ru-RU" w:bidi="ru-RU"/>
      </w:rPr>
    </w:lvl>
    <w:lvl w:ilvl="3" w:tplc="6FA0A714">
      <w:numFmt w:val="bullet"/>
      <w:lvlText w:val="•"/>
      <w:lvlJc w:val="left"/>
      <w:pPr>
        <w:ind w:left="3549" w:hanging="361"/>
      </w:pPr>
      <w:rPr>
        <w:rFonts w:hint="default"/>
        <w:lang w:val="ru-RU" w:eastAsia="ru-RU" w:bidi="ru-RU"/>
      </w:rPr>
    </w:lvl>
    <w:lvl w:ilvl="4" w:tplc="4CA4A5B4">
      <w:numFmt w:val="bullet"/>
      <w:lvlText w:val="•"/>
      <w:lvlJc w:val="left"/>
      <w:pPr>
        <w:ind w:left="4506" w:hanging="361"/>
      </w:pPr>
      <w:rPr>
        <w:rFonts w:hint="default"/>
        <w:lang w:val="ru-RU" w:eastAsia="ru-RU" w:bidi="ru-RU"/>
      </w:rPr>
    </w:lvl>
    <w:lvl w:ilvl="5" w:tplc="91E81CC0">
      <w:numFmt w:val="bullet"/>
      <w:lvlText w:val="•"/>
      <w:lvlJc w:val="left"/>
      <w:pPr>
        <w:ind w:left="5463" w:hanging="361"/>
      </w:pPr>
      <w:rPr>
        <w:rFonts w:hint="default"/>
        <w:lang w:val="ru-RU" w:eastAsia="ru-RU" w:bidi="ru-RU"/>
      </w:rPr>
    </w:lvl>
    <w:lvl w:ilvl="6" w:tplc="40AC96DC">
      <w:numFmt w:val="bullet"/>
      <w:lvlText w:val="•"/>
      <w:lvlJc w:val="left"/>
      <w:pPr>
        <w:ind w:left="6419" w:hanging="361"/>
      </w:pPr>
      <w:rPr>
        <w:rFonts w:hint="default"/>
        <w:lang w:val="ru-RU" w:eastAsia="ru-RU" w:bidi="ru-RU"/>
      </w:rPr>
    </w:lvl>
    <w:lvl w:ilvl="7" w:tplc="1CCADD32">
      <w:numFmt w:val="bullet"/>
      <w:lvlText w:val="•"/>
      <w:lvlJc w:val="left"/>
      <w:pPr>
        <w:ind w:left="7376" w:hanging="361"/>
      </w:pPr>
      <w:rPr>
        <w:rFonts w:hint="default"/>
        <w:lang w:val="ru-RU" w:eastAsia="ru-RU" w:bidi="ru-RU"/>
      </w:rPr>
    </w:lvl>
    <w:lvl w:ilvl="8" w:tplc="7158C260">
      <w:numFmt w:val="bullet"/>
      <w:lvlText w:val="•"/>
      <w:lvlJc w:val="left"/>
      <w:pPr>
        <w:ind w:left="8333" w:hanging="361"/>
      </w:pPr>
      <w:rPr>
        <w:rFonts w:hint="default"/>
        <w:lang w:val="ru-RU" w:eastAsia="ru-RU" w:bidi="ru-RU"/>
      </w:rPr>
    </w:lvl>
  </w:abstractNum>
  <w:abstractNum w:abstractNumId="63">
    <w:nsid w:val="514C2425"/>
    <w:multiLevelType w:val="hybridMultilevel"/>
    <w:tmpl w:val="D2165760"/>
    <w:lvl w:ilvl="0" w:tplc="77BC00AC">
      <w:start w:val="1"/>
      <w:numFmt w:val="decimal"/>
      <w:lvlText w:val="%1."/>
      <w:lvlJc w:val="left"/>
      <w:pPr>
        <w:ind w:left="740" w:hanging="428"/>
      </w:pPr>
      <w:rPr>
        <w:rFonts w:ascii="Times New Roman" w:eastAsia="Times New Roman" w:hAnsi="Times New Roman" w:cs="Times New Roman" w:hint="default"/>
        <w:i w:val="0"/>
        <w:spacing w:val="-5"/>
        <w:w w:val="100"/>
        <w:sz w:val="24"/>
        <w:szCs w:val="24"/>
        <w:lang w:val="ru-RU" w:eastAsia="ru-RU" w:bidi="ru-RU"/>
      </w:rPr>
    </w:lvl>
    <w:lvl w:ilvl="1" w:tplc="8B8C095A">
      <w:numFmt w:val="bullet"/>
      <w:lvlText w:val="•"/>
      <w:lvlJc w:val="left"/>
      <w:pPr>
        <w:ind w:left="1690" w:hanging="428"/>
      </w:pPr>
      <w:rPr>
        <w:rFonts w:hint="default"/>
        <w:lang w:val="ru-RU" w:eastAsia="ru-RU" w:bidi="ru-RU"/>
      </w:rPr>
    </w:lvl>
    <w:lvl w:ilvl="2" w:tplc="362A6236">
      <w:numFmt w:val="bullet"/>
      <w:lvlText w:val="•"/>
      <w:lvlJc w:val="left"/>
      <w:pPr>
        <w:ind w:left="2641" w:hanging="428"/>
      </w:pPr>
      <w:rPr>
        <w:rFonts w:hint="default"/>
        <w:lang w:val="ru-RU" w:eastAsia="ru-RU" w:bidi="ru-RU"/>
      </w:rPr>
    </w:lvl>
    <w:lvl w:ilvl="3" w:tplc="16C60382">
      <w:numFmt w:val="bullet"/>
      <w:lvlText w:val="•"/>
      <w:lvlJc w:val="left"/>
      <w:pPr>
        <w:ind w:left="3591" w:hanging="428"/>
      </w:pPr>
      <w:rPr>
        <w:rFonts w:hint="default"/>
        <w:lang w:val="ru-RU" w:eastAsia="ru-RU" w:bidi="ru-RU"/>
      </w:rPr>
    </w:lvl>
    <w:lvl w:ilvl="4" w:tplc="C9DC72FA">
      <w:numFmt w:val="bullet"/>
      <w:lvlText w:val="•"/>
      <w:lvlJc w:val="left"/>
      <w:pPr>
        <w:ind w:left="4542" w:hanging="428"/>
      </w:pPr>
      <w:rPr>
        <w:rFonts w:hint="default"/>
        <w:lang w:val="ru-RU" w:eastAsia="ru-RU" w:bidi="ru-RU"/>
      </w:rPr>
    </w:lvl>
    <w:lvl w:ilvl="5" w:tplc="3D985334">
      <w:numFmt w:val="bullet"/>
      <w:lvlText w:val="•"/>
      <w:lvlJc w:val="left"/>
      <w:pPr>
        <w:ind w:left="5493" w:hanging="428"/>
      </w:pPr>
      <w:rPr>
        <w:rFonts w:hint="default"/>
        <w:lang w:val="ru-RU" w:eastAsia="ru-RU" w:bidi="ru-RU"/>
      </w:rPr>
    </w:lvl>
    <w:lvl w:ilvl="6" w:tplc="6F0EDF42">
      <w:numFmt w:val="bullet"/>
      <w:lvlText w:val="•"/>
      <w:lvlJc w:val="left"/>
      <w:pPr>
        <w:ind w:left="6443" w:hanging="428"/>
      </w:pPr>
      <w:rPr>
        <w:rFonts w:hint="default"/>
        <w:lang w:val="ru-RU" w:eastAsia="ru-RU" w:bidi="ru-RU"/>
      </w:rPr>
    </w:lvl>
    <w:lvl w:ilvl="7" w:tplc="838AA78A">
      <w:numFmt w:val="bullet"/>
      <w:lvlText w:val="•"/>
      <w:lvlJc w:val="left"/>
      <w:pPr>
        <w:ind w:left="7394" w:hanging="428"/>
      </w:pPr>
      <w:rPr>
        <w:rFonts w:hint="default"/>
        <w:lang w:val="ru-RU" w:eastAsia="ru-RU" w:bidi="ru-RU"/>
      </w:rPr>
    </w:lvl>
    <w:lvl w:ilvl="8" w:tplc="C400CE50">
      <w:numFmt w:val="bullet"/>
      <w:lvlText w:val="•"/>
      <w:lvlJc w:val="left"/>
      <w:pPr>
        <w:ind w:left="8345" w:hanging="428"/>
      </w:pPr>
      <w:rPr>
        <w:rFonts w:hint="default"/>
        <w:lang w:val="ru-RU" w:eastAsia="ru-RU" w:bidi="ru-RU"/>
      </w:rPr>
    </w:lvl>
  </w:abstractNum>
  <w:abstractNum w:abstractNumId="64">
    <w:nsid w:val="528579CB"/>
    <w:multiLevelType w:val="hybridMultilevel"/>
    <w:tmpl w:val="6A941B7A"/>
    <w:lvl w:ilvl="0" w:tplc="599083E6">
      <w:start w:val="1"/>
      <w:numFmt w:val="decimal"/>
      <w:lvlText w:val="%1."/>
      <w:lvlJc w:val="left"/>
      <w:pPr>
        <w:ind w:left="672" w:hanging="360"/>
      </w:pPr>
      <w:rPr>
        <w:rFonts w:ascii="Times New Roman" w:hAnsi="Times New Roman" w:cs="Times New Roman" w:hint="default"/>
        <w:i w:val="0"/>
        <w:sz w:val="24"/>
        <w:szCs w:val="24"/>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65">
    <w:nsid w:val="539825AB"/>
    <w:multiLevelType w:val="hybridMultilevel"/>
    <w:tmpl w:val="0E149294"/>
    <w:lvl w:ilvl="0" w:tplc="CECAD698">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54896452"/>
    <w:multiLevelType w:val="hybridMultilevel"/>
    <w:tmpl w:val="8EB4F686"/>
    <w:lvl w:ilvl="0" w:tplc="51BE355C">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67">
    <w:nsid w:val="56D27070"/>
    <w:multiLevelType w:val="hybridMultilevel"/>
    <w:tmpl w:val="8FE6FFC8"/>
    <w:lvl w:ilvl="0" w:tplc="4A306AE4">
      <w:start w:val="1"/>
      <w:numFmt w:val="decimal"/>
      <w:lvlText w:val="%1."/>
      <w:lvlJc w:val="left"/>
      <w:pPr>
        <w:ind w:left="673" w:hanging="361"/>
      </w:pPr>
      <w:rPr>
        <w:rFonts w:hint="default"/>
        <w:spacing w:val="0"/>
        <w:w w:val="99"/>
        <w:lang w:val="ru-RU" w:eastAsia="ru-RU" w:bidi="ru-RU"/>
      </w:rPr>
    </w:lvl>
    <w:lvl w:ilvl="1" w:tplc="0ACED8D4">
      <w:numFmt w:val="bullet"/>
      <w:lvlText w:val="•"/>
      <w:lvlJc w:val="left"/>
      <w:pPr>
        <w:ind w:left="1636" w:hanging="361"/>
      </w:pPr>
      <w:rPr>
        <w:rFonts w:hint="default"/>
        <w:lang w:val="ru-RU" w:eastAsia="ru-RU" w:bidi="ru-RU"/>
      </w:rPr>
    </w:lvl>
    <w:lvl w:ilvl="2" w:tplc="BF78F6B2">
      <w:numFmt w:val="bullet"/>
      <w:lvlText w:val="•"/>
      <w:lvlJc w:val="left"/>
      <w:pPr>
        <w:ind w:left="2593" w:hanging="361"/>
      </w:pPr>
      <w:rPr>
        <w:rFonts w:hint="default"/>
        <w:lang w:val="ru-RU" w:eastAsia="ru-RU" w:bidi="ru-RU"/>
      </w:rPr>
    </w:lvl>
    <w:lvl w:ilvl="3" w:tplc="BDE2299A">
      <w:numFmt w:val="bullet"/>
      <w:lvlText w:val="•"/>
      <w:lvlJc w:val="left"/>
      <w:pPr>
        <w:ind w:left="3549" w:hanging="361"/>
      </w:pPr>
      <w:rPr>
        <w:rFonts w:hint="default"/>
        <w:lang w:val="ru-RU" w:eastAsia="ru-RU" w:bidi="ru-RU"/>
      </w:rPr>
    </w:lvl>
    <w:lvl w:ilvl="4" w:tplc="54407EAE">
      <w:numFmt w:val="bullet"/>
      <w:lvlText w:val="•"/>
      <w:lvlJc w:val="left"/>
      <w:pPr>
        <w:ind w:left="4506" w:hanging="361"/>
      </w:pPr>
      <w:rPr>
        <w:rFonts w:hint="default"/>
        <w:lang w:val="ru-RU" w:eastAsia="ru-RU" w:bidi="ru-RU"/>
      </w:rPr>
    </w:lvl>
    <w:lvl w:ilvl="5" w:tplc="5E348F92">
      <w:numFmt w:val="bullet"/>
      <w:lvlText w:val="•"/>
      <w:lvlJc w:val="left"/>
      <w:pPr>
        <w:ind w:left="5463" w:hanging="361"/>
      </w:pPr>
      <w:rPr>
        <w:rFonts w:hint="default"/>
        <w:lang w:val="ru-RU" w:eastAsia="ru-RU" w:bidi="ru-RU"/>
      </w:rPr>
    </w:lvl>
    <w:lvl w:ilvl="6" w:tplc="7FDCB416">
      <w:numFmt w:val="bullet"/>
      <w:lvlText w:val="•"/>
      <w:lvlJc w:val="left"/>
      <w:pPr>
        <w:ind w:left="6419" w:hanging="361"/>
      </w:pPr>
      <w:rPr>
        <w:rFonts w:hint="default"/>
        <w:lang w:val="ru-RU" w:eastAsia="ru-RU" w:bidi="ru-RU"/>
      </w:rPr>
    </w:lvl>
    <w:lvl w:ilvl="7" w:tplc="43104B32">
      <w:numFmt w:val="bullet"/>
      <w:lvlText w:val="•"/>
      <w:lvlJc w:val="left"/>
      <w:pPr>
        <w:ind w:left="7376" w:hanging="361"/>
      </w:pPr>
      <w:rPr>
        <w:rFonts w:hint="default"/>
        <w:lang w:val="ru-RU" w:eastAsia="ru-RU" w:bidi="ru-RU"/>
      </w:rPr>
    </w:lvl>
    <w:lvl w:ilvl="8" w:tplc="4C12C73A">
      <w:numFmt w:val="bullet"/>
      <w:lvlText w:val="•"/>
      <w:lvlJc w:val="left"/>
      <w:pPr>
        <w:ind w:left="8333" w:hanging="361"/>
      </w:pPr>
      <w:rPr>
        <w:rFonts w:hint="default"/>
        <w:lang w:val="ru-RU" w:eastAsia="ru-RU" w:bidi="ru-RU"/>
      </w:rPr>
    </w:lvl>
  </w:abstractNum>
  <w:abstractNum w:abstractNumId="68">
    <w:nsid w:val="593E5863"/>
    <w:multiLevelType w:val="hybridMultilevel"/>
    <w:tmpl w:val="3154D6D0"/>
    <w:lvl w:ilvl="0" w:tplc="A964CAB2">
      <w:start w:val="1"/>
      <w:numFmt w:val="decimal"/>
      <w:lvlText w:val="%1."/>
      <w:lvlJc w:val="left"/>
      <w:pPr>
        <w:ind w:left="673" w:hanging="361"/>
      </w:pPr>
      <w:rPr>
        <w:rFonts w:hint="default"/>
        <w:spacing w:val="-8"/>
        <w:w w:val="100"/>
        <w:lang w:val="ru-RU" w:eastAsia="ru-RU" w:bidi="ru-RU"/>
      </w:rPr>
    </w:lvl>
    <w:lvl w:ilvl="1" w:tplc="88EC29BC">
      <w:numFmt w:val="bullet"/>
      <w:lvlText w:val="•"/>
      <w:lvlJc w:val="left"/>
      <w:pPr>
        <w:ind w:left="1636" w:hanging="361"/>
      </w:pPr>
      <w:rPr>
        <w:rFonts w:hint="default"/>
        <w:lang w:val="ru-RU" w:eastAsia="ru-RU" w:bidi="ru-RU"/>
      </w:rPr>
    </w:lvl>
    <w:lvl w:ilvl="2" w:tplc="9D7C0A24">
      <w:numFmt w:val="bullet"/>
      <w:lvlText w:val="•"/>
      <w:lvlJc w:val="left"/>
      <w:pPr>
        <w:ind w:left="2593" w:hanging="361"/>
      </w:pPr>
      <w:rPr>
        <w:rFonts w:hint="default"/>
        <w:lang w:val="ru-RU" w:eastAsia="ru-RU" w:bidi="ru-RU"/>
      </w:rPr>
    </w:lvl>
    <w:lvl w:ilvl="3" w:tplc="65E6C5B2">
      <w:numFmt w:val="bullet"/>
      <w:lvlText w:val="•"/>
      <w:lvlJc w:val="left"/>
      <w:pPr>
        <w:ind w:left="3549" w:hanging="361"/>
      </w:pPr>
      <w:rPr>
        <w:rFonts w:hint="default"/>
        <w:lang w:val="ru-RU" w:eastAsia="ru-RU" w:bidi="ru-RU"/>
      </w:rPr>
    </w:lvl>
    <w:lvl w:ilvl="4" w:tplc="C2F4AE62">
      <w:numFmt w:val="bullet"/>
      <w:lvlText w:val="•"/>
      <w:lvlJc w:val="left"/>
      <w:pPr>
        <w:ind w:left="4506" w:hanging="361"/>
      </w:pPr>
      <w:rPr>
        <w:rFonts w:hint="default"/>
        <w:lang w:val="ru-RU" w:eastAsia="ru-RU" w:bidi="ru-RU"/>
      </w:rPr>
    </w:lvl>
    <w:lvl w:ilvl="5" w:tplc="5B985D6E">
      <w:numFmt w:val="bullet"/>
      <w:lvlText w:val="•"/>
      <w:lvlJc w:val="left"/>
      <w:pPr>
        <w:ind w:left="5463" w:hanging="361"/>
      </w:pPr>
      <w:rPr>
        <w:rFonts w:hint="default"/>
        <w:lang w:val="ru-RU" w:eastAsia="ru-RU" w:bidi="ru-RU"/>
      </w:rPr>
    </w:lvl>
    <w:lvl w:ilvl="6" w:tplc="B290DA82">
      <w:numFmt w:val="bullet"/>
      <w:lvlText w:val="•"/>
      <w:lvlJc w:val="left"/>
      <w:pPr>
        <w:ind w:left="6419" w:hanging="361"/>
      </w:pPr>
      <w:rPr>
        <w:rFonts w:hint="default"/>
        <w:lang w:val="ru-RU" w:eastAsia="ru-RU" w:bidi="ru-RU"/>
      </w:rPr>
    </w:lvl>
    <w:lvl w:ilvl="7" w:tplc="674EB802">
      <w:numFmt w:val="bullet"/>
      <w:lvlText w:val="•"/>
      <w:lvlJc w:val="left"/>
      <w:pPr>
        <w:ind w:left="7376" w:hanging="361"/>
      </w:pPr>
      <w:rPr>
        <w:rFonts w:hint="default"/>
        <w:lang w:val="ru-RU" w:eastAsia="ru-RU" w:bidi="ru-RU"/>
      </w:rPr>
    </w:lvl>
    <w:lvl w:ilvl="8" w:tplc="DCA2E3B6">
      <w:numFmt w:val="bullet"/>
      <w:lvlText w:val="•"/>
      <w:lvlJc w:val="left"/>
      <w:pPr>
        <w:ind w:left="8333" w:hanging="361"/>
      </w:pPr>
      <w:rPr>
        <w:rFonts w:hint="default"/>
        <w:lang w:val="ru-RU" w:eastAsia="ru-RU" w:bidi="ru-RU"/>
      </w:rPr>
    </w:lvl>
  </w:abstractNum>
  <w:abstractNum w:abstractNumId="69">
    <w:nsid w:val="5A89706F"/>
    <w:multiLevelType w:val="hybridMultilevel"/>
    <w:tmpl w:val="3B5A4872"/>
    <w:lvl w:ilvl="0" w:tplc="C4F449EA">
      <w:start w:val="1"/>
      <w:numFmt w:val="decimal"/>
      <w:lvlText w:val="%1."/>
      <w:lvlJc w:val="left"/>
      <w:pPr>
        <w:ind w:left="673" w:hanging="361"/>
      </w:pPr>
      <w:rPr>
        <w:rFonts w:hint="default"/>
        <w:spacing w:val="0"/>
        <w:w w:val="99"/>
        <w:lang w:val="ru-RU" w:eastAsia="ru-RU" w:bidi="ru-RU"/>
      </w:rPr>
    </w:lvl>
    <w:lvl w:ilvl="1" w:tplc="ED380A3E">
      <w:numFmt w:val="bullet"/>
      <w:lvlText w:val="•"/>
      <w:lvlJc w:val="left"/>
      <w:pPr>
        <w:ind w:left="1636" w:hanging="361"/>
      </w:pPr>
      <w:rPr>
        <w:rFonts w:hint="default"/>
        <w:lang w:val="ru-RU" w:eastAsia="ru-RU" w:bidi="ru-RU"/>
      </w:rPr>
    </w:lvl>
    <w:lvl w:ilvl="2" w:tplc="70A62A22">
      <w:numFmt w:val="bullet"/>
      <w:lvlText w:val="•"/>
      <w:lvlJc w:val="left"/>
      <w:pPr>
        <w:ind w:left="2593" w:hanging="361"/>
      </w:pPr>
      <w:rPr>
        <w:rFonts w:hint="default"/>
        <w:lang w:val="ru-RU" w:eastAsia="ru-RU" w:bidi="ru-RU"/>
      </w:rPr>
    </w:lvl>
    <w:lvl w:ilvl="3" w:tplc="BECC4A1C">
      <w:numFmt w:val="bullet"/>
      <w:lvlText w:val="•"/>
      <w:lvlJc w:val="left"/>
      <w:pPr>
        <w:ind w:left="3549" w:hanging="361"/>
      </w:pPr>
      <w:rPr>
        <w:rFonts w:hint="default"/>
        <w:lang w:val="ru-RU" w:eastAsia="ru-RU" w:bidi="ru-RU"/>
      </w:rPr>
    </w:lvl>
    <w:lvl w:ilvl="4" w:tplc="819E0816">
      <w:numFmt w:val="bullet"/>
      <w:lvlText w:val="•"/>
      <w:lvlJc w:val="left"/>
      <w:pPr>
        <w:ind w:left="4506" w:hanging="361"/>
      </w:pPr>
      <w:rPr>
        <w:rFonts w:hint="default"/>
        <w:lang w:val="ru-RU" w:eastAsia="ru-RU" w:bidi="ru-RU"/>
      </w:rPr>
    </w:lvl>
    <w:lvl w:ilvl="5" w:tplc="813C4476">
      <w:numFmt w:val="bullet"/>
      <w:lvlText w:val="•"/>
      <w:lvlJc w:val="left"/>
      <w:pPr>
        <w:ind w:left="5463" w:hanging="361"/>
      </w:pPr>
      <w:rPr>
        <w:rFonts w:hint="default"/>
        <w:lang w:val="ru-RU" w:eastAsia="ru-RU" w:bidi="ru-RU"/>
      </w:rPr>
    </w:lvl>
    <w:lvl w:ilvl="6" w:tplc="E9E0FA4A">
      <w:numFmt w:val="bullet"/>
      <w:lvlText w:val="•"/>
      <w:lvlJc w:val="left"/>
      <w:pPr>
        <w:ind w:left="6419" w:hanging="361"/>
      </w:pPr>
      <w:rPr>
        <w:rFonts w:hint="default"/>
        <w:lang w:val="ru-RU" w:eastAsia="ru-RU" w:bidi="ru-RU"/>
      </w:rPr>
    </w:lvl>
    <w:lvl w:ilvl="7" w:tplc="A66600EA">
      <w:numFmt w:val="bullet"/>
      <w:lvlText w:val="•"/>
      <w:lvlJc w:val="left"/>
      <w:pPr>
        <w:ind w:left="7376" w:hanging="361"/>
      </w:pPr>
      <w:rPr>
        <w:rFonts w:hint="default"/>
        <w:lang w:val="ru-RU" w:eastAsia="ru-RU" w:bidi="ru-RU"/>
      </w:rPr>
    </w:lvl>
    <w:lvl w:ilvl="8" w:tplc="5BFADC7A">
      <w:numFmt w:val="bullet"/>
      <w:lvlText w:val="•"/>
      <w:lvlJc w:val="left"/>
      <w:pPr>
        <w:ind w:left="8333" w:hanging="361"/>
      </w:pPr>
      <w:rPr>
        <w:rFonts w:hint="default"/>
        <w:lang w:val="ru-RU" w:eastAsia="ru-RU" w:bidi="ru-RU"/>
      </w:rPr>
    </w:lvl>
  </w:abstractNum>
  <w:abstractNum w:abstractNumId="70">
    <w:nsid w:val="5BF34F30"/>
    <w:multiLevelType w:val="hybridMultilevel"/>
    <w:tmpl w:val="6DE68F28"/>
    <w:lvl w:ilvl="0" w:tplc="9E90A94E">
      <w:start w:val="1"/>
      <w:numFmt w:val="decimal"/>
      <w:lvlText w:val="%1."/>
      <w:lvlJc w:val="left"/>
      <w:pPr>
        <w:ind w:left="673" w:hanging="361"/>
      </w:pPr>
      <w:rPr>
        <w:rFonts w:hint="default"/>
        <w:spacing w:val="0"/>
        <w:w w:val="99"/>
        <w:lang w:val="ru-RU" w:eastAsia="ru-RU" w:bidi="ru-RU"/>
      </w:rPr>
    </w:lvl>
    <w:lvl w:ilvl="1" w:tplc="9D428A50">
      <w:numFmt w:val="bullet"/>
      <w:lvlText w:val="•"/>
      <w:lvlJc w:val="left"/>
      <w:pPr>
        <w:ind w:left="1636" w:hanging="361"/>
      </w:pPr>
      <w:rPr>
        <w:rFonts w:hint="default"/>
        <w:lang w:val="ru-RU" w:eastAsia="ru-RU" w:bidi="ru-RU"/>
      </w:rPr>
    </w:lvl>
    <w:lvl w:ilvl="2" w:tplc="8A36E234">
      <w:numFmt w:val="bullet"/>
      <w:lvlText w:val="•"/>
      <w:lvlJc w:val="left"/>
      <w:pPr>
        <w:ind w:left="2593" w:hanging="361"/>
      </w:pPr>
      <w:rPr>
        <w:rFonts w:hint="default"/>
        <w:lang w:val="ru-RU" w:eastAsia="ru-RU" w:bidi="ru-RU"/>
      </w:rPr>
    </w:lvl>
    <w:lvl w:ilvl="3" w:tplc="69F2FD16">
      <w:numFmt w:val="bullet"/>
      <w:lvlText w:val="•"/>
      <w:lvlJc w:val="left"/>
      <w:pPr>
        <w:ind w:left="3549" w:hanging="361"/>
      </w:pPr>
      <w:rPr>
        <w:rFonts w:hint="default"/>
        <w:lang w:val="ru-RU" w:eastAsia="ru-RU" w:bidi="ru-RU"/>
      </w:rPr>
    </w:lvl>
    <w:lvl w:ilvl="4" w:tplc="F81CF1E2">
      <w:numFmt w:val="bullet"/>
      <w:lvlText w:val="•"/>
      <w:lvlJc w:val="left"/>
      <w:pPr>
        <w:ind w:left="4506" w:hanging="361"/>
      </w:pPr>
      <w:rPr>
        <w:rFonts w:hint="default"/>
        <w:lang w:val="ru-RU" w:eastAsia="ru-RU" w:bidi="ru-RU"/>
      </w:rPr>
    </w:lvl>
    <w:lvl w:ilvl="5" w:tplc="FE885776">
      <w:numFmt w:val="bullet"/>
      <w:lvlText w:val="•"/>
      <w:lvlJc w:val="left"/>
      <w:pPr>
        <w:ind w:left="5463" w:hanging="361"/>
      </w:pPr>
      <w:rPr>
        <w:rFonts w:hint="default"/>
        <w:lang w:val="ru-RU" w:eastAsia="ru-RU" w:bidi="ru-RU"/>
      </w:rPr>
    </w:lvl>
    <w:lvl w:ilvl="6" w:tplc="D6A057DA">
      <w:numFmt w:val="bullet"/>
      <w:lvlText w:val="•"/>
      <w:lvlJc w:val="left"/>
      <w:pPr>
        <w:ind w:left="6419" w:hanging="361"/>
      </w:pPr>
      <w:rPr>
        <w:rFonts w:hint="default"/>
        <w:lang w:val="ru-RU" w:eastAsia="ru-RU" w:bidi="ru-RU"/>
      </w:rPr>
    </w:lvl>
    <w:lvl w:ilvl="7" w:tplc="A266A016">
      <w:numFmt w:val="bullet"/>
      <w:lvlText w:val="•"/>
      <w:lvlJc w:val="left"/>
      <w:pPr>
        <w:ind w:left="7376" w:hanging="361"/>
      </w:pPr>
      <w:rPr>
        <w:rFonts w:hint="default"/>
        <w:lang w:val="ru-RU" w:eastAsia="ru-RU" w:bidi="ru-RU"/>
      </w:rPr>
    </w:lvl>
    <w:lvl w:ilvl="8" w:tplc="E2624AE4">
      <w:numFmt w:val="bullet"/>
      <w:lvlText w:val="•"/>
      <w:lvlJc w:val="left"/>
      <w:pPr>
        <w:ind w:left="8333" w:hanging="361"/>
      </w:pPr>
      <w:rPr>
        <w:rFonts w:hint="default"/>
        <w:lang w:val="ru-RU" w:eastAsia="ru-RU" w:bidi="ru-RU"/>
      </w:rPr>
    </w:lvl>
  </w:abstractNum>
  <w:abstractNum w:abstractNumId="71">
    <w:nsid w:val="5EA34C74"/>
    <w:multiLevelType w:val="hybridMultilevel"/>
    <w:tmpl w:val="71CAD242"/>
    <w:lvl w:ilvl="0" w:tplc="F24A8F9A">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72">
    <w:nsid w:val="5EBA5B3D"/>
    <w:multiLevelType w:val="hybridMultilevel"/>
    <w:tmpl w:val="0C1268C8"/>
    <w:lvl w:ilvl="0" w:tplc="3DE857C6">
      <w:start w:val="1"/>
      <w:numFmt w:val="decimal"/>
      <w:lvlText w:val="%1."/>
      <w:lvlJc w:val="left"/>
      <w:pPr>
        <w:ind w:left="740" w:hanging="428"/>
      </w:pPr>
      <w:rPr>
        <w:rFonts w:ascii="Times New Roman" w:eastAsia="Times New Roman" w:hAnsi="Times New Roman" w:cs="Times New Roman"/>
        <w:spacing w:val="-5"/>
        <w:w w:val="100"/>
        <w:lang w:val="ru-RU" w:eastAsia="ru-RU" w:bidi="ru-RU"/>
      </w:rPr>
    </w:lvl>
    <w:lvl w:ilvl="1" w:tplc="5596DA8A">
      <w:numFmt w:val="bullet"/>
      <w:lvlText w:val="•"/>
      <w:lvlJc w:val="left"/>
      <w:pPr>
        <w:ind w:left="1690" w:hanging="428"/>
      </w:pPr>
      <w:rPr>
        <w:rFonts w:hint="default"/>
        <w:lang w:val="ru-RU" w:eastAsia="ru-RU" w:bidi="ru-RU"/>
      </w:rPr>
    </w:lvl>
    <w:lvl w:ilvl="2" w:tplc="855456CE">
      <w:numFmt w:val="bullet"/>
      <w:lvlText w:val="•"/>
      <w:lvlJc w:val="left"/>
      <w:pPr>
        <w:ind w:left="2641" w:hanging="428"/>
      </w:pPr>
      <w:rPr>
        <w:rFonts w:hint="default"/>
        <w:lang w:val="ru-RU" w:eastAsia="ru-RU" w:bidi="ru-RU"/>
      </w:rPr>
    </w:lvl>
    <w:lvl w:ilvl="3" w:tplc="7CF8D62E">
      <w:numFmt w:val="bullet"/>
      <w:lvlText w:val="•"/>
      <w:lvlJc w:val="left"/>
      <w:pPr>
        <w:ind w:left="3591" w:hanging="428"/>
      </w:pPr>
      <w:rPr>
        <w:rFonts w:hint="default"/>
        <w:lang w:val="ru-RU" w:eastAsia="ru-RU" w:bidi="ru-RU"/>
      </w:rPr>
    </w:lvl>
    <w:lvl w:ilvl="4" w:tplc="2570AC22">
      <w:numFmt w:val="bullet"/>
      <w:lvlText w:val="•"/>
      <w:lvlJc w:val="left"/>
      <w:pPr>
        <w:ind w:left="4542" w:hanging="428"/>
      </w:pPr>
      <w:rPr>
        <w:rFonts w:hint="default"/>
        <w:lang w:val="ru-RU" w:eastAsia="ru-RU" w:bidi="ru-RU"/>
      </w:rPr>
    </w:lvl>
    <w:lvl w:ilvl="5" w:tplc="1C682C28">
      <w:numFmt w:val="bullet"/>
      <w:lvlText w:val="•"/>
      <w:lvlJc w:val="left"/>
      <w:pPr>
        <w:ind w:left="5493" w:hanging="428"/>
      </w:pPr>
      <w:rPr>
        <w:rFonts w:hint="default"/>
        <w:lang w:val="ru-RU" w:eastAsia="ru-RU" w:bidi="ru-RU"/>
      </w:rPr>
    </w:lvl>
    <w:lvl w:ilvl="6" w:tplc="737496DC">
      <w:numFmt w:val="bullet"/>
      <w:lvlText w:val="•"/>
      <w:lvlJc w:val="left"/>
      <w:pPr>
        <w:ind w:left="6443" w:hanging="428"/>
      </w:pPr>
      <w:rPr>
        <w:rFonts w:hint="default"/>
        <w:lang w:val="ru-RU" w:eastAsia="ru-RU" w:bidi="ru-RU"/>
      </w:rPr>
    </w:lvl>
    <w:lvl w:ilvl="7" w:tplc="E94A81BE">
      <w:numFmt w:val="bullet"/>
      <w:lvlText w:val="•"/>
      <w:lvlJc w:val="left"/>
      <w:pPr>
        <w:ind w:left="7394" w:hanging="428"/>
      </w:pPr>
      <w:rPr>
        <w:rFonts w:hint="default"/>
        <w:lang w:val="ru-RU" w:eastAsia="ru-RU" w:bidi="ru-RU"/>
      </w:rPr>
    </w:lvl>
    <w:lvl w:ilvl="8" w:tplc="C58E5DCE">
      <w:numFmt w:val="bullet"/>
      <w:lvlText w:val="•"/>
      <w:lvlJc w:val="left"/>
      <w:pPr>
        <w:ind w:left="8345" w:hanging="428"/>
      </w:pPr>
      <w:rPr>
        <w:rFonts w:hint="default"/>
        <w:lang w:val="ru-RU" w:eastAsia="ru-RU" w:bidi="ru-RU"/>
      </w:rPr>
    </w:lvl>
  </w:abstractNum>
  <w:abstractNum w:abstractNumId="73">
    <w:nsid w:val="60490B0E"/>
    <w:multiLevelType w:val="hybridMultilevel"/>
    <w:tmpl w:val="6FEAD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3D370D0"/>
    <w:multiLevelType w:val="hybridMultilevel"/>
    <w:tmpl w:val="4E30DBF4"/>
    <w:lvl w:ilvl="0" w:tplc="B3D0EAD6">
      <w:start w:val="1"/>
      <w:numFmt w:val="decimal"/>
      <w:lvlText w:val="%1."/>
      <w:lvlJc w:val="left"/>
      <w:pPr>
        <w:ind w:left="673" w:hanging="361"/>
      </w:pPr>
      <w:rPr>
        <w:rFonts w:hint="default"/>
        <w:spacing w:val="0"/>
        <w:w w:val="99"/>
        <w:lang w:val="ru-RU" w:eastAsia="ru-RU" w:bidi="ru-RU"/>
      </w:rPr>
    </w:lvl>
    <w:lvl w:ilvl="1" w:tplc="9E44274E">
      <w:numFmt w:val="bullet"/>
      <w:lvlText w:val="•"/>
      <w:lvlJc w:val="left"/>
      <w:pPr>
        <w:ind w:left="1636" w:hanging="361"/>
      </w:pPr>
      <w:rPr>
        <w:rFonts w:hint="default"/>
        <w:lang w:val="ru-RU" w:eastAsia="ru-RU" w:bidi="ru-RU"/>
      </w:rPr>
    </w:lvl>
    <w:lvl w:ilvl="2" w:tplc="659A5DFC">
      <w:numFmt w:val="bullet"/>
      <w:lvlText w:val="•"/>
      <w:lvlJc w:val="left"/>
      <w:pPr>
        <w:ind w:left="2593" w:hanging="361"/>
      </w:pPr>
      <w:rPr>
        <w:rFonts w:hint="default"/>
        <w:lang w:val="ru-RU" w:eastAsia="ru-RU" w:bidi="ru-RU"/>
      </w:rPr>
    </w:lvl>
    <w:lvl w:ilvl="3" w:tplc="2B56DEF0">
      <w:numFmt w:val="bullet"/>
      <w:lvlText w:val="•"/>
      <w:lvlJc w:val="left"/>
      <w:pPr>
        <w:ind w:left="3549" w:hanging="361"/>
      </w:pPr>
      <w:rPr>
        <w:rFonts w:hint="default"/>
        <w:lang w:val="ru-RU" w:eastAsia="ru-RU" w:bidi="ru-RU"/>
      </w:rPr>
    </w:lvl>
    <w:lvl w:ilvl="4" w:tplc="35AA3C44">
      <w:numFmt w:val="bullet"/>
      <w:lvlText w:val="•"/>
      <w:lvlJc w:val="left"/>
      <w:pPr>
        <w:ind w:left="4506" w:hanging="361"/>
      </w:pPr>
      <w:rPr>
        <w:rFonts w:hint="default"/>
        <w:lang w:val="ru-RU" w:eastAsia="ru-RU" w:bidi="ru-RU"/>
      </w:rPr>
    </w:lvl>
    <w:lvl w:ilvl="5" w:tplc="70DE96E8">
      <w:numFmt w:val="bullet"/>
      <w:lvlText w:val="•"/>
      <w:lvlJc w:val="left"/>
      <w:pPr>
        <w:ind w:left="5463" w:hanging="361"/>
      </w:pPr>
      <w:rPr>
        <w:rFonts w:hint="default"/>
        <w:lang w:val="ru-RU" w:eastAsia="ru-RU" w:bidi="ru-RU"/>
      </w:rPr>
    </w:lvl>
    <w:lvl w:ilvl="6" w:tplc="C4F0D168">
      <w:numFmt w:val="bullet"/>
      <w:lvlText w:val="•"/>
      <w:lvlJc w:val="left"/>
      <w:pPr>
        <w:ind w:left="6419" w:hanging="361"/>
      </w:pPr>
      <w:rPr>
        <w:rFonts w:hint="default"/>
        <w:lang w:val="ru-RU" w:eastAsia="ru-RU" w:bidi="ru-RU"/>
      </w:rPr>
    </w:lvl>
    <w:lvl w:ilvl="7" w:tplc="00D073C4">
      <w:numFmt w:val="bullet"/>
      <w:lvlText w:val="•"/>
      <w:lvlJc w:val="left"/>
      <w:pPr>
        <w:ind w:left="7376" w:hanging="361"/>
      </w:pPr>
      <w:rPr>
        <w:rFonts w:hint="default"/>
        <w:lang w:val="ru-RU" w:eastAsia="ru-RU" w:bidi="ru-RU"/>
      </w:rPr>
    </w:lvl>
    <w:lvl w:ilvl="8" w:tplc="89B204A2">
      <w:numFmt w:val="bullet"/>
      <w:lvlText w:val="•"/>
      <w:lvlJc w:val="left"/>
      <w:pPr>
        <w:ind w:left="8333" w:hanging="361"/>
      </w:pPr>
      <w:rPr>
        <w:rFonts w:hint="default"/>
        <w:lang w:val="ru-RU" w:eastAsia="ru-RU" w:bidi="ru-RU"/>
      </w:rPr>
    </w:lvl>
  </w:abstractNum>
  <w:abstractNum w:abstractNumId="75">
    <w:nsid w:val="643C2B7E"/>
    <w:multiLevelType w:val="hybridMultilevel"/>
    <w:tmpl w:val="AA760546"/>
    <w:lvl w:ilvl="0" w:tplc="95684C4C">
      <w:start w:val="1"/>
      <w:numFmt w:val="decimal"/>
      <w:lvlText w:val="%1."/>
      <w:lvlJc w:val="left"/>
      <w:pPr>
        <w:ind w:left="672" w:hanging="360"/>
      </w:pPr>
      <w:rPr>
        <w:rFonts w:hint="default"/>
        <w:i w:val="0"/>
        <w:sz w:val="24"/>
        <w:szCs w:val="24"/>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76">
    <w:nsid w:val="64573636"/>
    <w:multiLevelType w:val="hybridMultilevel"/>
    <w:tmpl w:val="F4225D2A"/>
    <w:lvl w:ilvl="0" w:tplc="9FD06D3E">
      <w:start w:val="1"/>
      <w:numFmt w:val="decimal"/>
      <w:lvlText w:val="%1."/>
      <w:lvlJc w:val="left"/>
      <w:pPr>
        <w:ind w:left="552" w:hanging="240"/>
      </w:pPr>
      <w:rPr>
        <w:rFonts w:ascii="Times New Roman" w:eastAsia="Times New Roman" w:hAnsi="Times New Roman" w:cs="Times New Roman" w:hint="default"/>
        <w:b/>
        <w:bCs/>
        <w:spacing w:val="-4"/>
        <w:w w:val="100"/>
        <w:sz w:val="24"/>
        <w:szCs w:val="24"/>
        <w:lang w:val="ru-RU" w:eastAsia="ru-RU" w:bidi="ru-RU"/>
      </w:rPr>
    </w:lvl>
    <w:lvl w:ilvl="1" w:tplc="4350A172">
      <w:numFmt w:val="bullet"/>
      <w:lvlText w:val="•"/>
      <w:lvlJc w:val="left"/>
      <w:pPr>
        <w:ind w:left="4060" w:hanging="240"/>
      </w:pPr>
      <w:rPr>
        <w:rFonts w:hint="default"/>
        <w:lang w:val="ru-RU" w:eastAsia="ru-RU" w:bidi="ru-RU"/>
      </w:rPr>
    </w:lvl>
    <w:lvl w:ilvl="2" w:tplc="3612B164">
      <w:numFmt w:val="bullet"/>
      <w:lvlText w:val="•"/>
      <w:lvlJc w:val="left"/>
      <w:pPr>
        <w:ind w:left="4747" w:hanging="240"/>
      </w:pPr>
      <w:rPr>
        <w:rFonts w:hint="default"/>
        <w:lang w:val="ru-RU" w:eastAsia="ru-RU" w:bidi="ru-RU"/>
      </w:rPr>
    </w:lvl>
    <w:lvl w:ilvl="3" w:tplc="CD966984">
      <w:numFmt w:val="bullet"/>
      <w:lvlText w:val="•"/>
      <w:lvlJc w:val="left"/>
      <w:pPr>
        <w:ind w:left="5434" w:hanging="240"/>
      </w:pPr>
      <w:rPr>
        <w:rFonts w:hint="default"/>
        <w:lang w:val="ru-RU" w:eastAsia="ru-RU" w:bidi="ru-RU"/>
      </w:rPr>
    </w:lvl>
    <w:lvl w:ilvl="4" w:tplc="74F68824">
      <w:numFmt w:val="bullet"/>
      <w:lvlText w:val="•"/>
      <w:lvlJc w:val="left"/>
      <w:pPr>
        <w:ind w:left="6122" w:hanging="240"/>
      </w:pPr>
      <w:rPr>
        <w:rFonts w:hint="default"/>
        <w:lang w:val="ru-RU" w:eastAsia="ru-RU" w:bidi="ru-RU"/>
      </w:rPr>
    </w:lvl>
    <w:lvl w:ilvl="5" w:tplc="4D120402">
      <w:numFmt w:val="bullet"/>
      <w:lvlText w:val="•"/>
      <w:lvlJc w:val="left"/>
      <w:pPr>
        <w:ind w:left="6809" w:hanging="240"/>
      </w:pPr>
      <w:rPr>
        <w:rFonts w:hint="default"/>
        <w:lang w:val="ru-RU" w:eastAsia="ru-RU" w:bidi="ru-RU"/>
      </w:rPr>
    </w:lvl>
    <w:lvl w:ilvl="6" w:tplc="26DAE924">
      <w:numFmt w:val="bullet"/>
      <w:lvlText w:val="•"/>
      <w:lvlJc w:val="left"/>
      <w:pPr>
        <w:ind w:left="7496" w:hanging="240"/>
      </w:pPr>
      <w:rPr>
        <w:rFonts w:hint="default"/>
        <w:lang w:val="ru-RU" w:eastAsia="ru-RU" w:bidi="ru-RU"/>
      </w:rPr>
    </w:lvl>
    <w:lvl w:ilvl="7" w:tplc="BC5479B4">
      <w:numFmt w:val="bullet"/>
      <w:lvlText w:val="•"/>
      <w:lvlJc w:val="left"/>
      <w:pPr>
        <w:ind w:left="8184" w:hanging="240"/>
      </w:pPr>
      <w:rPr>
        <w:rFonts w:hint="default"/>
        <w:lang w:val="ru-RU" w:eastAsia="ru-RU" w:bidi="ru-RU"/>
      </w:rPr>
    </w:lvl>
    <w:lvl w:ilvl="8" w:tplc="7224724A">
      <w:numFmt w:val="bullet"/>
      <w:lvlText w:val="•"/>
      <w:lvlJc w:val="left"/>
      <w:pPr>
        <w:ind w:left="8871" w:hanging="240"/>
      </w:pPr>
      <w:rPr>
        <w:rFonts w:hint="default"/>
        <w:lang w:val="ru-RU" w:eastAsia="ru-RU" w:bidi="ru-RU"/>
      </w:rPr>
    </w:lvl>
  </w:abstractNum>
  <w:abstractNum w:abstractNumId="77">
    <w:nsid w:val="649452A2"/>
    <w:multiLevelType w:val="hybridMultilevel"/>
    <w:tmpl w:val="14660480"/>
    <w:lvl w:ilvl="0" w:tplc="1E169DC8">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78">
    <w:nsid w:val="64BE1BEA"/>
    <w:multiLevelType w:val="hybridMultilevel"/>
    <w:tmpl w:val="13805692"/>
    <w:lvl w:ilvl="0" w:tplc="9A0092D6">
      <w:start w:val="1"/>
      <w:numFmt w:val="decimal"/>
      <w:lvlText w:val="%1."/>
      <w:lvlJc w:val="left"/>
      <w:pPr>
        <w:ind w:left="740" w:hanging="428"/>
      </w:pPr>
      <w:rPr>
        <w:rFonts w:hint="default"/>
        <w:spacing w:val="0"/>
        <w:w w:val="99"/>
        <w:lang w:val="ru-RU" w:eastAsia="ru-RU" w:bidi="ru-RU"/>
      </w:rPr>
    </w:lvl>
    <w:lvl w:ilvl="1" w:tplc="A18E2C4C">
      <w:numFmt w:val="bullet"/>
      <w:lvlText w:val="•"/>
      <w:lvlJc w:val="left"/>
      <w:pPr>
        <w:ind w:left="1690" w:hanging="428"/>
      </w:pPr>
      <w:rPr>
        <w:rFonts w:hint="default"/>
        <w:lang w:val="ru-RU" w:eastAsia="ru-RU" w:bidi="ru-RU"/>
      </w:rPr>
    </w:lvl>
    <w:lvl w:ilvl="2" w:tplc="C8D8B0F6">
      <w:numFmt w:val="bullet"/>
      <w:lvlText w:val="•"/>
      <w:lvlJc w:val="left"/>
      <w:pPr>
        <w:ind w:left="2641" w:hanging="428"/>
      </w:pPr>
      <w:rPr>
        <w:rFonts w:hint="default"/>
        <w:lang w:val="ru-RU" w:eastAsia="ru-RU" w:bidi="ru-RU"/>
      </w:rPr>
    </w:lvl>
    <w:lvl w:ilvl="3" w:tplc="7E9C9D2C">
      <w:numFmt w:val="bullet"/>
      <w:lvlText w:val="•"/>
      <w:lvlJc w:val="left"/>
      <w:pPr>
        <w:ind w:left="3591" w:hanging="428"/>
      </w:pPr>
      <w:rPr>
        <w:rFonts w:hint="default"/>
        <w:lang w:val="ru-RU" w:eastAsia="ru-RU" w:bidi="ru-RU"/>
      </w:rPr>
    </w:lvl>
    <w:lvl w:ilvl="4" w:tplc="25CA3FF2">
      <w:numFmt w:val="bullet"/>
      <w:lvlText w:val="•"/>
      <w:lvlJc w:val="left"/>
      <w:pPr>
        <w:ind w:left="4542" w:hanging="428"/>
      </w:pPr>
      <w:rPr>
        <w:rFonts w:hint="default"/>
        <w:lang w:val="ru-RU" w:eastAsia="ru-RU" w:bidi="ru-RU"/>
      </w:rPr>
    </w:lvl>
    <w:lvl w:ilvl="5" w:tplc="9B0A40EC">
      <w:numFmt w:val="bullet"/>
      <w:lvlText w:val="•"/>
      <w:lvlJc w:val="left"/>
      <w:pPr>
        <w:ind w:left="5493" w:hanging="428"/>
      </w:pPr>
      <w:rPr>
        <w:rFonts w:hint="default"/>
        <w:lang w:val="ru-RU" w:eastAsia="ru-RU" w:bidi="ru-RU"/>
      </w:rPr>
    </w:lvl>
    <w:lvl w:ilvl="6" w:tplc="26D8A024">
      <w:numFmt w:val="bullet"/>
      <w:lvlText w:val="•"/>
      <w:lvlJc w:val="left"/>
      <w:pPr>
        <w:ind w:left="6443" w:hanging="428"/>
      </w:pPr>
      <w:rPr>
        <w:rFonts w:hint="default"/>
        <w:lang w:val="ru-RU" w:eastAsia="ru-RU" w:bidi="ru-RU"/>
      </w:rPr>
    </w:lvl>
    <w:lvl w:ilvl="7" w:tplc="F6D28560">
      <w:numFmt w:val="bullet"/>
      <w:lvlText w:val="•"/>
      <w:lvlJc w:val="left"/>
      <w:pPr>
        <w:ind w:left="7394" w:hanging="428"/>
      </w:pPr>
      <w:rPr>
        <w:rFonts w:hint="default"/>
        <w:lang w:val="ru-RU" w:eastAsia="ru-RU" w:bidi="ru-RU"/>
      </w:rPr>
    </w:lvl>
    <w:lvl w:ilvl="8" w:tplc="1B4ED174">
      <w:numFmt w:val="bullet"/>
      <w:lvlText w:val="•"/>
      <w:lvlJc w:val="left"/>
      <w:pPr>
        <w:ind w:left="8345" w:hanging="428"/>
      </w:pPr>
      <w:rPr>
        <w:rFonts w:hint="default"/>
        <w:lang w:val="ru-RU" w:eastAsia="ru-RU" w:bidi="ru-RU"/>
      </w:rPr>
    </w:lvl>
  </w:abstractNum>
  <w:abstractNum w:abstractNumId="79">
    <w:nsid w:val="64CA7684"/>
    <w:multiLevelType w:val="hybridMultilevel"/>
    <w:tmpl w:val="973671EE"/>
    <w:lvl w:ilvl="0" w:tplc="5BFEB18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67422CCE"/>
    <w:multiLevelType w:val="hybridMultilevel"/>
    <w:tmpl w:val="C5D04B10"/>
    <w:lvl w:ilvl="0" w:tplc="089A7130">
      <w:start w:val="1"/>
      <w:numFmt w:val="decimal"/>
      <w:lvlText w:val="%1."/>
      <w:lvlJc w:val="left"/>
      <w:pPr>
        <w:ind w:left="740" w:hanging="428"/>
      </w:pPr>
      <w:rPr>
        <w:rFonts w:hint="default"/>
        <w:i w:val="0"/>
        <w:spacing w:val="-4"/>
        <w:w w:val="100"/>
        <w:sz w:val="24"/>
        <w:szCs w:val="24"/>
        <w:lang w:val="ru-RU" w:eastAsia="ru-RU" w:bidi="ru-RU"/>
      </w:rPr>
    </w:lvl>
    <w:lvl w:ilvl="1" w:tplc="72EAD6B4">
      <w:numFmt w:val="bullet"/>
      <w:lvlText w:val="•"/>
      <w:lvlJc w:val="left"/>
      <w:pPr>
        <w:ind w:left="1690" w:hanging="428"/>
      </w:pPr>
      <w:rPr>
        <w:rFonts w:hint="default"/>
        <w:lang w:val="ru-RU" w:eastAsia="ru-RU" w:bidi="ru-RU"/>
      </w:rPr>
    </w:lvl>
    <w:lvl w:ilvl="2" w:tplc="3E547D30">
      <w:numFmt w:val="bullet"/>
      <w:lvlText w:val="•"/>
      <w:lvlJc w:val="left"/>
      <w:pPr>
        <w:ind w:left="2641" w:hanging="428"/>
      </w:pPr>
      <w:rPr>
        <w:rFonts w:hint="default"/>
        <w:lang w:val="ru-RU" w:eastAsia="ru-RU" w:bidi="ru-RU"/>
      </w:rPr>
    </w:lvl>
    <w:lvl w:ilvl="3" w:tplc="02EA29DA">
      <w:numFmt w:val="bullet"/>
      <w:lvlText w:val="•"/>
      <w:lvlJc w:val="left"/>
      <w:pPr>
        <w:ind w:left="3591" w:hanging="428"/>
      </w:pPr>
      <w:rPr>
        <w:rFonts w:hint="default"/>
        <w:lang w:val="ru-RU" w:eastAsia="ru-RU" w:bidi="ru-RU"/>
      </w:rPr>
    </w:lvl>
    <w:lvl w:ilvl="4" w:tplc="1AF456E2">
      <w:numFmt w:val="bullet"/>
      <w:lvlText w:val="•"/>
      <w:lvlJc w:val="left"/>
      <w:pPr>
        <w:ind w:left="4542" w:hanging="428"/>
      </w:pPr>
      <w:rPr>
        <w:rFonts w:hint="default"/>
        <w:lang w:val="ru-RU" w:eastAsia="ru-RU" w:bidi="ru-RU"/>
      </w:rPr>
    </w:lvl>
    <w:lvl w:ilvl="5" w:tplc="7638B014">
      <w:numFmt w:val="bullet"/>
      <w:lvlText w:val="•"/>
      <w:lvlJc w:val="left"/>
      <w:pPr>
        <w:ind w:left="5493" w:hanging="428"/>
      </w:pPr>
      <w:rPr>
        <w:rFonts w:hint="default"/>
        <w:lang w:val="ru-RU" w:eastAsia="ru-RU" w:bidi="ru-RU"/>
      </w:rPr>
    </w:lvl>
    <w:lvl w:ilvl="6" w:tplc="5BDEBA9A">
      <w:numFmt w:val="bullet"/>
      <w:lvlText w:val="•"/>
      <w:lvlJc w:val="left"/>
      <w:pPr>
        <w:ind w:left="6443" w:hanging="428"/>
      </w:pPr>
      <w:rPr>
        <w:rFonts w:hint="default"/>
        <w:lang w:val="ru-RU" w:eastAsia="ru-RU" w:bidi="ru-RU"/>
      </w:rPr>
    </w:lvl>
    <w:lvl w:ilvl="7" w:tplc="1CEA99D6">
      <w:numFmt w:val="bullet"/>
      <w:lvlText w:val="•"/>
      <w:lvlJc w:val="left"/>
      <w:pPr>
        <w:ind w:left="7394" w:hanging="428"/>
      </w:pPr>
      <w:rPr>
        <w:rFonts w:hint="default"/>
        <w:lang w:val="ru-RU" w:eastAsia="ru-RU" w:bidi="ru-RU"/>
      </w:rPr>
    </w:lvl>
    <w:lvl w:ilvl="8" w:tplc="4A5AEC4A">
      <w:numFmt w:val="bullet"/>
      <w:lvlText w:val="•"/>
      <w:lvlJc w:val="left"/>
      <w:pPr>
        <w:ind w:left="8345" w:hanging="428"/>
      </w:pPr>
      <w:rPr>
        <w:rFonts w:hint="default"/>
        <w:lang w:val="ru-RU" w:eastAsia="ru-RU" w:bidi="ru-RU"/>
      </w:rPr>
    </w:lvl>
  </w:abstractNum>
  <w:abstractNum w:abstractNumId="81">
    <w:nsid w:val="69D57127"/>
    <w:multiLevelType w:val="hybridMultilevel"/>
    <w:tmpl w:val="0D1AE26E"/>
    <w:lvl w:ilvl="0" w:tplc="1890C93C">
      <w:start w:val="1"/>
      <w:numFmt w:val="decimal"/>
      <w:lvlText w:val="%1."/>
      <w:lvlJc w:val="left"/>
      <w:pPr>
        <w:ind w:left="596" w:hanging="284"/>
        <w:jc w:val="right"/>
      </w:pPr>
      <w:rPr>
        <w:rFonts w:ascii="Times New Roman" w:hAnsi="Times New Roman" w:cs="Times New Roman" w:hint="default"/>
        <w:spacing w:val="-17"/>
        <w:w w:val="100"/>
        <w:lang w:val="ru-RU" w:eastAsia="ru-RU" w:bidi="ru-RU"/>
      </w:rPr>
    </w:lvl>
    <w:lvl w:ilvl="1" w:tplc="1E202406">
      <w:numFmt w:val="bullet"/>
      <w:lvlText w:val=""/>
      <w:lvlJc w:val="left"/>
      <w:pPr>
        <w:ind w:left="956" w:hanging="360"/>
      </w:pPr>
      <w:rPr>
        <w:rFonts w:ascii="Symbol" w:eastAsia="Symbol" w:hAnsi="Symbol" w:cs="Symbol" w:hint="default"/>
        <w:w w:val="100"/>
        <w:sz w:val="24"/>
        <w:szCs w:val="24"/>
        <w:lang w:val="ru-RU" w:eastAsia="ru-RU" w:bidi="ru-RU"/>
      </w:rPr>
    </w:lvl>
    <w:lvl w:ilvl="2" w:tplc="5944DF04">
      <w:numFmt w:val="bullet"/>
      <w:lvlText w:val="•"/>
      <w:lvlJc w:val="left"/>
      <w:pPr>
        <w:ind w:left="1991" w:hanging="360"/>
      </w:pPr>
      <w:rPr>
        <w:rFonts w:hint="default"/>
        <w:lang w:val="ru-RU" w:eastAsia="ru-RU" w:bidi="ru-RU"/>
      </w:rPr>
    </w:lvl>
    <w:lvl w:ilvl="3" w:tplc="15A00E12">
      <w:numFmt w:val="bullet"/>
      <w:lvlText w:val="•"/>
      <w:lvlJc w:val="left"/>
      <w:pPr>
        <w:ind w:left="3023" w:hanging="360"/>
      </w:pPr>
      <w:rPr>
        <w:rFonts w:hint="default"/>
        <w:lang w:val="ru-RU" w:eastAsia="ru-RU" w:bidi="ru-RU"/>
      </w:rPr>
    </w:lvl>
    <w:lvl w:ilvl="4" w:tplc="47781D26">
      <w:numFmt w:val="bullet"/>
      <w:lvlText w:val="•"/>
      <w:lvlJc w:val="left"/>
      <w:pPr>
        <w:ind w:left="4055" w:hanging="360"/>
      </w:pPr>
      <w:rPr>
        <w:rFonts w:hint="default"/>
        <w:lang w:val="ru-RU" w:eastAsia="ru-RU" w:bidi="ru-RU"/>
      </w:rPr>
    </w:lvl>
    <w:lvl w:ilvl="5" w:tplc="865841CC">
      <w:numFmt w:val="bullet"/>
      <w:lvlText w:val="•"/>
      <w:lvlJc w:val="left"/>
      <w:pPr>
        <w:ind w:left="5087" w:hanging="360"/>
      </w:pPr>
      <w:rPr>
        <w:rFonts w:hint="default"/>
        <w:lang w:val="ru-RU" w:eastAsia="ru-RU" w:bidi="ru-RU"/>
      </w:rPr>
    </w:lvl>
    <w:lvl w:ilvl="6" w:tplc="7E609C0C">
      <w:numFmt w:val="bullet"/>
      <w:lvlText w:val="•"/>
      <w:lvlJc w:val="left"/>
      <w:pPr>
        <w:ind w:left="6119" w:hanging="360"/>
      </w:pPr>
      <w:rPr>
        <w:rFonts w:hint="default"/>
        <w:lang w:val="ru-RU" w:eastAsia="ru-RU" w:bidi="ru-RU"/>
      </w:rPr>
    </w:lvl>
    <w:lvl w:ilvl="7" w:tplc="1C66E752">
      <w:numFmt w:val="bullet"/>
      <w:lvlText w:val="•"/>
      <w:lvlJc w:val="left"/>
      <w:pPr>
        <w:ind w:left="7150" w:hanging="360"/>
      </w:pPr>
      <w:rPr>
        <w:rFonts w:hint="default"/>
        <w:lang w:val="ru-RU" w:eastAsia="ru-RU" w:bidi="ru-RU"/>
      </w:rPr>
    </w:lvl>
    <w:lvl w:ilvl="8" w:tplc="D874971E">
      <w:numFmt w:val="bullet"/>
      <w:lvlText w:val="•"/>
      <w:lvlJc w:val="left"/>
      <w:pPr>
        <w:ind w:left="8182" w:hanging="360"/>
      </w:pPr>
      <w:rPr>
        <w:rFonts w:hint="default"/>
        <w:lang w:val="ru-RU" w:eastAsia="ru-RU" w:bidi="ru-RU"/>
      </w:rPr>
    </w:lvl>
  </w:abstractNum>
  <w:abstractNum w:abstractNumId="82">
    <w:nsid w:val="6A016CE1"/>
    <w:multiLevelType w:val="hybridMultilevel"/>
    <w:tmpl w:val="A5F4EF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A3A0239"/>
    <w:multiLevelType w:val="hybridMultilevel"/>
    <w:tmpl w:val="E83E1D12"/>
    <w:lvl w:ilvl="0" w:tplc="BCCC8B66">
      <w:start w:val="1"/>
      <w:numFmt w:val="decimal"/>
      <w:lvlText w:val="%1."/>
      <w:lvlJc w:val="left"/>
      <w:pPr>
        <w:ind w:left="673" w:hanging="361"/>
      </w:pPr>
      <w:rPr>
        <w:rFonts w:hint="default"/>
        <w:spacing w:val="0"/>
        <w:w w:val="99"/>
        <w:lang w:val="ru-RU" w:eastAsia="ru-RU" w:bidi="ru-RU"/>
      </w:rPr>
    </w:lvl>
    <w:lvl w:ilvl="1" w:tplc="2B12C194">
      <w:numFmt w:val="bullet"/>
      <w:lvlText w:val="•"/>
      <w:lvlJc w:val="left"/>
      <w:pPr>
        <w:ind w:left="1636" w:hanging="361"/>
      </w:pPr>
      <w:rPr>
        <w:rFonts w:hint="default"/>
        <w:lang w:val="ru-RU" w:eastAsia="ru-RU" w:bidi="ru-RU"/>
      </w:rPr>
    </w:lvl>
    <w:lvl w:ilvl="2" w:tplc="C8C6FE2C">
      <w:numFmt w:val="bullet"/>
      <w:lvlText w:val="•"/>
      <w:lvlJc w:val="left"/>
      <w:pPr>
        <w:ind w:left="2593" w:hanging="361"/>
      </w:pPr>
      <w:rPr>
        <w:rFonts w:hint="default"/>
        <w:lang w:val="ru-RU" w:eastAsia="ru-RU" w:bidi="ru-RU"/>
      </w:rPr>
    </w:lvl>
    <w:lvl w:ilvl="3" w:tplc="65BA3088">
      <w:numFmt w:val="bullet"/>
      <w:lvlText w:val="•"/>
      <w:lvlJc w:val="left"/>
      <w:pPr>
        <w:ind w:left="3549" w:hanging="361"/>
      </w:pPr>
      <w:rPr>
        <w:rFonts w:hint="default"/>
        <w:lang w:val="ru-RU" w:eastAsia="ru-RU" w:bidi="ru-RU"/>
      </w:rPr>
    </w:lvl>
    <w:lvl w:ilvl="4" w:tplc="2A72BACC">
      <w:numFmt w:val="bullet"/>
      <w:lvlText w:val="•"/>
      <w:lvlJc w:val="left"/>
      <w:pPr>
        <w:ind w:left="4506" w:hanging="361"/>
      </w:pPr>
      <w:rPr>
        <w:rFonts w:hint="default"/>
        <w:lang w:val="ru-RU" w:eastAsia="ru-RU" w:bidi="ru-RU"/>
      </w:rPr>
    </w:lvl>
    <w:lvl w:ilvl="5" w:tplc="D28037C4">
      <w:numFmt w:val="bullet"/>
      <w:lvlText w:val="•"/>
      <w:lvlJc w:val="left"/>
      <w:pPr>
        <w:ind w:left="5463" w:hanging="361"/>
      </w:pPr>
      <w:rPr>
        <w:rFonts w:hint="default"/>
        <w:lang w:val="ru-RU" w:eastAsia="ru-RU" w:bidi="ru-RU"/>
      </w:rPr>
    </w:lvl>
    <w:lvl w:ilvl="6" w:tplc="CA04A5C2">
      <w:numFmt w:val="bullet"/>
      <w:lvlText w:val="•"/>
      <w:lvlJc w:val="left"/>
      <w:pPr>
        <w:ind w:left="6419" w:hanging="361"/>
      </w:pPr>
      <w:rPr>
        <w:rFonts w:hint="default"/>
        <w:lang w:val="ru-RU" w:eastAsia="ru-RU" w:bidi="ru-RU"/>
      </w:rPr>
    </w:lvl>
    <w:lvl w:ilvl="7" w:tplc="955A3AE6">
      <w:numFmt w:val="bullet"/>
      <w:lvlText w:val="•"/>
      <w:lvlJc w:val="left"/>
      <w:pPr>
        <w:ind w:left="7376" w:hanging="361"/>
      </w:pPr>
      <w:rPr>
        <w:rFonts w:hint="default"/>
        <w:lang w:val="ru-RU" w:eastAsia="ru-RU" w:bidi="ru-RU"/>
      </w:rPr>
    </w:lvl>
    <w:lvl w:ilvl="8" w:tplc="04D229D0">
      <w:numFmt w:val="bullet"/>
      <w:lvlText w:val="•"/>
      <w:lvlJc w:val="left"/>
      <w:pPr>
        <w:ind w:left="8333" w:hanging="361"/>
      </w:pPr>
      <w:rPr>
        <w:rFonts w:hint="default"/>
        <w:lang w:val="ru-RU" w:eastAsia="ru-RU" w:bidi="ru-RU"/>
      </w:rPr>
    </w:lvl>
  </w:abstractNum>
  <w:abstractNum w:abstractNumId="84">
    <w:nsid w:val="6A9D53FA"/>
    <w:multiLevelType w:val="hybridMultilevel"/>
    <w:tmpl w:val="AC16524E"/>
    <w:lvl w:ilvl="0" w:tplc="05A02336">
      <w:start w:val="1"/>
      <w:numFmt w:val="decimal"/>
      <w:lvlText w:val="%1."/>
      <w:lvlJc w:val="left"/>
      <w:pPr>
        <w:ind w:left="740" w:hanging="428"/>
      </w:pPr>
      <w:rPr>
        <w:rFonts w:ascii="Times New Roman" w:eastAsia="Times New Roman" w:hAnsi="Times New Roman" w:cs="Times New Roman" w:hint="default"/>
        <w:spacing w:val="-8"/>
        <w:w w:val="100"/>
        <w:sz w:val="24"/>
        <w:szCs w:val="24"/>
        <w:lang w:val="ru-RU" w:eastAsia="ru-RU" w:bidi="ru-RU"/>
      </w:rPr>
    </w:lvl>
    <w:lvl w:ilvl="1" w:tplc="28CED446">
      <w:start w:val="1"/>
      <w:numFmt w:val="decimal"/>
      <w:lvlText w:val="%2)"/>
      <w:lvlJc w:val="left"/>
      <w:pPr>
        <w:ind w:left="999" w:hanging="260"/>
      </w:pPr>
      <w:rPr>
        <w:rFonts w:ascii="Times New Roman" w:eastAsia="Times New Roman" w:hAnsi="Times New Roman" w:cs="Times New Roman" w:hint="default"/>
        <w:w w:val="100"/>
        <w:sz w:val="24"/>
        <w:szCs w:val="24"/>
        <w:lang w:val="ru-RU" w:eastAsia="ru-RU" w:bidi="ru-RU"/>
      </w:rPr>
    </w:lvl>
    <w:lvl w:ilvl="2" w:tplc="3AC04C14">
      <w:numFmt w:val="bullet"/>
      <w:lvlText w:val="•"/>
      <w:lvlJc w:val="left"/>
      <w:pPr>
        <w:ind w:left="2027" w:hanging="260"/>
      </w:pPr>
      <w:rPr>
        <w:rFonts w:hint="default"/>
        <w:lang w:val="ru-RU" w:eastAsia="ru-RU" w:bidi="ru-RU"/>
      </w:rPr>
    </w:lvl>
    <w:lvl w:ilvl="3" w:tplc="1614646C">
      <w:numFmt w:val="bullet"/>
      <w:lvlText w:val="•"/>
      <w:lvlJc w:val="left"/>
      <w:pPr>
        <w:ind w:left="3054" w:hanging="260"/>
      </w:pPr>
      <w:rPr>
        <w:rFonts w:hint="default"/>
        <w:lang w:val="ru-RU" w:eastAsia="ru-RU" w:bidi="ru-RU"/>
      </w:rPr>
    </w:lvl>
    <w:lvl w:ilvl="4" w:tplc="E9B217A2">
      <w:numFmt w:val="bullet"/>
      <w:lvlText w:val="•"/>
      <w:lvlJc w:val="left"/>
      <w:pPr>
        <w:ind w:left="4082" w:hanging="260"/>
      </w:pPr>
      <w:rPr>
        <w:rFonts w:hint="default"/>
        <w:lang w:val="ru-RU" w:eastAsia="ru-RU" w:bidi="ru-RU"/>
      </w:rPr>
    </w:lvl>
    <w:lvl w:ilvl="5" w:tplc="FBA8F09A">
      <w:numFmt w:val="bullet"/>
      <w:lvlText w:val="•"/>
      <w:lvlJc w:val="left"/>
      <w:pPr>
        <w:ind w:left="5109" w:hanging="260"/>
      </w:pPr>
      <w:rPr>
        <w:rFonts w:hint="default"/>
        <w:lang w:val="ru-RU" w:eastAsia="ru-RU" w:bidi="ru-RU"/>
      </w:rPr>
    </w:lvl>
    <w:lvl w:ilvl="6" w:tplc="D54410C4">
      <w:numFmt w:val="bullet"/>
      <w:lvlText w:val="•"/>
      <w:lvlJc w:val="left"/>
      <w:pPr>
        <w:ind w:left="6136" w:hanging="260"/>
      </w:pPr>
      <w:rPr>
        <w:rFonts w:hint="default"/>
        <w:lang w:val="ru-RU" w:eastAsia="ru-RU" w:bidi="ru-RU"/>
      </w:rPr>
    </w:lvl>
    <w:lvl w:ilvl="7" w:tplc="78861198">
      <w:numFmt w:val="bullet"/>
      <w:lvlText w:val="•"/>
      <w:lvlJc w:val="left"/>
      <w:pPr>
        <w:ind w:left="7164" w:hanging="260"/>
      </w:pPr>
      <w:rPr>
        <w:rFonts w:hint="default"/>
        <w:lang w:val="ru-RU" w:eastAsia="ru-RU" w:bidi="ru-RU"/>
      </w:rPr>
    </w:lvl>
    <w:lvl w:ilvl="8" w:tplc="62CECFC8">
      <w:numFmt w:val="bullet"/>
      <w:lvlText w:val="•"/>
      <w:lvlJc w:val="left"/>
      <w:pPr>
        <w:ind w:left="8191" w:hanging="260"/>
      </w:pPr>
      <w:rPr>
        <w:rFonts w:hint="default"/>
        <w:lang w:val="ru-RU" w:eastAsia="ru-RU" w:bidi="ru-RU"/>
      </w:rPr>
    </w:lvl>
  </w:abstractNum>
  <w:abstractNum w:abstractNumId="85">
    <w:nsid w:val="6BA856F8"/>
    <w:multiLevelType w:val="hybridMultilevel"/>
    <w:tmpl w:val="84B6DCFC"/>
    <w:lvl w:ilvl="0" w:tplc="612656FC">
      <w:start w:val="1"/>
      <w:numFmt w:val="decimal"/>
      <w:lvlText w:val="%1."/>
      <w:lvlJc w:val="left"/>
      <w:pPr>
        <w:ind w:left="673" w:hanging="361"/>
      </w:pPr>
      <w:rPr>
        <w:rFonts w:hint="default"/>
        <w:spacing w:val="-5"/>
        <w:w w:val="100"/>
        <w:lang w:val="ru-RU" w:eastAsia="ru-RU" w:bidi="ru-RU"/>
      </w:rPr>
    </w:lvl>
    <w:lvl w:ilvl="1" w:tplc="93E893D0">
      <w:numFmt w:val="bullet"/>
      <w:lvlText w:val="•"/>
      <w:lvlJc w:val="left"/>
      <w:pPr>
        <w:ind w:left="1636" w:hanging="361"/>
      </w:pPr>
      <w:rPr>
        <w:rFonts w:hint="default"/>
        <w:lang w:val="ru-RU" w:eastAsia="ru-RU" w:bidi="ru-RU"/>
      </w:rPr>
    </w:lvl>
    <w:lvl w:ilvl="2" w:tplc="4176D604">
      <w:numFmt w:val="bullet"/>
      <w:lvlText w:val="•"/>
      <w:lvlJc w:val="left"/>
      <w:pPr>
        <w:ind w:left="2593" w:hanging="361"/>
      </w:pPr>
      <w:rPr>
        <w:rFonts w:hint="default"/>
        <w:lang w:val="ru-RU" w:eastAsia="ru-RU" w:bidi="ru-RU"/>
      </w:rPr>
    </w:lvl>
    <w:lvl w:ilvl="3" w:tplc="0134AAFC">
      <w:numFmt w:val="bullet"/>
      <w:lvlText w:val="•"/>
      <w:lvlJc w:val="left"/>
      <w:pPr>
        <w:ind w:left="3549" w:hanging="361"/>
      </w:pPr>
      <w:rPr>
        <w:rFonts w:hint="default"/>
        <w:lang w:val="ru-RU" w:eastAsia="ru-RU" w:bidi="ru-RU"/>
      </w:rPr>
    </w:lvl>
    <w:lvl w:ilvl="4" w:tplc="FCA27980">
      <w:numFmt w:val="bullet"/>
      <w:lvlText w:val="•"/>
      <w:lvlJc w:val="left"/>
      <w:pPr>
        <w:ind w:left="4506" w:hanging="361"/>
      </w:pPr>
      <w:rPr>
        <w:rFonts w:hint="default"/>
        <w:lang w:val="ru-RU" w:eastAsia="ru-RU" w:bidi="ru-RU"/>
      </w:rPr>
    </w:lvl>
    <w:lvl w:ilvl="5" w:tplc="A0509CBE">
      <w:numFmt w:val="bullet"/>
      <w:lvlText w:val="•"/>
      <w:lvlJc w:val="left"/>
      <w:pPr>
        <w:ind w:left="5463" w:hanging="361"/>
      </w:pPr>
      <w:rPr>
        <w:rFonts w:hint="default"/>
        <w:lang w:val="ru-RU" w:eastAsia="ru-RU" w:bidi="ru-RU"/>
      </w:rPr>
    </w:lvl>
    <w:lvl w:ilvl="6" w:tplc="CC325814">
      <w:numFmt w:val="bullet"/>
      <w:lvlText w:val="•"/>
      <w:lvlJc w:val="left"/>
      <w:pPr>
        <w:ind w:left="6419" w:hanging="361"/>
      </w:pPr>
      <w:rPr>
        <w:rFonts w:hint="default"/>
        <w:lang w:val="ru-RU" w:eastAsia="ru-RU" w:bidi="ru-RU"/>
      </w:rPr>
    </w:lvl>
    <w:lvl w:ilvl="7" w:tplc="51FEFD1E">
      <w:numFmt w:val="bullet"/>
      <w:lvlText w:val="•"/>
      <w:lvlJc w:val="left"/>
      <w:pPr>
        <w:ind w:left="7376" w:hanging="361"/>
      </w:pPr>
      <w:rPr>
        <w:rFonts w:hint="default"/>
        <w:lang w:val="ru-RU" w:eastAsia="ru-RU" w:bidi="ru-RU"/>
      </w:rPr>
    </w:lvl>
    <w:lvl w:ilvl="8" w:tplc="1024B7EC">
      <w:numFmt w:val="bullet"/>
      <w:lvlText w:val="•"/>
      <w:lvlJc w:val="left"/>
      <w:pPr>
        <w:ind w:left="8333" w:hanging="361"/>
      </w:pPr>
      <w:rPr>
        <w:rFonts w:hint="default"/>
        <w:lang w:val="ru-RU" w:eastAsia="ru-RU" w:bidi="ru-RU"/>
      </w:rPr>
    </w:lvl>
  </w:abstractNum>
  <w:abstractNum w:abstractNumId="86">
    <w:nsid w:val="6BD33EBD"/>
    <w:multiLevelType w:val="hybridMultilevel"/>
    <w:tmpl w:val="2102C21A"/>
    <w:lvl w:ilvl="0" w:tplc="E6E68B66">
      <w:start w:val="1"/>
      <w:numFmt w:val="decimal"/>
      <w:lvlText w:val="%1."/>
      <w:lvlJc w:val="left"/>
      <w:pPr>
        <w:ind w:left="673" w:hanging="361"/>
      </w:pPr>
      <w:rPr>
        <w:rFonts w:ascii="Times New Roman" w:eastAsia="Times New Roman" w:hAnsi="Times New Roman" w:cs="Times New Roman" w:hint="default"/>
        <w:spacing w:val="-18"/>
        <w:w w:val="100"/>
        <w:sz w:val="24"/>
        <w:szCs w:val="24"/>
        <w:lang w:val="ru-RU" w:eastAsia="ru-RU" w:bidi="ru-RU"/>
      </w:rPr>
    </w:lvl>
    <w:lvl w:ilvl="1" w:tplc="4D263F0E">
      <w:numFmt w:val="bullet"/>
      <w:lvlText w:val="•"/>
      <w:lvlJc w:val="left"/>
      <w:pPr>
        <w:ind w:left="1636" w:hanging="361"/>
      </w:pPr>
      <w:rPr>
        <w:rFonts w:hint="default"/>
        <w:lang w:val="ru-RU" w:eastAsia="ru-RU" w:bidi="ru-RU"/>
      </w:rPr>
    </w:lvl>
    <w:lvl w:ilvl="2" w:tplc="553093CA">
      <w:numFmt w:val="bullet"/>
      <w:lvlText w:val="•"/>
      <w:lvlJc w:val="left"/>
      <w:pPr>
        <w:ind w:left="2593" w:hanging="361"/>
      </w:pPr>
      <w:rPr>
        <w:rFonts w:hint="default"/>
        <w:lang w:val="ru-RU" w:eastAsia="ru-RU" w:bidi="ru-RU"/>
      </w:rPr>
    </w:lvl>
    <w:lvl w:ilvl="3" w:tplc="1908A25C">
      <w:numFmt w:val="bullet"/>
      <w:lvlText w:val="•"/>
      <w:lvlJc w:val="left"/>
      <w:pPr>
        <w:ind w:left="3549" w:hanging="361"/>
      </w:pPr>
      <w:rPr>
        <w:rFonts w:hint="default"/>
        <w:lang w:val="ru-RU" w:eastAsia="ru-RU" w:bidi="ru-RU"/>
      </w:rPr>
    </w:lvl>
    <w:lvl w:ilvl="4" w:tplc="1E3E9764">
      <w:numFmt w:val="bullet"/>
      <w:lvlText w:val="•"/>
      <w:lvlJc w:val="left"/>
      <w:pPr>
        <w:ind w:left="4506" w:hanging="361"/>
      </w:pPr>
      <w:rPr>
        <w:rFonts w:hint="default"/>
        <w:lang w:val="ru-RU" w:eastAsia="ru-RU" w:bidi="ru-RU"/>
      </w:rPr>
    </w:lvl>
    <w:lvl w:ilvl="5" w:tplc="79AC35DE">
      <w:numFmt w:val="bullet"/>
      <w:lvlText w:val="•"/>
      <w:lvlJc w:val="left"/>
      <w:pPr>
        <w:ind w:left="5463" w:hanging="361"/>
      </w:pPr>
      <w:rPr>
        <w:rFonts w:hint="default"/>
        <w:lang w:val="ru-RU" w:eastAsia="ru-RU" w:bidi="ru-RU"/>
      </w:rPr>
    </w:lvl>
    <w:lvl w:ilvl="6" w:tplc="01B03D1A">
      <w:numFmt w:val="bullet"/>
      <w:lvlText w:val="•"/>
      <w:lvlJc w:val="left"/>
      <w:pPr>
        <w:ind w:left="6419" w:hanging="361"/>
      </w:pPr>
      <w:rPr>
        <w:rFonts w:hint="default"/>
        <w:lang w:val="ru-RU" w:eastAsia="ru-RU" w:bidi="ru-RU"/>
      </w:rPr>
    </w:lvl>
    <w:lvl w:ilvl="7" w:tplc="97E82FAE">
      <w:numFmt w:val="bullet"/>
      <w:lvlText w:val="•"/>
      <w:lvlJc w:val="left"/>
      <w:pPr>
        <w:ind w:left="7376" w:hanging="361"/>
      </w:pPr>
      <w:rPr>
        <w:rFonts w:hint="default"/>
        <w:lang w:val="ru-RU" w:eastAsia="ru-RU" w:bidi="ru-RU"/>
      </w:rPr>
    </w:lvl>
    <w:lvl w:ilvl="8" w:tplc="6FFC9D7C">
      <w:numFmt w:val="bullet"/>
      <w:lvlText w:val="•"/>
      <w:lvlJc w:val="left"/>
      <w:pPr>
        <w:ind w:left="8333" w:hanging="361"/>
      </w:pPr>
      <w:rPr>
        <w:rFonts w:hint="default"/>
        <w:lang w:val="ru-RU" w:eastAsia="ru-RU" w:bidi="ru-RU"/>
      </w:rPr>
    </w:lvl>
  </w:abstractNum>
  <w:abstractNum w:abstractNumId="87">
    <w:nsid w:val="6D385183"/>
    <w:multiLevelType w:val="hybridMultilevel"/>
    <w:tmpl w:val="FFCCBC7C"/>
    <w:lvl w:ilvl="0" w:tplc="97B6B2A4">
      <w:start w:val="1"/>
      <w:numFmt w:val="decimal"/>
      <w:lvlText w:val="%1."/>
      <w:lvlJc w:val="left"/>
      <w:pPr>
        <w:ind w:left="740" w:hanging="428"/>
      </w:pPr>
      <w:rPr>
        <w:rFonts w:hint="default"/>
        <w:i w:val="0"/>
        <w:spacing w:val="-5"/>
        <w:w w:val="100"/>
        <w:lang w:val="ru-RU" w:eastAsia="ru-RU" w:bidi="ru-RU"/>
      </w:rPr>
    </w:lvl>
    <w:lvl w:ilvl="1" w:tplc="E10880A8">
      <w:numFmt w:val="bullet"/>
      <w:lvlText w:val="•"/>
      <w:lvlJc w:val="left"/>
      <w:pPr>
        <w:ind w:left="1690" w:hanging="428"/>
      </w:pPr>
      <w:rPr>
        <w:rFonts w:hint="default"/>
        <w:lang w:val="ru-RU" w:eastAsia="ru-RU" w:bidi="ru-RU"/>
      </w:rPr>
    </w:lvl>
    <w:lvl w:ilvl="2" w:tplc="23EA1F44">
      <w:numFmt w:val="bullet"/>
      <w:lvlText w:val="•"/>
      <w:lvlJc w:val="left"/>
      <w:pPr>
        <w:ind w:left="2641" w:hanging="428"/>
      </w:pPr>
      <w:rPr>
        <w:rFonts w:hint="default"/>
        <w:lang w:val="ru-RU" w:eastAsia="ru-RU" w:bidi="ru-RU"/>
      </w:rPr>
    </w:lvl>
    <w:lvl w:ilvl="3" w:tplc="C98C7AFA">
      <w:numFmt w:val="bullet"/>
      <w:lvlText w:val="•"/>
      <w:lvlJc w:val="left"/>
      <w:pPr>
        <w:ind w:left="3591" w:hanging="428"/>
      </w:pPr>
      <w:rPr>
        <w:rFonts w:hint="default"/>
        <w:lang w:val="ru-RU" w:eastAsia="ru-RU" w:bidi="ru-RU"/>
      </w:rPr>
    </w:lvl>
    <w:lvl w:ilvl="4" w:tplc="2C484AE0">
      <w:numFmt w:val="bullet"/>
      <w:lvlText w:val="•"/>
      <w:lvlJc w:val="left"/>
      <w:pPr>
        <w:ind w:left="4542" w:hanging="428"/>
      </w:pPr>
      <w:rPr>
        <w:rFonts w:hint="default"/>
        <w:lang w:val="ru-RU" w:eastAsia="ru-RU" w:bidi="ru-RU"/>
      </w:rPr>
    </w:lvl>
    <w:lvl w:ilvl="5" w:tplc="E05CC432">
      <w:numFmt w:val="bullet"/>
      <w:lvlText w:val="•"/>
      <w:lvlJc w:val="left"/>
      <w:pPr>
        <w:ind w:left="5493" w:hanging="428"/>
      </w:pPr>
      <w:rPr>
        <w:rFonts w:hint="default"/>
        <w:lang w:val="ru-RU" w:eastAsia="ru-RU" w:bidi="ru-RU"/>
      </w:rPr>
    </w:lvl>
    <w:lvl w:ilvl="6" w:tplc="338627A4">
      <w:numFmt w:val="bullet"/>
      <w:lvlText w:val="•"/>
      <w:lvlJc w:val="left"/>
      <w:pPr>
        <w:ind w:left="6443" w:hanging="428"/>
      </w:pPr>
      <w:rPr>
        <w:rFonts w:hint="default"/>
        <w:lang w:val="ru-RU" w:eastAsia="ru-RU" w:bidi="ru-RU"/>
      </w:rPr>
    </w:lvl>
    <w:lvl w:ilvl="7" w:tplc="27F6832E">
      <w:numFmt w:val="bullet"/>
      <w:lvlText w:val="•"/>
      <w:lvlJc w:val="left"/>
      <w:pPr>
        <w:ind w:left="7394" w:hanging="428"/>
      </w:pPr>
      <w:rPr>
        <w:rFonts w:hint="default"/>
        <w:lang w:val="ru-RU" w:eastAsia="ru-RU" w:bidi="ru-RU"/>
      </w:rPr>
    </w:lvl>
    <w:lvl w:ilvl="8" w:tplc="F59C2476">
      <w:numFmt w:val="bullet"/>
      <w:lvlText w:val="•"/>
      <w:lvlJc w:val="left"/>
      <w:pPr>
        <w:ind w:left="8345" w:hanging="428"/>
      </w:pPr>
      <w:rPr>
        <w:rFonts w:hint="default"/>
        <w:lang w:val="ru-RU" w:eastAsia="ru-RU" w:bidi="ru-RU"/>
      </w:rPr>
    </w:lvl>
  </w:abstractNum>
  <w:abstractNum w:abstractNumId="88">
    <w:nsid w:val="6FBD0119"/>
    <w:multiLevelType w:val="hybridMultilevel"/>
    <w:tmpl w:val="55DA1366"/>
    <w:lvl w:ilvl="0" w:tplc="1DC46C7C">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89">
    <w:nsid w:val="714A05AA"/>
    <w:multiLevelType w:val="hybridMultilevel"/>
    <w:tmpl w:val="609A8D82"/>
    <w:lvl w:ilvl="0" w:tplc="5E9877C8">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90">
    <w:nsid w:val="72B548EC"/>
    <w:multiLevelType w:val="hybridMultilevel"/>
    <w:tmpl w:val="9314E74C"/>
    <w:lvl w:ilvl="0" w:tplc="140672EA">
      <w:start w:val="1"/>
      <w:numFmt w:val="decimal"/>
      <w:lvlText w:val="%1."/>
      <w:lvlJc w:val="left"/>
      <w:pPr>
        <w:ind w:left="673" w:hanging="361"/>
      </w:pPr>
      <w:rPr>
        <w:rFonts w:hint="default"/>
        <w:spacing w:val="0"/>
        <w:w w:val="99"/>
        <w:lang w:val="ru-RU" w:eastAsia="ru-RU" w:bidi="ru-RU"/>
      </w:rPr>
    </w:lvl>
    <w:lvl w:ilvl="1" w:tplc="DA360152">
      <w:numFmt w:val="bullet"/>
      <w:lvlText w:val="•"/>
      <w:lvlJc w:val="left"/>
      <w:pPr>
        <w:ind w:left="1636" w:hanging="361"/>
      </w:pPr>
      <w:rPr>
        <w:rFonts w:hint="default"/>
        <w:lang w:val="ru-RU" w:eastAsia="ru-RU" w:bidi="ru-RU"/>
      </w:rPr>
    </w:lvl>
    <w:lvl w:ilvl="2" w:tplc="F894FE94">
      <w:numFmt w:val="bullet"/>
      <w:lvlText w:val="•"/>
      <w:lvlJc w:val="left"/>
      <w:pPr>
        <w:ind w:left="2593" w:hanging="361"/>
      </w:pPr>
      <w:rPr>
        <w:rFonts w:hint="default"/>
        <w:lang w:val="ru-RU" w:eastAsia="ru-RU" w:bidi="ru-RU"/>
      </w:rPr>
    </w:lvl>
    <w:lvl w:ilvl="3" w:tplc="1C8EE8FE">
      <w:numFmt w:val="bullet"/>
      <w:lvlText w:val="•"/>
      <w:lvlJc w:val="left"/>
      <w:pPr>
        <w:ind w:left="3549" w:hanging="361"/>
      </w:pPr>
      <w:rPr>
        <w:rFonts w:hint="default"/>
        <w:lang w:val="ru-RU" w:eastAsia="ru-RU" w:bidi="ru-RU"/>
      </w:rPr>
    </w:lvl>
    <w:lvl w:ilvl="4" w:tplc="1A989342">
      <w:numFmt w:val="bullet"/>
      <w:lvlText w:val="•"/>
      <w:lvlJc w:val="left"/>
      <w:pPr>
        <w:ind w:left="4506" w:hanging="361"/>
      </w:pPr>
      <w:rPr>
        <w:rFonts w:hint="default"/>
        <w:lang w:val="ru-RU" w:eastAsia="ru-RU" w:bidi="ru-RU"/>
      </w:rPr>
    </w:lvl>
    <w:lvl w:ilvl="5" w:tplc="CEF8BEE8">
      <w:numFmt w:val="bullet"/>
      <w:lvlText w:val="•"/>
      <w:lvlJc w:val="left"/>
      <w:pPr>
        <w:ind w:left="5463" w:hanging="361"/>
      </w:pPr>
      <w:rPr>
        <w:rFonts w:hint="default"/>
        <w:lang w:val="ru-RU" w:eastAsia="ru-RU" w:bidi="ru-RU"/>
      </w:rPr>
    </w:lvl>
    <w:lvl w:ilvl="6" w:tplc="729EA1F6">
      <w:numFmt w:val="bullet"/>
      <w:lvlText w:val="•"/>
      <w:lvlJc w:val="left"/>
      <w:pPr>
        <w:ind w:left="6419" w:hanging="361"/>
      </w:pPr>
      <w:rPr>
        <w:rFonts w:hint="default"/>
        <w:lang w:val="ru-RU" w:eastAsia="ru-RU" w:bidi="ru-RU"/>
      </w:rPr>
    </w:lvl>
    <w:lvl w:ilvl="7" w:tplc="E3A6DA98">
      <w:numFmt w:val="bullet"/>
      <w:lvlText w:val="•"/>
      <w:lvlJc w:val="left"/>
      <w:pPr>
        <w:ind w:left="7376" w:hanging="361"/>
      </w:pPr>
      <w:rPr>
        <w:rFonts w:hint="default"/>
        <w:lang w:val="ru-RU" w:eastAsia="ru-RU" w:bidi="ru-RU"/>
      </w:rPr>
    </w:lvl>
    <w:lvl w:ilvl="8" w:tplc="BBA66EB4">
      <w:numFmt w:val="bullet"/>
      <w:lvlText w:val="•"/>
      <w:lvlJc w:val="left"/>
      <w:pPr>
        <w:ind w:left="8333" w:hanging="361"/>
      </w:pPr>
      <w:rPr>
        <w:rFonts w:hint="default"/>
        <w:lang w:val="ru-RU" w:eastAsia="ru-RU" w:bidi="ru-RU"/>
      </w:rPr>
    </w:lvl>
  </w:abstractNum>
  <w:abstractNum w:abstractNumId="91">
    <w:nsid w:val="75D41F90"/>
    <w:multiLevelType w:val="hybridMultilevel"/>
    <w:tmpl w:val="9ADA47C4"/>
    <w:lvl w:ilvl="0" w:tplc="50786D96">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92">
    <w:nsid w:val="76073BF6"/>
    <w:multiLevelType w:val="hybridMultilevel"/>
    <w:tmpl w:val="2CA2BA2E"/>
    <w:lvl w:ilvl="0" w:tplc="00E0DB90">
      <w:start w:val="1"/>
      <w:numFmt w:val="decimal"/>
      <w:lvlText w:val="%1."/>
      <w:lvlJc w:val="left"/>
      <w:pPr>
        <w:ind w:left="673" w:hanging="361"/>
      </w:pPr>
      <w:rPr>
        <w:rFonts w:hint="default"/>
        <w:spacing w:val="0"/>
        <w:w w:val="99"/>
        <w:lang w:val="ru-RU" w:eastAsia="ru-RU" w:bidi="ru-RU"/>
      </w:rPr>
    </w:lvl>
    <w:lvl w:ilvl="1" w:tplc="C8C0FFDA">
      <w:numFmt w:val="bullet"/>
      <w:lvlText w:val="•"/>
      <w:lvlJc w:val="left"/>
      <w:pPr>
        <w:ind w:left="1636" w:hanging="361"/>
      </w:pPr>
      <w:rPr>
        <w:rFonts w:hint="default"/>
        <w:lang w:val="ru-RU" w:eastAsia="ru-RU" w:bidi="ru-RU"/>
      </w:rPr>
    </w:lvl>
    <w:lvl w:ilvl="2" w:tplc="DEC49BB8">
      <w:numFmt w:val="bullet"/>
      <w:lvlText w:val="•"/>
      <w:lvlJc w:val="left"/>
      <w:pPr>
        <w:ind w:left="2593" w:hanging="361"/>
      </w:pPr>
      <w:rPr>
        <w:rFonts w:hint="default"/>
        <w:lang w:val="ru-RU" w:eastAsia="ru-RU" w:bidi="ru-RU"/>
      </w:rPr>
    </w:lvl>
    <w:lvl w:ilvl="3" w:tplc="6804D534">
      <w:numFmt w:val="bullet"/>
      <w:lvlText w:val="•"/>
      <w:lvlJc w:val="left"/>
      <w:pPr>
        <w:ind w:left="3549" w:hanging="361"/>
      </w:pPr>
      <w:rPr>
        <w:rFonts w:hint="default"/>
        <w:lang w:val="ru-RU" w:eastAsia="ru-RU" w:bidi="ru-RU"/>
      </w:rPr>
    </w:lvl>
    <w:lvl w:ilvl="4" w:tplc="D50E3BD6">
      <w:numFmt w:val="bullet"/>
      <w:lvlText w:val="•"/>
      <w:lvlJc w:val="left"/>
      <w:pPr>
        <w:ind w:left="4506" w:hanging="361"/>
      </w:pPr>
      <w:rPr>
        <w:rFonts w:hint="default"/>
        <w:lang w:val="ru-RU" w:eastAsia="ru-RU" w:bidi="ru-RU"/>
      </w:rPr>
    </w:lvl>
    <w:lvl w:ilvl="5" w:tplc="F152806C">
      <w:numFmt w:val="bullet"/>
      <w:lvlText w:val="•"/>
      <w:lvlJc w:val="left"/>
      <w:pPr>
        <w:ind w:left="5463" w:hanging="361"/>
      </w:pPr>
      <w:rPr>
        <w:rFonts w:hint="default"/>
        <w:lang w:val="ru-RU" w:eastAsia="ru-RU" w:bidi="ru-RU"/>
      </w:rPr>
    </w:lvl>
    <w:lvl w:ilvl="6" w:tplc="53B84ECE">
      <w:numFmt w:val="bullet"/>
      <w:lvlText w:val="•"/>
      <w:lvlJc w:val="left"/>
      <w:pPr>
        <w:ind w:left="6419" w:hanging="361"/>
      </w:pPr>
      <w:rPr>
        <w:rFonts w:hint="default"/>
        <w:lang w:val="ru-RU" w:eastAsia="ru-RU" w:bidi="ru-RU"/>
      </w:rPr>
    </w:lvl>
    <w:lvl w:ilvl="7" w:tplc="AF4A5FB8">
      <w:numFmt w:val="bullet"/>
      <w:lvlText w:val="•"/>
      <w:lvlJc w:val="left"/>
      <w:pPr>
        <w:ind w:left="7376" w:hanging="361"/>
      </w:pPr>
      <w:rPr>
        <w:rFonts w:hint="default"/>
        <w:lang w:val="ru-RU" w:eastAsia="ru-RU" w:bidi="ru-RU"/>
      </w:rPr>
    </w:lvl>
    <w:lvl w:ilvl="8" w:tplc="85F8E3C2">
      <w:numFmt w:val="bullet"/>
      <w:lvlText w:val="•"/>
      <w:lvlJc w:val="left"/>
      <w:pPr>
        <w:ind w:left="8333" w:hanging="361"/>
      </w:pPr>
      <w:rPr>
        <w:rFonts w:hint="default"/>
        <w:lang w:val="ru-RU" w:eastAsia="ru-RU" w:bidi="ru-RU"/>
      </w:rPr>
    </w:lvl>
  </w:abstractNum>
  <w:abstractNum w:abstractNumId="93">
    <w:nsid w:val="7A5B5A64"/>
    <w:multiLevelType w:val="hybridMultilevel"/>
    <w:tmpl w:val="520AD266"/>
    <w:lvl w:ilvl="0" w:tplc="B7582DFA">
      <w:start w:val="1"/>
      <w:numFmt w:val="decimal"/>
      <w:lvlText w:val="%1."/>
      <w:lvlJc w:val="left"/>
      <w:pPr>
        <w:ind w:left="672" w:hanging="360"/>
      </w:pPr>
      <w:rPr>
        <w:rFonts w:hint="default"/>
        <w:i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94">
    <w:nsid w:val="7BA005AA"/>
    <w:multiLevelType w:val="hybridMultilevel"/>
    <w:tmpl w:val="EB3E633A"/>
    <w:lvl w:ilvl="0" w:tplc="1D56C30C">
      <w:start w:val="1"/>
      <w:numFmt w:val="decimal"/>
      <w:lvlText w:val="%1."/>
      <w:lvlJc w:val="left"/>
      <w:pPr>
        <w:ind w:left="673" w:hanging="361"/>
      </w:pPr>
      <w:rPr>
        <w:rFonts w:hint="default"/>
        <w:spacing w:val="0"/>
        <w:w w:val="99"/>
        <w:lang w:val="ru-RU" w:eastAsia="ru-RU" w:bidi="ru-RU"/>
      </w:rPr>
    </w:lvl>
    <w:lvl w:ilvl="1" w:tplc="5C42C1D8">
      <w:numFmt w:val="bullet"/>
      <w:lvlText w:val="•"/>
      <w:lvlJc w:val="left"/>
      <w:pPr>
        <w:ind w:left="1636" w:hanging="361"/>
      </w:pPr>
      <w:rPr>
        <w:rFonts w:hint="default"/>
        <w:lang w:val="ru-RU" w:eastAsia="ru-RU" w:bidi="ru-RU"/>
      </w:rPr>
    </w:lvl>
    <w:lvl w:ilvl="2" w:tplc="F6FA5C6A">
      <w:numFmt w:val="bullet"/>
      <w:lvlText w:val="•"/>
      <w:lvlJc w:val="left"/>
      <w:pPr>
        <w:ind w:left="2593" w:hanging="361"/>
      </w:pPr>
      <w:rPr>
        <w:rFonts w:hint="default"/>
        <w:lang w:val="ru-RU" w:eastAsia="ru-RU" w:bidi="ru-RU"/>
      </w:rPr>
    </w:lvl>
    <w:lvl w:ilvl="3" w:tplc="D42C4C2C">
      <w:numFmt w:val="bullet"/>
      <w:lvlText w:val="•"/>
      <w:lvlJc w:val="left"/>
      <w:pPr>
        <w:ind w:left="3549" w:hanging="361"/>
      </w:pPr>
      <w:rPr>
        <w:rFonts w:hint="default"/>
        <w:lang w:val="ru-RU" w:eastAsia="ru-RU" w:bidi="ru-RU"/>
      </w:rPr>
    </w:lvl>
    <w:lvl w:ilvl="4" w:tplc="A9C4548E">
      <w:numFmt w:val="bullet"/>
      <w:lvlText w:val="•"/>
      <w:lvlJc w:val="left"/>
      <w:pPr>
        <w:ind w:left="4506" w:hanging="361"/>
      </w:pPr>
      <w:rPr>
        <w:rFonts w:hint="default"/>
        <w:lang w:val="ru-RU" w:eastAsia="ru-RU" w:bidi="ru-RU"/>
      </w:rPr>
    </w:lvl>
    <w:lvl w:ilvl="5" w:tplc="612E890C">
      <w:numFmt w:val="bullet"/>
      <w:lvlText w:val="•"/>
      <w:lvlJc w:val="left"/>
      <w:pPr>
        <w:ind w:left="5463" w:hanging="361"/>
      </w:pPr>
      <w:rPr>
        <w:rFonts w:hint="default"/>
        <w:lang w:val="ru-RU" w:eastAsia="ru-RU" w:bidi="ru-RU"/>
      </w:rPr>
    </w:lvl>
    <w:lvl w:ilvl="6" w:tplc="FA6E136C">
      <w:numFmt w:val="bullet"/>
      <w:lvlText w:val="•"/>
      <w:lvlJc w:val="left"/>
      <w:pPr>
        <w:ind w:left="6419" w:hanging="361"/>
      </w:pPr>
      <w:rPr>
        <w:rFonts w:hint="default"/>
        <w:lang w:val="ru-RU" w:eastAsia="ru-RU" w:bidi="ru-RU"/>
      </w:rPr>
    </w:lvl>
    <w:lvl w:ilvl="7" w:tplc="8572D160">
      <w:numFmt w:val="bullet"/>
      <w:lvlText w:val="•"/>
      <w:lvlJc w:val="left"/>
      <w:pPr>
        <w:ind w:left="7376" w:hanging="361"/>
      </w:pPr>
      <w:rPr>
        <w:rFonts w:hint="default"/>
        <w:lang w:val="ru-RU" w:eastAsia="ru-RU" w:bidi="ru-RU"/>
      </w:rPr>
    </w:lvl>
    <w:lvl w:ilvl="8" w:tplc="CADCE4B4">
      <w:numFmt w:val="bullet"/>
      <w:lvlText w:val="•"/>
      <w:lvlJc w:val="left"/>
      <w:pPr>
        <w:ind w:left="8333" w:hanging="361"/>
      </w:pPr>
      <w:rPr>
        <w:rFonts w:hint="default"/>
        <w:lang w:val="ru-RU" w:eastAsia="ru-RU" w:bidi="ru-RU"/>
      </w:rPr>
    </w:lvl>
  </w:abstractNum>
  <w:abstractNum w:abstractNumId="95">
    <w:nsid w:val="7D7E1A9B"/>
    <w:multiLevelType w:val="hybridMultilevel"/>
    <w:tmpl w:val="696855FA"/>
    <w:lvl w:ilvl="0" w:tplc="B18E0858">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96">
    <w:nsid w:val="7D9F1E9A"/>
    <w:multiLevelType w:val="hybridMultilevel"/>
    <w:tmpl w:val="4644FA62"/>
    <w:lvl w:ilvl="0" w:tplc="48BA5F46">
      <w:start w:val="1"/>
      <w:numFmt w:val="decimal"/>
      <w:lvlText w:val="%1."/>
      <w:lvlJc w:val="left"/>
      <w:pPr>
        <w:ind w:left="740" w:hanging="428"/>
      </w:pPr>
      <w:rPr>
        <w:rFonts w:ascii="Times New Roman" w:eastAsia="Times New Roman" w:hAnsi="Times New Roman" w:cs="Times New Roman" w:hint="default"/>
        <w:spacing w:val="-3"/>
        <w:w w:val="100"/>
        <w:sz w:val="24"/>
        <w:szCs w:val="24"/>
        <w:lang w:val="ru-RU" w:eastAsia="ru-RU" w:bidi="ru-RU"/>
      </w:rPr>
    </w:lvl>
    <w:lvl w:ilvl="1" w:tplc="5986F1D8">
      <w:numFmt w:val="bullet"/>
      <w:lvlText w:val="•"/>
      <w:lvlJc w:val="left"/>
      <w:pPr>
        <w:ind w:left="1690" w:hanging="428"/>
      </w:pPr>
      <w:rPr>
        <w:rFonts w:hint="default"/>
        <w:lang w:val="ru-RU" w:eastAsia="ru-RU" w:bidi="ru-RU"/>
      </w:rPr>
    </w:lvl>
    <w:lvl w:ilvl="2" w:tplc="8DA4421E">
      <w:numFmt w:val="bullet"/>
      <w:lvlText w:val="•"/>
      <w:lvlJc w:val="left"/>
      <w:pPr>
        <w:ind w:left="2641" w:hanging="428"/>
      </w:pPr>
      <w:rPr>
        <w:rFonts w:hint="default"/>
        <w:lang w:val="ru-RU" w:eastAsia="ru-RU" w:bidi="ru-RU"/>
      </w:rPr>
    </w:lvl>
    <w:lvl w:ilvl="3" w:tplc="DE6A2EF0">
      <w:numFmt w:val="bullet"/>
      <w:lvlText w:val="•"/>
      <w:lvlJc w:val="left"/>
      <w:pPr>
        <w:ind w:left="3591" w:hanging="428"/>
      </w:pPr>
      <w:rPr>
        <w:rFonts w:hint="default"/>
        <w:lang w:val="ru-RU" w:eastAsia="ru-RU" w:bidi="ru-RU"/>
      </w:rPr>
    </w:lvl>
    <w:lvl w:ilvl="4" w:tplc="14CC5064">
      <w:numFmt w:val="bullet"/>
      <w:lvlText w:val="•"/>
      <w:lvlJc w:val="left"/>
      <w:pPr>
        <w:ind w:left="4542" w:hanging="428"/>
      </w:pPr>
      <w:rPr>
        <w:rFonts w:hint="default"/>
        <w:lang w:val="ru-RU" w:eastAsia="ru-RU" w:bidi="ru-RU"/>
      </w:rPr>
    </w:lvl>
    <w:lvl w:ilvl="5" w:tplc="77E2776A">
      <w:numFmt w:val="bullet"/>
      <w:lvlText w:val="•"/>
      <w:lvlJc w:val="left"/>
      <w:pPr>
        <w:ind w:left="5493" w:hanging="428"/>
      </w:pPr>
      <w:rPr>
        <w:rFonts w:hint="default"/>
        <w:lang w:val="ru-RU" w:eastAsia="ru-RU" w:bidi="ru-RU"/>
      </w:rPr>
    </w:lvl>
    <w:lvl w:ilvl="6" w:tplc="C2B6460C">
      <w:numFmt w:val="bullet"/>
      <w:lvlText w:val="•"/>
      <w:lvlJc w:val="left"/>
      <w:pPr>
        <w:ind w:left="6443" w:hanging="428"/>
      </w:pPr>
      <w:rPr>
        <w:rFonts w:hint="default"/>
        <w:lang w:val="ru-RU" w:eastAsia="ru-RU" w:bidi="ru-RU"/>
      </w:rPr>
    </w:lvl>
    <w:lvl w:ilvl="7" w:tplc="CB900D3C">
      <w:numFmt w:val="bullet"/>
      <w:lvlText w:val="•"/>
      <w:lvlJc w:val="left"/>
      <w:pPr>
        <w:ind w:left="7394" w:hanging="428"/>
      </w:pPr>
      <w:rPr>
        <w:rFonts w:hint="default"/>
        <w:lang w:val="ru-RU" w:eastAsia="ru-RU" w:bidi="ru-RU"/>
      </w:rPr>
    </w:lvl>
    <w:lvl w:ilvl="8" w:tplc="0526DD36">
      <w:numFmt w:val="bullet"/>
      <w:lvlText w:val="•"/>
      <w:lvlJc w:val="left"/>
      <w:pPr>
        <w:ind w:left="8345" w:hanging="428"/>
      </w:pPr>
      <w:rPr>
        <w:rFonts w:hint="default"/>
        <w:lang w:val="ru-RU" w:eastAsia="ru-RU" w:bidi="ru-RU"/>
      </w:rPr>
    </w:lvl>
  </w:abstractNum>
  <w:abstractNum w:abstractNumId="97">
    <w:nsid w:val="7E00203A"/>
    <w:multiLevelType w:val="hybridMultilevel"/>
    <w:tmpl w:val="31AAC60A"/>
    <w:lvl w:ilvl="0" w:tplc="01A6AB2E">
      <w:start w:val="1"/>
      <w:numFmt w:val="decimal"/>
      <w:lvlText w:val="%1."/>
      <w:lvlJc w:val="left"/>
      <w:pPr>
        <w:ind w:left="740" w:hanging="428"/>
      </w:pPr>
      <w:rPr>
        <w:rFonts w:ascii="Times New Roman" w:eastAsia="Times New Roman" w:hAnsi="Times New Roman" w:cs="Times New Roman" w:hint="default"/>
        <w:spacing w:val="-8"/>
        <w:w w:val="100"/>
        <w:sz w:val="24"/>
        <w:szCs w:val="24"/>
        <w:lang w:val="ru-RU" w:eastAsia="ru-RU" w:bidi="ru-RU"/>
      </w:rPr>
    </w:lvl>
    <w:lvl w:ilvl="1" w:tplc="80465B98">
      <w:numFmt w:val="bullet"/>
      <w:lvlText w:val="•"/>
      <w:lvlJc w:val="left"/>
      <w:pPr>
        <w:ind w:left="1690" w:hanging="428"/>
      </w:pPr>
      <w:rPr>
        <w:rFonts w:hint="default"/>
        <w:lang w:val="ru-RU" w:eastAsia="ru-RU" w:bidi="ru-RU"/>
      </w:rPr>
    </w:lvl>
    <w:lvl w:ilvl="2" w:tplc="3308304C">
      <w:numFmt w:val="bullet"/>
      <w:lvlText w:val="•"/>
      <w:lvlJc w:val="left"/>
      <w:pPr>
        <w:ind w:left="2641" w:hanging="428"/>
      </w:pPr>
      <w:rPr>
        <w:rFonts w:hint="default"/>
        <w:lang w:val="ru-RU" w:eastAsia="ru-RU" w:bidi="ru-RU"/>
      </w:rPr>
    </w:lvl>
    <w:lvl w:ilvl="3" w:tplc="2EE8C836">
      <w:numFmt w:val="bullet"/>
      <w:lvlText w:val="•"/>
      <w:lvlJc w:val="left"/>
      <w:pPr>
        <w:ind w:left="3591" w:hanging="428"/>
      </w:pPr>
      <w:rPr>
        <w:rFonts w:hint="default"/>
        <w:lang w:val="ru-RU" w:eastAsia="ru-RU" w:bidi="ru-RU"/>
      </w:rPr>
    </w:lvl>
    <w:lvl w:ilvl="4" w:tplc="4184F120">
      <w:numFmt w:val="bullet"/>
      <w:lvlText w:val="•"/>
      <w:lvlJc w:val="left"/>
      <w:pPr>
        <w:ind w:left="4542" w:hanging="428"/>
      </w:pPr>
      <w:rPr>
        <w:rFonts w:hint="default"/>
        <w:lang w:val="ru-RU" w:eastAsia="ru-RU" w:bidi="ru-RU"/>
      </w:rPr>
    </w:lvl>
    <w:lvl w:ilvl="5" w:tplc="EA66F502">
      <w:numFmt w:val="bullet"/>
      <w:lvlText w:val="•"/>
      <w:lvlJc w:val="left"/>
      <w:pPr>
        <w:ind w:left="5493" w:hanging="428"/>
      </w:pPr>
      <w:rPr>
        <w:rFonts w:hint="default"/>
        <w:lang w:val="ru-RU" w:eastAsia="ru-RU" w:bidi="ru-RU"/>
      </w:rPr>
    </w:lvl>
    <w:lvl w:ilvl="6" w:tplc="D494B580">
      <w:numFmt w:val="bullet"/>
      <w:lvlText w:val="•"/>
      <w:lvlJc w:val="left"/>
      <w:pPr>
        <w:ind w:left="6443" w:hanging="428"/>
      </w:pPr>
      <w:rPr>
        <w:rFonts w:hint="default"/>
        <w:lang w:val="ru-RU" w:eastAsia="ru-RU" w:bidi="ru-RU"/>
      </w:rPr>
    </w:lvl>
    <w:lvl w:ilvl="7" w:tplc="97120474">
      <w:numFmt w:val="bullet"/>
      <w:lvlText w:val="•"/>
      <w:lvlJc w:val="left"/>
      <w:pPr>
        <w:ind w:left="7394" w:hanging="428"/>
      </w:pPr>
      <w:rPr>
        <w:rFonts w:hint="default"/>
        <w:lang w:val="ru-RU" w:eastAsia="ru-RU" w:bidi="ru-RU"/>
      </w:rPr>
    </w:lvl>
    <w:lvl w:ilvl="8" w:tplc="2CC27FF8">
      <w:numFmt w:val="bullet"/>
      <w:lvlText w:val="•"/>
      <w:lvlJc w:val="left"/>
      <w:pPr>
        <w:ind w:left="8345" w:hanging="428"/>
      </w:pPr>
      <w:rPr>
        <w:rFonts w:hint="default"/>
        <w:lang w:val="ru-RU" w:eastAsia="ru-RU" w:bidi="ru-RU"/>
      </w:rPr>
    </w:lvl>
  </w:abstractNum>
  <w:num w:numId="1">
    <w:abstractNumId w:val="1"/>
  </w:num>
  <w:num w:numId="2">
    <w:abstractNumId w:val="85"/>
  </w:num>
  <w:num w:numId="3">
    <w:abstractNumId w:val="41"/>
  </w:num>
  <w:num w:numId="4">
    <w:abstractNumId w:val="17"/>
  </w:num>
  <w:num w:numId="5">
    <w:abstractNumId w:val="87"/>
  </w:num>
  <w:num w:numId="6">
    <w:abstractNumId w:val="35"/>
  </w:num>
  <w:num w:numId="7">
    <w:abstractNumId w:val="6"/>
  </w:num>
  <w:num w:numId="8">
    <w:abstractNumId w:val="53"/>
  </w:num>
  <w:num w:numId="9">
    <w:abstractNumId w:val="42"/>
  </w:num>
  <w:num w:numId="10">
    <w:abstractNumId w:val="15"/>
  </w:num>
  <w:num w:numId="11">
    <w:abstractNumId w:val="18"/>
  </w:num>
  <w:num w:numId="12">
    <w:abstractNumId w:val="77"/>
  </w:num>
  <w:num w:numId="13">
    <w:abstractNumId w:val="90"/>
  </w:num>
  <w:num w:numId="14">
    <w:abstractNumId w:val="47"/>
  </w:num>
  <w:num w:numId="15">
    <w:abstractNumId w:val="75"/>
  </w:num>
  <w:num w:numId="16">
    <w:abstractNumId w:val="56"/>
  </w:num>
  <w:num w:numId="17">
    <w:abstractNumId w:val="0"/>
  </w:num>
  <w:num w:numId="18">
    <w:abstractNumId w:val="88"/>
  </w:num>
  <w:num w:numId="19">
    <w:abstractNumId w:val="38"/>
  </w:num>
  <w:num w:numId="20">
    <w:abstractNumId w:val="30"/>
  </w:num>
  <w:num w:numId="21">
    <w:abstractNumId w:val="48"/>
  </w:num>
  <w:num w:numId="22">
    <w:abstractNumId w:val="51"/>
  </w:num>
  <w:num w:numId="23">
    <w:abstractNumId w:val="68"/>
  </w:num>
  <w:num w:numId="24">
    <w:abstractNumId w:val="33"/>
  </w:num>
  <w:num w:numId="25">
    <w:abstractNumId w:val="9"/>
  </w:num>
  <w:num w:numId="26">
    <w:abstractNumId w:val="43"/>
  </w:num>
  <w:num w:numId="27">
    <w:abstractNumId w:val="32"/>
  </w:num>
  <w:num w:numId="28">
    <w:abstractNumId w:val="69"/>
  </w:num>
  <w:num w:numId="29">
    <w:abstractNumId w:val="81"/>
  </w:num>
  <w:num w:numId="30">
    <w:abstractNumId w:val="28"/>
  </w:num>
  <w:num w:numId="31">
    <w:abstractNumId w:val="92"/>
  </w:num>
  <w:num w:numId="32">
    <w:abstractNumId w:val="4"/>
  </w:num>
  <w:num w:numId="33">
    <w:abstractNumId w:val="71"/>
  </w:num>
  <w:num w:numId="34">
    <w:abstractNumId w:val="94"/>
  </w:num>
  <w:num w:numId="35">
    <w:abstractNumId w:val="55"/>
  </w:num>
  <w:num w:numId="36">
    <w:abstractNumId w:val="37"/>
  </w:num>
  <w:num w:numId="37">
    <w:abstractNumId w:val="83"/>
  </w:num>
  <w:num w:numId="38">
    <w:abstractNumId w:val="52"/>
  </w:num>
  <w:num w:numId="39">
    <w:abstractNumId w:val="64"/>
  </w:num>
  <w:num w:numId="40">
    <w:abstractNumId w:val="78"/>
  </w:num>
  <w:num w:numId="41">
    <w:abstractNumId w:val="97"/>
  </w:num>
  <w:num w:numId="42">
    <w:abstractNumId w:val="26"/>
  </w:num>
  <w:num w:numId="43">
    <w:abstractNumId w:val="58"/>
  </w:num>
  <w:num w:numId="44">
    <w:abstractNumId w:val="84"/>
  </w:num>
  <w:num w:numId="45">
    <w:abstractNumId w:val="22"/>
  </w:num>
  <w:num w:numId="46">
    <w:abstractNumId w:val="44"/>
  </w:num>
  <w:num w:numId="47">
    <w:abstractNumId w:val="49"/>
  </w:num>
  <w:num w:numId="48">
    <w:abstractNumId w:val="2"/>
  </w:num>
  <w:num w:numId="49">
    <w:abstractNumId w:val="74"/>
  </w:num>
  <w:num w:numId="50">
    <w:abstractNumId w:val="14"/>
  </w:num>
  <w:num w:numId="51">
    <w:abstractNumId w:val="3"/>
  </w:num>
  <w:num w:numId="52">
    <w:abstractNumId w:val="34"/>
  </w:num>
  <w:num w:numId="53">
    <w:abstractNumId w:val="39"/>
  </w:num>
  <w:num w:numId="54">
    <w:abstractNumId w:val="65"/>
  </w:num>
  <w:num w:numId="55">
    <w:abstractNumId w:val="62"/>
  </w:num>
  <w:num w:numId="56">
    <w:abstractNumId w:val="61"/>
  </w:num>
  <w:num w:numId="57">
    <w:abstractNumId w:val="8"/>
  </w:num>
  <w:num w:numId="58">
    <w:abstractNumId w:val="27"/>
  </w:num>
  <w:num w:numId="59">
    <w:abstractNumId w:val="11"/>
  </w:num>
  <w:num w:numId="60">
    <w:abstractNumId w:val="89"/>
  </w:num>
  <w:num w:numId="61">
    <w:abstractNumId w:val="67"/>
  </w:num>
  <w:num w:numId="62">
    <w:abstractNumId w:val="60"/>
  </w:num>
  <w:num w:numId="63">
    <w:abstractNumId w:val="91"/>
  </w:num>
  <w:num w:numId="64">
    <w:abstractNumId w:val="50"/>
  </w:num>
  <w:num w:numId="65">
    <w:abstractNumId w:val="46"/>
  </w:num>
  <w:num w:numId="66">
    <w:abstractNumId w:val="29"/>
  </w:num>
  <w:num w:numId="67">
    <w:abstractNumId w:val="45"/>
  </w:num>
  <w:num w:numId="68">
    <w:abstractNumId w:val="80"/>
  </w:num>
  <w:num w:numId="69">
    <w:abstractNumId w:val="93"/>
  </w:num>
  <w:num w:numId="70">
    <w:abstractNumId w:val="24"/>
  </w:num>
  <w:num w:numId="71">
    <w:abstractNumId w:val="63"/>
  </w:num>
  <w:num w:numId="72">
    <w:abstractNumId w:val="40"/>
  </w:num>
  <w:num w:numId="73">
    <w:abstractNumId w:val="25"/>
  </w:num>
  <w:num w:numId="74">
    <w:abstractNumId w:val="72"/>
  </w:num>
  <w:num w:numId="75">
    <w:abstractNumId w:val="19"/>
  </w:num>
  <w:num w:numId="76">
    <w:abstractNumId w:val="70"/>
  </w:num>
  <w:num w:numId="77">
    <w:abstractNumId w:val="54"/>
  </w:num>
  <w:num w:numId="78">
    <w:abstractNumId w:val="31"/>
  </w:num>
  <w:num w:numId="79">
    <w:abstractNumId w:val="20"/>
  </w:num>
  <w:num w:numId="80">
    <w:abstractNumId w:val="21"/>
  </w:num>
  <w:num w:numId="81">
    <w:abstractNumId w:val="36"/>
  </w:num>
  <w:num w:numId="82">
    <w:abstractNumId w:val="7"/>
  </w:num>
  <w:num w:numId="83">
    <w:abstractNumId w:val="13"/>
  </w:num>
  <w:num w:numId="84">
    <w:abstractNumId w:val="10"/>
  </w:num>
  <w:num w:numId="85">
    <w:abstractNumId w:val="5"/>
  </w:num>
  <w:num w:numId="86">
    <w:abstractNumId w:val="96"/>
  </w:num>
  <w:num w:numId="87">
    <w:abstractNumId w:val="79"/>
  </w:num>
  <w:num w:numId="88">
    <w:abstractNumId w:val="95"/>
  </w:num>
  <w:num w:numId="89">
    <w:abstractNumId w:val="59"/>
  </w:num>
  <w:num w:numId="90">
    <w:abstractNumId w:val="57"/>
  </w:num>
  <w:num w:numId="91">
    <w:abstractNumId w:val="76"/>
  </w:num>
  <w:num w:numId="92">
    <w:abstractNumId w:val="82"/>
  </w:num>
  <w:num w:numId="93">
    <w:abstractNumId w:val="73"/>
  </w:num>
  <w:num w:numId="94">
    <w:abstractNumId w:val="12"/>
  </w:num>
  <w:num w:numId="95">
    <w:abstractNumId w:val="23"/>
  </w:num>
  <w:num w:numId="96">
    <w:abstractNumId w:val="86"/>
  </w:num>
  <w:num w:numId="97">
    <w:abstractNumId w:val="16"/>
  </w:num>
  <w:num w:numId="98">
    <w:abstractNumId w:val="6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BC"/>
    <w:rsid w:val="000C5FF1"/>
    <w:rsid w:val="000D6B44"/>
    <w:rsid w:val="000D6D4A"/>
    <w:rsid w:val="00137E2D"/>
    <w:rsid w:val="00212118"/>
    <w:rsid w:val="0023097E"/>
    <w:rsid w:val="002C19FB"/>
    <w:rsid w:val="0030247A"/>
    <w:rsid w:val="00350BD7"/>
    <w:rsid w:val="00417E21"/>
    <w:rsid w:val="00434829"/>
    <w:rsid w:val="00540FC8"/>
    <w:rsid w:val="005C6116"/>
    <w:rsid w:val="00641E63"/>
    <w:rsid w:val="00645200"/>
    <w:rsid w:val="006A18D8"/>
    <w:rsid w:val="00701CC5"/>
    <w:rsid w:val="00750F11"/>
    <w:rsid w:val="007964E7"/>
    <w:rsid w:val="00823EEB"/>
    <w:rsid w:val="008E04E3"/>
    <w:rsid w:val="00950AFE"/>
    <w:rsid w:val="009C7124"/>
    <w:rsid w:val="00A87922"/>
    <w:rsid w:val="00B16A9F"/>
    <w:rsid w:val="00C16639"/>
    <w:rsid w:val="00C95CDA"/>
    <w:rsid w:val="00E23E8D"/>
    <w:rsid w:val="00E442FB"/>
    <w:rsid w:val="00FA06F2"/>
    <w:rsid w:val="00FF1CBC"/>
    <w:rsid w:val="00FF5330"/>
    <w:rsid w:val="00FF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118"/>
    <w:pPr>
      <w:spacing w:after="200" w:line="276" w:lineRule="auto"/>
    </w:pPr>
    <w:rPr>
      <w:rFonts w:eastAsiaTheme="minorEastAsia"/>
      <w:lang w:eastAsia="ru-RU"/>
    </w:rPr>
  </w:style>
  <w:style w:type="paragraph" w:styleId="1">
    <w:name w:val="heading 1"/>
    <w:basedOn w:val="a"/>
    <w:link w:val="10"/>
    <w:uiPriority w:val="1"/>
    <w:qFormat/>
    <w:rsid w:val="00950AFE"/>
    <w:pPr>
      <w:widowControl w:val="0"/>
      <w:autoSpaceDE w:val="0"/>
      <w:autoSpaceDN w:val="0"/>
      <w:spacing w:after="0" w:line="240" w:lineRule="auto"/>
      <w:ind w:left="312"/>
      <w:jc w:val="both"/>
      <w:outlineLvl w:val="0"/>
    </w:pPr>
    <w:rPr>
      <w:rFonts w:ascii="Times New Roman" w:eastAsia="Times New Roman" w:hAnsi="Times New Roman" w:cs="Times New Roman"/>
      <w:b/>
      <w:bCs/>
      <w:sz w:val="24"/>
      <w:szCs w:val="24"/>
      <w:lang w:bidi="ru-RU"/>
    </w:rPr>
  </w:style>
  <w:style w:type="paragraph" w:styleId="2">
    <w:name w:val="heading 2"/>
    <w:basedOn w:val="a"/>
    <w:next w:val="a"/>
    <w:link w:val="20"/>
    <w:uiPriority w:val="9"/>
    <w:unhideWhenUsed/>
    <w:qFormat/>
    <w:rsid w:val="00540F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964E7"/>
    <w:pPr>
      <w:keepNext/>
      <w:keepLines/>
      <w:spacing w:before="40" w:after="0"/>
      <w:jc w:val="center"/>
      <w:outlineLvl w:val="2"/>
    </w:pPr>
    <w:rPr>
      <w:rFonts w:ascii="Times New Roman" w:eastAsiaTheme="majorEastAsia"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12118"/>
    <w:pPr>
      <w:ind w:left="720"/>
      <w:contextualSpacing/>
    </w:pPr>
  </w:style>
  <w:style w:type="paragraph" w:styleId="a4">
    <w:name w:val="No Spacing"/>
    <w:uiPriority w:val="1"/>
    <w:qFormat/>
    <w:rsid w:val="00212118"/>
    <w:pPr>
      <w:spacing w:after="0" w:line="240" w:lineRule="auto"/>
    </w:pPr>
    <w:rPr>
      <w:rFonts w:eastAsiaTheme="minorEastAsia"/>
      <w:lang w:eastAsia="ru-RU"/>
    </w:rPr>
  </w:style>
  <w:style w:type="character" w:styleId="a5">
    <w:name w:val="Placeholder Text"/>
    <w:basedOn w:val="a0"/>
    <w:uiPriority w:val="99"/>
    <w:semiHidden/>
    <w:rsid w:val="00212118"/>
    <w:rPr>
      <w:color w:val="808080"/>
    </w:rPr>
  </w:style>
  <w:style w:type="character" w:customStyle="1" w:styleId="31">
    <w:name w:val="Стиль3"/>
    <w:basedOn w:val="a0"/>
    <w:uiPriority w:val="1"/>
    <w:rsid w:val="00212118"/>
    <w:rPr>
      <w:rFonts w:ascii="Times New Roman" w:hAnsi="Times New Roman"/>
      <w:b/>
    </w:rPr>
  </w:style>
  <w:style w:type="character" w:customStyle="1" w:styleId="5">
    <w:name w:val="Стиль5"/>
    <w:basedOn w:val="a0"/>
    <w:uiPriority w:val="1"/>
    <w:rsid w:val="00212118"/>
    <w:rPr>
      <w:rFonts w:ascii="Times New Roman" w:hAnsi="Times New Roman"/>
      <w:b/>
      <w:sz w:val="40"/>
    </w:rPr>
  </w:style>
  <w:style w:type="character" w:customStyle="1" w:styleId="6">
    <w:name w:val="Стиль6"/>
    <w:basedOn w:val="a0"/>
    <w:uiPriority w:val="1"/>
    <w:rsid w:val="00212118"/>
    <w:rPr>
      <w:rFonts w:ascii="Times New Roman" w:hAnsi="Times New Roman"/>
      <w:b/>
      <w:sz w:val="44"/>
    </w:rPr>
  </w:style>
  <w:style w:type="character" w:customStyle="1" w:styleId="10">
    <w:name w:val="Заголовок 1 Знак"/>
    <w:basedOn w:val="a0"/>
    <w:link w:val="1"/>
    <w:uiPriority w:val="1"/>
    <w:rsid w:val="00950AFE"/>
    <w:rPr>
      <w:rFonts w:ascii="Times New Roman" w:eastAsia="Times New Roman" w:hAnsi="Times New Roman" w:cs="Times New Roman"/>
      <w:b/>
      <w:bCs/>
      <w:sz w:val="24"/>
      <w:szCs w:val="24"/>
      <w:lang w:eastAsia="ru-RU" w:bidi="ru-RU"/>
    </w:rPr>
  </w:style>
  <w:style w:type="paragraph" w:styleId="a6">
    <w:name w:val="Body Text"/>
    <w:basedOn w:val="a"/>
    <w:link w:val="a7"/>
    <w:uiPriority w:val="1"/>
    <w:qFormat/>
    <w:rsid w:val="00950AFE"/>
    <w:pPr>
      <w:widowControl w:val="0"/>
      <w:autoSpaceDE w:val="0"/>
      <w:autoSpaceDN w:val="0"/>
      <w:spacing w:after="0" w:line="240" w:lineRule="auto"/>
      <w:ind w:left="740"/>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950AFE"/>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230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097E"/>
    <w:pPr>
      <w:widowControl w:val="0"/>
      <w:autoSpaceDE w:val="0"/>
      <w:autoSpaceDN w:val="0"/>
      <w:spacing w:after="0" w:line="256" w:lineRule="exact"/>
      <w:ind w:left="107"/>
    </w:pPr>
    <w:rPr>
      <w:rFonts w:ascii="Times New Roman" w:eastAsia="Times New Roman" w:hAnsi="Times New Roman" w:cs="Times New Roman"/>
      <w:lang w:bidi="ru-RU"/>
    </w:rPr>
  </w:style>
  <w:style w:type="character" w:styleId="a8">
    <w:name w:val="Hyperlink"/>
    <w:basedOn w:val="a0"/>
    <w:uiPriority w:val="99"/>
    <w:unhideWhenUsed/>
    <w:rsid w:val="000D6D4A"/>
    <w:rPr>
      <w:color w:val="0563C1" w:themeColor="hyperlink"/>
      <w:u w:val="single"/>
    </w:rPr>
  </w:style>
  <w:style w:type="character" w:customStyle="1" w:styleId="20">
    <w:name w:val="Заголовок 2 Знак"/>
    <w:basedOn w:val="a0"/>
    <w:link w:val="2"/>
    <w:uiPriority w:val="9"/>
    <w:rsid w:val="00540FC8"/>
    <w:rPr>
      <w:rFonts w:asciiTheme="majorHAnsi" w:eastAsiaTheme="majorEastAsia" w:hAnsiTheme="majorHAnsi" w:cstheme="majorBidi"/>
      <w:color w:val="2E74B5" w:themeColor="accent1" w:themeShade="BF"/>
      <w:sz w:val="26"/>
      <w:szCs w:val="26"/>
      <w:lang w:eastAsia="ru-RU"/>
    </w:rPr>
  </w:style>
  <w:style w:type="paragraph" w:styleId="a9">
    <w:name w:val="header"/>
    <w:basedOn w:val="a"/>
    <w:link w:val="aa"/>
    <w:uiPriority w:val="99"/>
    <w:unhideWhenUsed/>
    <w:rsid w:val="00540F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0FC8"/>
    <w:rPr>
      <w:rFonts w:eastAsiaTheme="minorEastAsia"/>
      <w:lang w:eastAsia="ru-RU"/>
    </w:rPr>
  </w:style>
  <w:style w:type="paragraph" w:styleId="ab">
    <w:name w:val="footer"/>
    <w:basedOn w:val="a"/>
    <w:link w:val="ac"/>
    <w:uiPriority w:val="99"/>
    <w:unhideWhenUsed/>
    <w:rsid w:val="00540F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0FC8"/>
    <w:rPr>
      <w:rFonts w:eastAsiaTheme="minorEastAsia"/>
      <w:lang w:eastAsia="ru-RU"/>
    </w:rPr>
  </w:style>
  <w:style w:type="paragraph" w:styleId="ad">
    <w:name w:val="TOC Heading"/>
    <w:basedOn w:val="1"/>
    <w:next w:val="a"/>
    <w:uiPriority w:val="39"/>
    <w:unhideWhenUsed/>
    <w:qFormat/>
    <w:rsid w:val="007964E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21">
    <w:name w:val="toc 2"/>
    <w:basedOn w:val="a"/>
    <w:next w:val="a"/>
    <w:autoRedefine/>
    <w:uiPriority w:val="39"/>
    <w:unhideWhenUsed/>
    <w:rsid w:val="007964E7"/>
    <w:pPr>
      <w:spacing w:after="100"/>
      <w:ind w:left="220"/>
    </w:pPr>
  </w:style>
  <w:style w:type="paragraph" w:styleId="11">
    <w:name w:val="toc 1"/>
    <w:basedOn w:val="a"/>
    <w:next w:val="a"/>
    <w:autoRedefine/>
    <w:uiPriority w:val="39"/>
    <w:unhideWhenUsed/>
    <w:rsid w:val="007964E7"/>
    <w:pPr>
      <w:spacing w:after="100"/>
    </w:pPr>
  </w:style>
  <w:style w:type="paragraph" w:styleId="ae">
    <w:name w:val="Title"/>
    <w:basedOn w:val="a"/>
    <w:next w:val="a"/>
    <w:link w:val="af"/>
    <w:uiPriority w:val="10"/>
    <w:qFormat/>
    <w:rsid w:val="007964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7964E7"/>
    <w:rPr>
      <w:rFonts w:asciiTheme="majorHAnsi" w:eastAsiaTheme="majorEastAsia" w:hAnsiTheme="majorHAnsi" w:cstheme="majorBidi"/>
      <w:spacing w:val="-10"/>
      <w:kern w:val="28"/>
      <w:sz w:val="56"/>
      <w:szCs w:val="56"/>
      <w:lang w:eastAsia="ru-RU"/>
    </w:rPr>
  </w:style>
  <w:style w:type="character" w:customStyle="1" w:styleId="30">
    <w:name w:val="Заголовок 3 Знак"/>
    <w:basedOn w:val="a0"/>
    <w:link w:val="3"/>
    <w:uiPriority w:val="9"/>
    <w:rsid w:val="007964E7"/>
    <w:rPr>
      <w:rFonts w:ascii="Times New Roman" w:eastAsiaTheme="majorEastAsia" w:hAnsi="Times New Roman" w:cs="Times New Roman"/>
      <w:sz w:val="32"/>
      <w:szCs w:val="32"/>
      <w:lang w:eastAsia="ru-RU"/>
    </w:rPr>
  </w:style>
  <w:style w:type="paragraph" w:styleId="32">
    <w:name w:val="toc 3"/>
    <w:basedOn w:val="a"/>
    <w:next w:val="a"/>
    <w:autoRedefine/>
    <w:uiPriority w:val="39"/>
    <w:unhideWhenUsed/>
    <w:rsid w:val="007964E7"/>
    <w:pPr>
      <w:tabs>
        <w:tab w:val="right" w:leader="dot" w:pos="9345"/>
      </w:tabs>
      <w:spacing w:after="100"/>
    </w:pPr>
  </w:style>
  <w:style w:type="paragraph" w:styleId="af0">
    <w:name w:val="Balloon Text"/>
    <w:basedOn w:val="a"/>
    <w:link w:val="af1"/>
    <w:uiPriority w:val="99"/>
    <w:semiHidden/>
    <w:unhideWhenUsed/>
    <w:rsid w:val="00701C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1CC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118"/>
    <w:pPr>
      <w:spacing w:after="200" w:line="276" w:lineRule="auto"/>
    </w:pPr>
    <w:rPr>
      <w:rFonts w:eastAsiaTheme="minorEastAsia"/>
      <w:lang w:eastAsia="ru-RU"/>
    </w:rPr>
  </w:style>
  <w:style w:type="paragraph" w:styleId="1">
    <w:name w:val="heading 1"/>
    <w:basedOn w:val="a"/>
    <w:link w:val="10"/>
    <w:uiPriority w:val="1"/>
    <w:qFormat/>
    <w:rsid w:val="00950AFE"/>
    <w:pPr>
      <w:widowControl w:val="0"/>
      <w:autoSpaceDE w:val="0"/>
      <w:autoSpaceDN w:val="0"/>
      <w:spacing w:after="0" w:line="240" w:lineRule="auto"/>
      <w:ind w:left="312"/>
      <w:jc w:val="both"/>
      <w:outlineLvl w:val="0"/>
    </w:pPr>
    <w:rPr>
      <w:rFonts w:ascii="Times New Roman" w:eastAsia="Times New Roman" w:hAnsi="Times New Roman" w:cs="Times New Roman"/>
      <w:b/>
      <w:bCs/>
      <w:sz w:val="24"/>
      <w:szCs w:val="24"/>
      <w:lang w:bidi="ru-RU"/>
    </w:rPr>
  </w:style>
  <w:style w:type="paragraph" w:styleId="2">
    <w:name w:val="heading 2"/>
    <w:basedOn w:val="a"/>
    <w:next w:val="a"/>
    <w:link w:val="20"/>
    <w:uiPriority w:val="9"/>
    <w:unhideWhenUsed/>
    <w:qFormat/>
    <w:rsid w:val="00540F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964E7"/>
    <w:pPr>
      <w:keepNext/>
      <w:keepLines/>
      <w:spacing w:before="40" w:after="0"/>
      <w:jc w:val="center"/>
      <w:outlineLvl w:val="2"/>
    </w:pPr>
    <w:rPr>
      <w:rFonts w:ascii="Times New Roman" w:eastAsiaTheme="majorEastAsia"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12118"/>
    <w:pPr>
      <w:ind w:left="720"/>
      <w:contextualSpacing/>
    </w:pPr>
  </w:style>
  <w:style w:type="paragraph" w:styleId="a4">
    <w:name w:val="No Spacing"/>
    <w:uiPriority w:val="1"/>
    <w:qFormat/>
    <w:rsid w:val="00212118"/>
    <w:pPr>
      <w:spacing w:after="0" w:line="240" w:lineRule="auto"/>
    </w:pPr>
    <w:rPr>
      <w:rFonts w:eastAsiaTheme="minorEastAsia"/>
      <w:lang w:eastAsia="ru-RU"/>
    </w:rPr>
  </w:style>
  <w:style w:type="character" w:styleId="a5">
    <w:name w:val="Placeholder Text"/>
    <w:basedOn w:val="a0"/>
    <w:uiPriority w:val="99"/>
    <w:semiHidden/>
    <w:rsid w:val="00212118"/>
    <w:rPr>
      <w:color w:val="808080"/>
    </w:rPr>
  </w:style>
  <w:style w:type="character" w:customStyle="1" w:styleId="31">
    <w:name w:val="Стиль3"/>
    <w:basedOn w:val="a0"/>
    <w:uiPriority w:val="1"/>
    <w:rsid w:val="00212118"/>
    <w:rPr>
      <w:rFonts w:ascii="Times New Roman" w:hAnsi="Times New Roman"/>
      <w:b/>
    </w:rPr>
  </w:style>
  <w:style w:type="character" w:customStyle="1" w:styleId="5">
    <w:name w:val="Стиль5"/>
    <w:basedOn w:val="a0"/>
    <w:uiPriority w:val="1"/>
    <w:rsid w:val="00212118"/>
    <w:rPr>
      <w:rFonts w:ascii="Times New Roman" w:hAnsi="Times New Roman"/>
      <w:b/>
      <w:sz w:val="40"/>
    </w:rPr>
  </w:style>
  <w:style w:type="character" w:customStyle="1" w:styleId="6">
    <w:name w:val="Стиль6"/>
    <w:basedOn w:val="a0"/>
    <w:uiPriority w:val="1"/>
    <w:rsid w:val="00212118"/>
    <w:rPr>
      <w:rFonts w:ascii="Times New Roman" w:hAnsi="Times New Roman"/>
      <w:b/>
      <w:sz w:val="44"/>
    </w:rPr>
  </w:style>
  <w:style w:type="character" w:customStyle="1" w:styleId="10">
    <w:name w:val="Заголовок 1 Знак"/>
    <w:basedOn w:val="a0"/>
    <w:link w:val="1"/>
    <w:uiPriority w:val="1"/>
    <w:rsid w:val="00950AFE"/>
    <w:rPr>
      <w:rFonts w:ascii="Times New Roman" w:eastAsia="Times New Roman" w:hAnsi="Times New Roman" w:cs="Times New Roman"/>
      <w:b/>
      <w:bCs/>
      <w:sz w:val="24"/>
      <w:szCs w:val="24"/>
      <w:lang w:eastAsia="ru-RU" w:bidi="ru-RU"/>
    </w:rPr>
  </w:style>
  <w:style w:type="paragraph" w:styleId="a6">
    <w:name w:val="Body Text"/>
    <w:basedOn w:val="a"/>
    <w:link w:val="a7"/>
    <w:uiPriority w:val="1"/>
    <w:qFormat/>
    <w:rsid w:val="00950AFE"/>
    <w:pPr>
      <w:widowControl w:val="0"/>
      <w:autoSpaceDE w:val="0"/>
      <w:autoSpaceDN w:val="0"/>
      <w:spacing w:after="0" w:line="240" w:lineRule="auto"/>
      <w:ind w:left="740"/>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950AFE"/>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230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097E"/>
    <w:pPr>
      <w:widowControl w:val="0"/>
      <w:autoSpaceDE w:val="0"/>
      <w:autoSpaceDN w:val="0"/>
      <w:spacing w:after="0" w:line="256" w:lineRule="exact"/>
      <w:ind w:left="107"/>
    </w:pPr>
    <w:rPr>
      <w:rFonts w:ascii="Times New Roman" w:eastAsia="Times New Roman" w:hAnsi="Times New Roman" w:cs="Times New Roman"/>
      <w:lang w:bidi="ru-RU"/>
    </w:rPr>
  </w:style>
  <w:style w:type="character" w:styleId="a8">
    <w:name w:val="Hyperlink"/>
    <w:basedOn w:val="a0"/>
    <w:uiPriority w:val="99"/>
    <w:unhideWhenUsed/>
    <w:rsid w:val="000D6D4A"/>
    <w:rPr>
      <w:color w:val="0563C1" w:themeColor="hyperlink"/>
      <w:u w:val="single"/>
    </w:rPr>
  </w:style>
  <w:style w:type="character" w:customStyle="1" w:styleId="20">
    <w:name w:val="Заголовок 2 Знак"/>
    <w:basedOn w:val="a0"/>
    <w:link w:val="2"/>
    <w:uiPriority w:val="9"/>
    <w:rsid w:val="00540FC8"/>
    <w:rPr>
      <w:rFonts w:asciiTheme="majorHAnsi" w:eastAsiaTheme="majorEastAsia" w:hAnsiTheme="majorHAnsi" w:cstheme="majorBidi"/>
      <w:color w:val="2E74B5" w:themeColor="accent1" w:themeShade="BF"/>
      <w:sz w:val="26"/>
      <w:szCs w:val="26"/>
      <w:lang w:eastAsia="ru-RU"/>
    </w:rPr>
  </w:style>
  <w:style w:type="paragraph" w:styleId="a9">
    <w:name w:val="header"/>
    <w:basedOn w:val="a"/>
    <w:link w:val="aa"/>
    <w:uiPriority w:val="99"/>
    <w:unhideWhenUsed/>
    <w:rsid w:val="00540F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0FC8"/>
    <w:rPr>
      <w:rFonts w:eastAsiaTheme="minorEastAsia"/>
      <w:lang w:eastAsia="ru-RU"/>
    </w:rPr>
  </w:style>
  <w:style w:type="paragraph" w:styleId="ab">
    <w:name w:val="footer"/>
    <w:basedOn w:val="a"/>
    <w:link w:val="ac"/>
    <w:uiPriority w:val="99"/>
    <w:unhideWhenUsed/>
    <w:rsid w:val="00540F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0FC8"/>
    <w:rPr>
      <w:rFonts w:eastAsiaTheme="minorEastAsia"/>
      <w:lang w:eastAsia="ru-RU"/>
    </w:rPr>
  </w:style>
  <w:style w:type="paragraph" w:styleId="ad">
    <w:name w:val="TOC Heading"/>
    <w:basedOn w:val="1"/>
    <w:next w:val="a"/>
    <w:uiPriority w:val="39"/>
    <w:unhideWhenUsed/>
    <w:qFormat/>
    <w:rsid w:val="007964E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21">
    <w:name w:val="toc 2"/>
    <w:basedOn w:val="a"/>
    <w:next w:val="a"/>
    <w:autoRedefine/>
    <w:uiPriority w:val="39"/>
    <w:unhideWhenUsed/>
    <w:rsid w:val="007964E7"/>
    <w:pPr>
      <w:spacing w:after="100"/>
      <w:ind w:left="220"/>
    </w:pPr>
  </w:style>
  <w:style w:type="paragraph" w:styleId="11">
    <w:name w:val="toc 1"/>
    <w:basedOn w:val="a"/>
    <w:next w:val="a"/>
    <w:autoRedefine/>
    <w:uiPriority w:val="39"/>
    <w:unhideWhenUsed/>
    <w:rsid w:val="007964E7"/>
    <w:pPr>
      <w:spacing w:after="100"/>
    </w:pPr>
  </w:style>
  <w:style w:type="paragraph" w:styleId="ae">
    <w:name w:val="Title"/>
    <w:basedOn w:val="a"/>
    <w:next w:val="a"/>
    <w:link w:val="af"/>
    <w:uiPriority w:val="10"/>
    <w:qFormat/>
    <w:rsid w:val="007964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7964E7"/>
    <w:rPr>
      <w:rFonts w:asciiTheme="majorHAnsi" w:eastAsiaTheme="majorEastAsia" w:hAnsiTheme="majorHAnsi" w:cstheme="majorBidi"/>
      <w:spacing w:val="-10"/>
      <w:kern w:val="28"/>
      <w:sz w:val="56"/>
      <w:szCs w:val="56"/>
      <w:lang w:eastAsia="ru-RU"/>
    </w:rPr>
  </w:style>
  <w:style w:type="character" w:customStyle="1" w:styleId="30">
    <w:name w:val="Заголовок 3 Знак"/>
    <w:basedOn w:val="a0"/>
    <w:link w:val="3"/>
    <w:uiPriority w:val="9"/>
    <w:rsid w:val="007964E7"/>
    <w:rPr>
      <w:rFonts w:ascii="Times New Roman" w:eastAsiaTheme="majorEastAsia" w:hAnsi="Times New Roman" w:cs="Times New Roman"/>
      <w:sz w:val="32"/>
      <w:szCs w:val="32"/>
      <w:lang w:eastAsia="ru-RU"/>
    </w:rPr>
  </w:style>
  <w:style w:type="paragraph" w:styleId="32">
    <w:name w:val="toc 3"/>
    <w:basedOn w:val="a"/>
    <w:next w:val="a"/>
    <w:autoRedefine/>
    <w:uiPriority w:val="39"/>
    <w:unhideWhenUsed/>
    <w:rsid w:val="007964E7"/>
    <w:pPr>
      <w:tabs>
        <w:tab w:val="right" w:leader="dot" w:pos="9345"/>
      </w:tabs>
      <w:spacing w:after="100"/>
    </w:pPr>
  </w:style>
  <w:style w:type="paragraph" w:styleId="af0">
    <w:name w:val="Balloon Text"/>
    <w:basedOn w:val="a"/>
    <w:link w:val="af1"/>
    <w:uiPriority w:val="99"/>
    <w:semiHidden/>
    <w:unhideWhenUsed/>
    <w:rsid w:val="00701C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1CC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nigafund.ru/books" TargetMode="External"/><Relationship Id="rId18" Type="http://schemas.openxmlformats.org/officeDocument/2006/relationships/hyperlink" Target="http://www.knigafund.ru/books" TargetMode="External"/><Relationship Id="rId26" Type="http://schemas.openxmlformats.org/officeDocument/2006/relationships/hyperlink" Target="http://www.knigafund.ru/books" TargetMode="External"/><Relationship Id="rId39" Type="http://schemas.openxmlformats.org/officeDocument/2006/relationships/hyperlink" Target="http://www.knigafund.ru/books" TargetMode="External"/><Relationship Id="rId21" Type="http://schemas.openxmlformats.org/officeDocument/2006/relationships/hyperlink" Target="http://www.knigafund.ru/books" TargetMode="External"/><Relationship Id="rId34" Type="http://schemas.openxmlformats.org/officeDocument/2006/relationships/hyperlink" Target="http://www.knigafund.ru/books" TargetMode="External"/><Relationship Id="rId42" Type="http://schemas.openxmlformats.org/officeDocument/2006/relationships/hyperlink" Target="http://www.biblioonline.ru/book/A1FDA4B6-73C7-4E45-88DF-0311ADA7A35A" TargetMode="External"/><Relationship Id="rId47" Type="http://schemas.openxmlformats.org/officeDocument/2006/relationships/hyperlink" Target="http://www/" TargetMode="External"/><Relationship Id="rId50" Type="http://schemas.openxmlformats.org/officeDocument/2006/relationships/hyperlink" Target="http://www.council.gov.ru/)"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vsrf.ru/" TargetMode="External"/><Relationship Id="rId17" Type="http://schemas.openxmlformats.org/officeDocument/2006/relationships/hyperlink" Target="http://www.knigafund.ru/books" TargetMode="External"/><Relationship Id="rId25" Type="http://schemas.openxmlformats.org/officeDocument/2006/relationships/hyperlink" Target="http://www.knigafund.ru/books" TargetMode="External"/><Relationship Id="rId33" Type="http://schemas.openxmlformats.org/officeDocument/2006/relationships/hyperlink" Target="http://www.knigafund.ru/books" TargetMode="External"/><Relationship Id="rId38" Type="http://schemas.openxmlformats.org/officeDocument/2006/relationships/hyperlink" Target="http://www.knigafund.ru/books" TargetMode="External"/><Relationship Id="rId46"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knigafund.ru/books" TargetMode="External"/><Relationship Id="rId20" Type="http://schemas.openxmlformats.org/officeDocument/2006/relationships/hyperlink" Target="http://www.knigafund.ru/books" TargetMode="External"/><Relationship Id="rId29" Type="http://schemas.openxmlformats.org/officeDocument/2006/relationships/hyperlink" Target="http://www.knigafund.ru/books" TargetMode="External"/><Relationship Id="rId41" Type="http://schemas.openxmlformats.org/officeDocument/2006/relationships/hyperlink" Target="http://www.biblio-online.ru/book/F366A923-010F-4223-" TargetMode="External"/><Relationship Id="rId54" Type="http://schemas.openxmlformats.org/officeDocument/2006/relationships/hyperlink" Target="http://www.vsr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igafund.ru/books" TargetMode="External"/><Relationship Id="rId24" Type="http://schemas.openxmlformats.org/officeDocument/2006/relationships/hyperlink" Target="http://www.knigafund.ru/books" TargetMode="External"/><Relationship Id="rId32" Type="http://schemas.openxmlformats.org/officeDocument/2006/relationships/hyperlink" Target="http://www.knigafund.ru/books" TargetMode="External"/><Relationship Id="rId37" Type="http://schemas.openxmlformats.org/officeDocument/2006/relationships/hyperlink" Target="http://www.knigafund.ru/books" TargetMode="External"/><Relationship Id="rId40" Type="http://schemas.openxmlformats.org/officeDocument/2006/relationships/hyperlink" Target="http://www.knigafund.ru/books" TargetMode="External"/><Relationship Id="rId45" Type="http://schemas.openxmlformats.org/officeDocument/2006/relationships/hyperlink" Target="http://www/" TargetMode="External"/><Relationship Id="rId53" Type="http://schemas.openxmlformats.org/officeDocument/2006/relationships/hyperlink" Target="http://www.ksrf.r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nigafund.ru/books" TargetMode="External"/><Relationship Id="rId23" Type="http://schemas.openxmlformats.org/officeDocument/2006/relationships/hyperlink" Target="http://www.knigafund.ru/books" TargetMode="External"/><Relationship Id="rId28" Type="http://schemas.openxmlformats.org/officeDocument/2006/relationships/hyperlink" Target="http://www.knigafund.ru/books" TargetMode="External"/><Relationship Id="rId36" Type="http://schemas.openxmlformats.org/officeDocument/2006/relationships/hyperlink" Target="http://www.knigafund.ru/books" TargetMode="External"/><Relationship Id="rId49" Type="http://schemas.openxmlformats.org/officeDocument/2006/relationships/hyperlink" Target="http://www.garant.ru/" TargetMode="External"/><Relationship Id="rId57" Type="http://schemas.openxmlformats.org/officeDocument/2006/relationships/glossaryDocument" Target="glossary/document.xml"/><Relationship Id="rId10" Type="http://schemas.openxmlformats.org/officeDocument/2006/relationships/hyperlink" Target="http://www.knigafund.ru/books" TargetMode="External"/><Relationship Id="rId19" Type="http://schemas.openxmlformats.org/officeDocument/2006/relationships/hyperlink" Target="http://www.knigafund.ru/books" TargetMode="External"/><Relationship Id="rId31" Type="http://schemas.openxmlformats.org/officeDocument/2006/relationships/hyperlink" Target="http://www.knigafund.ru/books" TargetMode="External"/><Relationship Id="rId44" Type="http://schemas.openxmlformats.org/officeDocument/2006/relationships/hyperlink" Target="http://www.knigafund.ru/books" TargetMode="External"/><Relationship Id="rId52" Type="http://schemas.openxmlformats.org/officeDocument/2006/relationships/hyperlink" Target="http://www.government.ru/)" TargetMode="External"/><Relationship Id="rId4" Type="http://schemas.microsoft.com/office/2007/relationships/stylesWithEffects" Target="stylesWithEffects.xml"/><Relationship Id="rId9" Type="http://schemas.openxmlformats.org/officeDocument/2006/relationships/hyperlink" Target="http://www.vsrf.ru/" TargetMode="External"/><Relationship Id="rId14" Type="http://schemas.openxmlformats.org/officeDocument/2006/relationships/hyperlink" Target="http://www.knigafund.ru/books" TargetMode="External"/><Relationship Id="rId22" Type="http://schemas.openxmlformats.org/officeDocument/2006/relationships/hyperlink" Target="http://www.knigafund.ru/books" TargetMode="External"/><Relationship Id="rId27" Type="http://schemas.openxmlformats.org/officeDocument/2006/relationships/hyperlink" Target="http://www.knigafund.ru/" TargetMode="External"/><Relationship Id="rId30" Type="http://schemas.openxmlformats.org/officeDocument/2006/relationships/hyperlink" Target="http://www.knigafund.ru/books" TargetMode="External"/><Relationship Id="rId35" Type="http://schemas.openxmlformats.org/officeDocument/2006/relationships/hyperlink" Target="http://www.knigafund.ru/books" TargetMode="External"/><Relationship Id="rId43" Type="http://schemas.openxmlformats.org/officeDocument/2006/relationships/hyperlink" Target="http://www.knigafund.ru/books" TargetMode="External"/><Relationship Id="rId48" Type="http://schemas.openxmlformats.org/officeDocument/2006/relationships/hyperlink" Target="http://www.consultant.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duma.gov.ru/)"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7B1787F1904DA59B93BF9C7FEDC2B7"/>
        <w:category>
          <w:name w:val="Общие"/>
          <w:gallery w:val="placeholder"/>
        </w:category>
        <w:types>
          <w:type w:val="bbPlcHdr"/>
        </w:types>
        <w:behaviors>
          <w:behavior w:val="content"/>
        </w:behaviors>
        <w:guid w:val="{989BE241-3E1D-4A1B-8321-858CDBC1A624}"/>
      </w:docPartPr>
      <w:docPartBody>
        <w:p w:rsidR="000B495F" w:rsidRDefault="00BC6872" w:rsidP="00BC6872">
          <w:pPr>
            <w:pStyle w:val="B67B1787F1904DA59B93BF9C7FEDC2B7"/>
          </w:pPr>
          <w:r w:rsidRPr="00BD3C29">
            <w:rPr>
              <w:rStyle w:val="a3"/>
            </w:rPr>
            <w:t>Место для ввода текста.</w:t>
          </w:r>
        </w:p>
      </w:docPartBody>
    </w:docPart>
    <w:docPart>
      <w:docPartPr>
        <w:name w:val="668E52EB7D9447BD817E6719ECF66B0C"/>
        <w:category>
          <w:name w:val="Общие"/>
          <w:gallery w:val="placeholder"/>
        </w:category>
        <w:types>
          <w:type w:val="bbPlcHdr"/>
        </w:types>
        <w:behaviors>
          <w:behavior w:val="content"/>
        </w:behaviors>
        <w:guid w:val="{00929901-3373-4518-B0DC-5C356E3C2229}"/>
      </w:docPartPr>
      <w:docPartBody>
        <w:p w:rsidR="000B495F" w:rsidRDefault="00BC6872" w:rsidP="00BC6872">
          <w:pPr>
            <w:pStyle w:val="668E52EB7D9447BD817E6719ECF66B0C"/>
          </w:pPr>
          <w:r w:rsidRPr="00F22DB2">
            <w:rPr>
              <w:rStyle w:val="a3"/>
            </w:rPr>
            <w:t>Место для ввода текста.</w:t>
          </w:r>
        </w:p>
      </w:docPartBody>
    </w:docPart>
    <w:docPart>
      <w:docPartPr>
        <w:name w:val="3CE45A1EFA9549C888685B1E52450773"/>
        <w:category>
          <w:name w:val="Общие"/>
          <w:gallery w:val="placeholder"/>
        </w:category>
        <w:types>
          <w:type w:val="bbPlcHdr"/>
        </w:types>
        <w:behaviors>
          <w:behavior w:val="content"/>
        </w:behaviors>
        <w:guid w:val="{1F73B8C6-8C79-4C49-B4ED-FD549111CE18}"/>
      </w:docPartPr>
      <w:docPartBody>
        <w:p w:rsidR="000B495F" w:rsidRDefault="00BC6872" w:rsidP="00BC6872">
          <w:pPr>
            <w:pStyle w:val="3CE45A1EFA9549C888685B1E52450773"/>
          </w:pPr>
          <w:r w:rsidRPr="00F22DB2">
            <w:rPr>
              <w:rStyle w:val="a3"/>
            </w:rPr>
            <w:t>Выберите элемент.</w:t>
          </w:r>
        </w:p>
      </w:docPartBody>
    </w:docPart>
    <w:docPart>
      <w:docPartPr>
        <w:name w:val="24AB8BF997264A0196F9A680F4C5A222"/>
        <w:category>
          <w:name w:val="Общие"/>
          <w:gallery w:val="placeholder"/>
        </w:category>
        <w:types>
          <w:type w:val="bbPlcHdr"/>
        </w:types>
        <w:behaviors>
          <w:behavior w:val="content"/>
        </w:behaviors>
        <w:guid w:val="{91B12053-C810-43DC-BC7B-F8DA51900785}"/>
      </w:docPartPr>
      <w:docPartBody>
        <w:p w:rsidR="000B495F" w:rsidRDefault="00BC6872" w:rsidP="00BC6872">
          <w:pPr>
            <w:pStyle w:val="24AB8BF997264A0196F9A680F4C5A222"/>
          </w:pPr>
          <w:r w:rsidRPr="00F22DB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72"/>
    <w:rsid w:val="000B495F"/>
    <w:rsid w:val="004453DA"/>
    <w:rsid w:val="005661C6"/>
    <w:rsid w:val="0076092D"/>
    <w:rsid w:val="008C6768"/>
    <w:rsid w:val="00A96DAF"/>
    <w:rsid w:val="00BC6872"/>
    <w:rsid w:val="00C40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6872"/>
    <w:rPr>
      <w:color w:val="808080"/>
    </w:rPr>
  </w:style>
  <w:style w:type="paragraph" w:customStyle="1" w:styleId="B67B1787F1904DA59B93BF9C7FEDC2B7">
    <w:name w:val="B67B1787F1904DA59B93BF9C7FEDC2B7"/>
    <w:rsid w:val="00BC6872"/>
  </w:style>
  <w:style w:type="paragraph" w:customStyle="1" w:styleId="668E52EB7D9447BD817E6719ECF66B0C">
    <w:name w:val="668E52EB7D9447BD817E6719ECF66B0C"/>
    <w:rsid w:val="00BC6872"/>
  </w:style>
  <w:style w:type="paragraph" w:customStyle="1" w:styleId="3CE45A1EFA9549C888685B1E52450773">
    <w:name w:val="3CE45A1EFA9549C888685B1E52450773"/>
    <w:rsid w:val="00BC6872"/>
  </w:style>
  <w:style w:type="paragraph" w:customStyle="1" w:styleId="24AB8BF997264A0196F9A680F4C5A222">
    <w:name w:val="24AB8BF997264A0196F9A680F4C5A222"/>
    <w:rsid w:val="00BC68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6872"/>
    <w:rPr>
      <w:color w:val="808080"/>
    </w:rPr>
  </w:style>
  <w:style w:type="paragraph" w:customStyle="1" w:styleId="B67B1787F1904DA59B93BF9C7FEDC2B7">
    <w:name w:val="B67B1787F1904DA59B93BF9C7FEDC2B7"/>
    <w:rsid w:val="00BC6872"/>
  </w:style>
  <w:style w:type="paragraph" w:customStyle="1" w:styleId="668E52EB7D9447BD817E6719ECF66B0C">
    <w:name w:val="668E52EB7D9447BD817E6719ECF66B0C"/>
    <w:rsid w:val="00BC6872"/>
  </w:style>
  <w:style w:type="paragraph" w:customStyle="1" w:styleId="3CE45A1EFA9549C888685B1E52450773">
    <w:name w:val="3CE45A1EFA9549C888685B1E52450773"/>
    <w:rsid w:val="00BC6872"/>
  </w:style>
  <w:style w:type="paragraph" w:customStyle="1" w:styleId="24AB8BF997264A0196F9A680F4C5A222">
    <w:name w:val="24AB8BF997264A0196F9A680F4C5A222"/>
    <w:rsid w:val="00BC6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37FB-BC73-46E6-B2C7-429222BB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73</Pages>
  <Words>30941</Words>
  <Characters>176369</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Владиславовна Волынец</dc:creator>
  <cp:keywords/>
  <dc:description/>
  <cp:lastModifiedBy>User2</cp:lastModifiedBy>
  <cp:revision>11</cp:revision>
  <dcterms:created xsi:type="dcterms:W3CDTF">2019-12-11T04:02:00Z</dcterms:created>
  <dcterms:modified xsi:type="dcterms:W3CDTF">2020-02-10T07:52:00Z</dcterms:modified>
</cp:coreProperties>
</file>