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CD" w:rsidRDefault="00786FCD" w:rsidP="00C637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 xml:space="preserve">Методические указания составлены в помощь студентам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F5E83">
        <w:rPr>
          <w:rFonts w:ascii="Times New Roman" w:hAnsi="Times New Roman" w:cs="Times New Roman"/>
          <w:sz w:val="28"/>
          <w:szCs w:val="28"/>
        </w:rPr>
        <w:t>-го курса при в</w:t>
      </w:r>
      <w:r w:rsidRPr="001F5E83">
        <w:rPr>
          <w:rFonts w:ascii="Times New Roman" w:hAnsi="Times New Roman" w:cs="Times New Roman"/>
          <w:sz w:val="28"/>
          <w:szCs w:val="28"/>
        </w:rPr>
        <w:t>ы</w:t>
      </w:r>
      <w:r w:rsidRPr="001F5E83">
        <w:rPr>
          <w:rFonts w:ascii="Times New Roman" w:hAnsi="Times New Roman" w:cs="Times New Roman"/>
          <w:sz w:val="28"/>
          <w:szCs w:val="28"/>
        </w:rPr>
        <w:t xml:space="preserve">полнении курсового проекта, предусмотренного рабочей программой по курсу </w:t>
      </w:r>
      <w:r>
        <w:rPr>
          <w:rFonts w:ascii="Times New Roman" w:hAnsi="Times New Roman" w:cs="Times New Roman"/>
          <w:sz w:val="28"/>
          <w:szCs w:val="28"/>
        </w:rPr>
        <w:t>«Дизайн интерьера»</w:t>
      </w:r>
      <w:r w:rsidRPr="001F5E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6FCD" w:rsidRDefault="00786FCD" w:rsidP="00C637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 xml:space="preserve">Указания содержат в себе информацию о методике работы над курсовым проектом и правила оформления </w:t>
      </w:r>
      <w:r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1F5E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6FCD" w:rsidRDefault="00786FCD" w:rsidP="00C637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 xml:space="preserve">Составитель доцент </w:t>
      </w:r>
      <w:r>
        <w:rPr>
          <w:rFonts w:ascii="Times New Roman" w:hAnsi="Times New Roman" w:cs="Times New Roman"/>
          <w:sz w:val="28"/>
          <w:szCs w:val="28"/>
        </w:rPr>
        <w:t xml:space="preserve">кафедры «Дизайн» А.Е.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6FCD" w:rsidRDefault="00786FCD" w:rsidP="00C637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F5E83">
        <w:rPr>
          <w:rFonts w:ascii="Times New Roman" w:hAnsi="Times New Roman" w:cs="Times New Roman"/>
          <w:sz w:val="28"/>
          <w:szCs w:val="28"/>
        </w:rPr>
        <w:t xml:space="preserve">едактор </w:t>
      </w:r>
      <w:r>
        <w:rPr>
          <w:rFonts w:ascii="Times New Roman" w:hAnsi="Times New Roman" w:cs="Times New Roman"/>
          <w:sz w:val="28"/>
          <w:szCs w:val="28"/>
        </w:rPr>
        <w:t>ст. преподаватель кафедры «Дизайн»</w:t>
      </w:r>
      <w:r w:rsidRPr="001F5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4E58" w:rsidRDefault="00786FCD" w:rsidP="00C637EF">
      <w:pPr>
        <w:spacing w:after="0"/>
        <w:ind w:firstLine="709"/>
        <w:jc w:val="both"/>
      </w:pPr>
      <w:r w:rsidRPr="001F5E83">
        <w:rPr>
          <w:rFonts w:ascii="Times New Roman" w:hAnsi="Times New Roman" w:cs="Times New Roman"/>
          <w:sz w:val="28"/>
          <w:szCs w:val="28"/>
        </w:rPr>
        <w:t xml:space="preserve">Корректор </w:t>
      </w:r>
      <w:r w:rsidR="00B47A07">
        <w:rPr>
          <w:rFonts w:ascii="Times New Roman" w:hAnsi="Times New Roman" w:cs="Times New Roman"/>
          <w:sz w:val="28"/>
          <w:szCs w:val="28"/>
        </w:rPr>
        <w:t>ст. преподаватель кафедры «Дизайн»</w:t>
      </w:r>
      <w:r w:rsidR="00B47A07" w:rsidRPr="001F5E83">
        <w:rPr>
          <w:rFonts w:ascii="Times New Roman" w:hAnsi="Times New Roman" w:cs="Times New Roman"/>
          <w:sz w:val="28"/>
          <w:szCs w:val="28"/>
        </w:rPr>
        <w:t xml:space="preserve"> </w:t>
      </w:r>
      <w:r w:rsidR="00C637EF">
        <w:rPr>
          <w:rFonts w:ascii="Times New Roman" w:hAnsi="Times New Roman" w:cs="Times New Roman"/>
          <w:sz w:val="28"/>
          <w:szCs w:val="28"/>
        </w:rPr>
        <w:t>М.О. Васильева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4E58" w:rsidRPr="004A5303">
        <w:t xml:space="preserve"> </w:t>
      </w:r>
    </w:p>
    <w:p w:rsidR="00786FCD" w:rsidRDefault="00786FCD" w:rsidP="004A5303">
      <w:pPr>
        <w:ind w:firstLine="709"/>
        <w:jc w:val="both"/>
      </w:pPr>
    </w:p>
    <w:p w:rsidR="00E71CA7" w:rsidRPr="00E71CA7" w:rsidRDefault="00E71CA7" w:rsidP="00E71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CA7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B10512" w:rsidRPr="00B1051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E71CA7">
        <w:rPr>
          <w:rFonts w:ascii="Times New Roman" w:hAnsi="Times New Roman" w:cs="Times New Roman"/>
          <w:sz w:val="28"/>
          <w:szCs w:val="28"/>
        </w:rPr>
        <w:t xml:space="preserve"> от «</w:t>
      </w:r>
      <w:r w:rsidR="00B10512" w:rsidRPr="00B10512">
        <w:rPr>
          <w:rFonts w:ascii="Times New Roman" w:hAnsi="Times New Roman" w:cs="Times New Roman"/>
          <w:sz w:val="28"/>
          <w:szCs w:val="28"/>
          <w:u w:val="single"/>
        </w:rPr>
        <w:t>06</w:t>
      </w:r>
      <w:r w:rsidRPr="00E71CA7">
        <w:rPr>
          <w:rFonts w:ascii="Times New Roman" w:hAnsi="Times New Roman" w:cs="Times New Roman"/>
          <w:sz w:val="28"/>
          <w:szCs w:val="28"/>
        </w:rPr>
        <w:t>» _____________ 201</w:t>
      </w:r>
      <w:r w:rsidR="00B10512">
        <w:rPr>
          <w:rFonts w:ascii="Times New Roman" w:hAnsi="Times New Roman" w:cs="Times New Roman"/>
          <w:sz w:val="28"/>
          <w:szCs w:val="28"/>
        </w:rPr>
        <w:t>6</w:t>
      </w:r>
      <w:r w:rsidRPr="00E71CA7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E71CA7" w:rsidRPr="00E71CA7" w:rsidRDefault="00E71CA7" w:rsidP="00E71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CA7">
        <w:rPr>
          <w:rFonts w:ascii="Times New Roman" w:hAnsi="Times New Roman" w:cs="Times New Roman"/>
          <w:sz w:val="28"/>
          <w:szCs w:val="28"/>
        </w:rPr>
        <w:t>Утверждено на заседании кафедры Дизайн</w:t>
      </w:r>
      <w:r w:rsidR="00B10512">
        <w:rPr>
          <w:rFonts w:ascii="Times New Roman" w:hAnsi="Times New Roman" w:cs="Times New Roman"/>
          <w:sz w:val="28"/>
          <w:szCs w:val="28"/>
        </w:rPr>
        <w:t xml:space="preserve"> НОУ ВО ТИБ</w:t>
      </w:r>
    </w:p>
    <w:p w:rsidR="00786FCD" w:rsidRPr="00E71CA7" w:rsidRDefault="00E71CA7" w:rsidP="00E71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CA7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B10512">
        <w:rPr>
          <w:rFonts w:ascii="Times New Roman" w:hAnsi="Times New Roman" w:cs="Times New Roman"/>
          <w:sz w:val="28"/>
          <w:szCs w:val="28"/>
        </w:rPr>
        <w:t>1</w:t>
      </w:r>
      <w:r w:rsidRPr="00E71CA7">
        <w:rPr>
          <w:rFonts w:ascii="Times New Roman" w:hAnsi="Times New Roman" w:cs="Times New Roman"/>
          <w:sz w:val="28"/>
          <w:szCs w:val="28"/>
        </w:rPr>
        <w:t>/12 от «06» сентября 2016 г</w:t>
      </w: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B10512" w:rsidRDefault="00B10512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786FCD" w:rsidRDefault="00786FCD" w:rsidP="004A5303">
      <w:pPr>
        <w:ind w:firstLine="709"/>
        <w:jc w:val="both"/>
      </w:pPr>
    </w:p>
    <w:p w:rsidR="004212BF" w:rsidRPr="00B10512" w:rsidRDefault="004212BF" w:rsidP="004212BF">
      <w:pPr>
        <w:pStyle w:val="ad"/>
        <w:spacing w:line="240" w:lineRule="auto"/>
        <w:ind w:firstLine="0"/>
        <w:jc w:val="center"/>
        <w:rPr>
          <w:b/>
        </w:rPr>
      </w:pPr>
      <w:r w:rsidRPr="00B10512">
        <w:rPr>
          <w:b/>
        </w:rPr>
        <w:lastRenderedPageBreak/>
        <w:t>СОДЕРЖАНИЕ</w:t>
      </w: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pStyle w:val="ad"/>
        <w:numPr>
          <w:ilvl w:val="0"/>
          <w:numId w:val="7"/>
        </w:numPr>
        <w:spacing w:line="240" w:lineRule="auto"/>
        <w:ind w:left="0" w:firstLine="709"/>
        <w:rPr>
          <w:color w:val="auto"/>
        </w:rPr>
      </w:pPr>
      <w:r w:rsidRPr="00E82C22">
        <w:rPr>
          <w:color w:val="auto"/>
        </w:rPr>
        <w:t>Курсов</w:t>
      </w:r>
      <w:r>
        <w:rPr>
          <w:color w:val="auto"/>
        </w:rPr>
        <w:t>ой</w:t>
      </w:r>
      <w:r w:rsidRPr="00E82C22">
        <w:rPr>
          <w:color w:val="auto"/>
        </w:rPr>
        <w:t xml:space="preserve"> </w:t>
      </w:r>
      <w:r>
        <w:rPr>
          <w:color w:val="auto"/>
        </w:rPr>
        <w:t>проект</w:t>
      </w:r>
      <w:r w:rsidRPr="00E82C22">
        <w:rPr>
          <w:color w:val="auto"/>
        </w:rPr>
        <w:t xml:space="preserve"> </w:t>
      </w:r>
      <w:r>
        <w:rPr>
          <w:color w:val="auto"/>
        </w:rPr>
        <w:t>как вид самостоятельной работы студентов……5</w:t>
      </w:r>
    </w:p>
    <w:p w:rsidR="004212BF" w:rsidRPr="004212BF" w:rsidRDefault="004212BF" w:rsidP="004212BF">
      <w:pPr>
        <w:pStyle w:val="ad"/>
        <w:numPr>
          <w:ilvl w:val="0"/>
          <w:numId w:val="7"/>
        </w:numPr>
        <w:spacing w:line="240" w:lineRule="auto"/>
        <w:ind w:left="0" w:firstLine="709"/>
        <w:rPr>
          <w:color w:val="auto"/>
        </w:rPr>
      </w:pPr>
      <w:proofErr w:type="gramStart"/>
      <w:r>
        <w:rPr>
          <w:rFonts w:eastAsiaTheme="minorHAnsi"/>
          <w:bCs/>
          <w:iCs/>
          <w:lang w:eastAsia="en-US"/>
        </w:rPr>
        <w:t>Основные</w:t>
      </w:r>
      <w:proofErr w:type="gramEnd"/>
      <w:r>
        <w:rPr>
          <w:rFonts w:eastAsiaTheme="minorHAnsi"/>
          <w:bCs/>
          <w:iCs/>
          <w:lang w:eastAsia="en-US"/>
        </w:rPr>
        <w:t xml:space="preserve"> т</w:t>
      </w:r>
      <w:r w:rsidRPr="006D4850">
        <w:rPr>
          <w:rFonts w:eastAsiaTheme="minorHAnsi"/>
          <w:bCs/>
          <w:iCs/>
          <w:lang w:eastAsia="en-US"/>
        </w:rPr>
        <w:t xml:space="preserve">ребования, предъявляемые к написанию </w:t>
      </w:r>
      <w:r w:rsidRPr="006D4850">
        <w:rPr>
          <w:rFonts w:eastAsiaTheme="minorHAnsi"/>
          <w:bCs/>
          <w:iCs/>
          <w:lang w:eastAsia="en-US"/>
        </w:rPr>
        <w:br/>
        <w:t>курсового проекта</w:t>
      </w:r>
      <w:r>
        <w:rPr>
          <w:rFonts w:eastAsiaTheme="minorHAnsi"/>
          <w:bCs/>
          <w:iCs/>
          <w:lang w:eastAsia="en-US"/>
        </w:rPr>
        <w:t xml:space="preserve">    ………………………………………………………………..6</w:t>
      </w:r>
    </w:p>
    <w:p w:rsidR="004212BF" w:rsidRPr="004212BF" w:rsidRDefault="004212BF" w:rsidP="004212BF">
      <w:pPr>
        <w:pStyle w:val="ad"/>
        <w:numPr>
          <w:ilvl w:val="0"/>
          <w:numId w:val="7"/>
        </w:numPr>
        <w:spacing w:line="240" w:lineRule="auto"/>
        <w:ind w:left="0" w:firstLine="709"/>
        <w:rPr>
          <w:color w:val="auto"/>
        </w:rPr>
      </w:pPr>
      <w:r>
        <w:rPr>
          <w:bCs/>
          <w:iCs/>
        </w:rPr>
        <w:t>С</w:t>
      </w:r>
      <w:r w:rsidRPr="004D3CD4">
        <w:rPr>
          <w:bCs/>
          <w:iCs/>
        </w:rPr>
        <w:t>одержание курсово</w:t>
      </w:r>
      <w:r w:rsidR="00B10512">
        <w:rPr>
          <w:bCs/>
          <w:iCs/>
        </w:rPr>
        <w:t>го</w:t>
      </w:r>
      <w:r w:rsidRPr="004D3CD4">
        <w:rPr>
          <w:bCs/>
          <w:iCs/>
        </w:rPr>
        <w:t xml:space="preserve"> </w:t>
      </w:r>
      <w:r w:rsidR="00B10512">
        <w:rPr>
          <w:bCs/>
          <w:iCs/>
        </w:rPr>
        <w:t>проекта..</w:t>
      </w:r>
      <w:r>
        <w:rPr>
          <w:bCs/>
          <w:iCs/>
        </w:rPr>
        <w:t>……………………………………..7</w:t>
      </w:r>
    </w:p>
    <w:p w:rsidR="004212BF" w:rsidRPr="004212BF" w:rsidRDefault="004212BF" w:rsidP="004212BF">
      <w:pPr>
        <w:pStyle w:val="ad"/>
        <w:spacing w:line="240" w:lineRule="auto"/>
        <w:ind w:left="709" w:firstLine="0"/>
        <w:rPr>
          <w:color w:val="auto"/>
        </w:rPr>
      </w:pPr>
      <w:r>
        <w:rPr>
          <w:bCs/>
          <w:iCs/>
        </w:rPr>
        <w:t>Приложение 1. Титульный лист………………………………</w:t>
      </w:r>
      <w:r w:rsidR="00A54564">
        <w:rPr>
          <w:bCs/>
          <w:iCs/>
        </w:rPr>
        <w:t>.</w:t>
      </w:r>
      <w:r>
        <w:rPr>
          <w:bCs/>
          <w:iCs/>
        </w:rPr>
        <w:t>……….…..2</w:t>
      </w:r>
      <w:r w:rsidR="00076A0A">
        <w:rPr>
          <w:bCs/>
          <w:iCs/>
        </w:rPr>
        <w:t>4</w:t>
      </w:r>
    </w:p>
    <w:p w:rsidR="004212BF" w:rsidRDefault="004212BF" w:rsidP="004212BF">
      <w:pPr>
        <w:pStyle w:val="ad"/>
        <w:spacing w:line="240" w:lineRule="auto"/>
        <w:ind w:left="709" w:firstLine="0"/>
        <w:rPr>
          <w:color w:val="auto"/>
        </w:rPr>
      </w:pPr>
      <w:r>
        <w:rPr>
          <w:color w:val="auto"/>
        </w:rPr>
        <w:t>Приложение 2. Техническое задание на проектирования…………</w:t>
      </w:r>
      <w:r w:rsidR="00A54564">
        <w:rPr>
          <w:color w:val="auto"/>
        </w:rPr>
        <w:t>.</w:t>
      </w:r>
      <w:r>
        <w:rPr>
          <w:color w:val="auto"/>
        </w:rPr>
        <w:t>...….2</w:t>
      </w:r>
      <w:r w:rsidR="00076A0A">
        <w:rPr>
          <w:color w:val="auto"/>
        </w:rPr>
        <w:t>5</w:t>
      </w:r>
    </w:p>
    <w:p w:rsidR="00BF067E" w:rsidRDefault="00BF067E" w:rsidP="004212BF">
      <w:pPr>
        <w:pStyle w:val="ad"/>
        <w:spacing w:line="240" w:lineRule="auto"/>
        <w:ind w:left="709" w:firstLine="0"/>
        <w:rPr>
          <w:color w:val="auto"/>
        </w:rPr>
      </w:pPr>
      <w:r>
        <w:rPr>
          <w:color w:val="auto"/>
        </w:rPr>
        <w:t>Приложение 3…………………………………………………………</w:t>
      </w:r>
      <w:r w:rsidR="00A54564">
        <w:rPr>
          <w:color w:val="auto"/>
        </w:rPr>
        <w:t>.</w:t>
      </w:r>
      <w:r w:rsidR="00076A0A">
        <w:rPr>
          <w:color w:val="auto"/>
        </w:rPr>
        <w:t>……..29</w:t>
      </w:r>
      <w:bookmarkStart w:id="0" w:name="_GoBack"/>
      <w:bookmarkEnd w:id="0"/>
    </w:p>
    <w:p w:rsidR="004212BF" w:rsidRDefault="004212BF" w:rsidP="004212BF">
      <w:pPr>
        <w:pStyle w:val="ad"/>
        <w:spacing w:line="240" w:lineRule="auto"/>
        <w:ind w:left="709" w:firstLine="0"/>
        <w:rPr>
          <w:color w:val="auto"/>
        </w:rPr>
      </w:pPr>
    </w:p>
    <w:p w:rsidR="004212BF" w:rsidRPr="00B10512" w:rsidRDefault="004212BF" w:rsidP="004212BF">
      <w:pPr>
        <w:pageBreakBefore/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pacing w:val="6"/>
          <w:sz w:val="28"/>
          <w:szCs w:val="28"/>
        </w:rPr>
      </w:pPr>
      <w:bookmarkStart w:id="1" w:name="_Toc343078721"/>
      <w:r w:rsidRPr="00B10512">
        <w:rPr>
          <w:rFonts w:ascii="Times New Roman" w:hAnsi="Times New Roman" w:cs="Times New Roman"/>
          <w:b/>
          <w:caps/>
          <w:spacing w:val="6"/>
          <w:sz w:val="28"/>
          <w:szCs w:val="28"/>
        </w:rPr>
        <w:lastRenderedPageBreak/>
        <w:t>Введение</w:t>
      </w:r>
      <w:bookmarkEnd w:id="1"/>
    </w:p>
    <w:p w:rsidR="004212BF" w:rsidRDefault="004212BF" w:rsidP="004212B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4212BF" w:rsidRPr="001F5E83" w:rsidRDefault="004212BF" w:rsidP="004212B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Дизайн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интерьера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представляет собой творческую деятельность, об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ъ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единяющую в процессе проектирования достижения  различных областей ч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ловеческой деятельности – искусства, конструирования, технологии, экон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мики, социологии</w:t>
      </w:r>
      <w:r>
        <w:rPr>
          <w:rFonts w:ascii="Times New Roman" w:hAnsi="Times New Roman" w:cs="Times New Roman"/>
          <w:spacing w:val="6"/>
          <w:sz w:val="28"/>
          <w:szCs w:val="28"/>
        </w:rPr>
        <w:t>. Дизайн интерьера жилого пространства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gramStart"/>
      <w:r w:rsidRPr="001F5E83">
        <w:rPr>
          <w:rFonts w:ascii="Times New Roman" w:hAnsi="Times New Roman" w:cs="Times New Roman"/>
          <w:spacing w:val="6"/>
          <w:sz w:val="28"/>
          <w:szCs w:val="28"/>
        </w:rPr>
        <w:t>направлен</w:t>
      </w:r>
      <w:proofErr w:type="gramEnd"/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на с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здание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комфортабельного,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эстетически </w:t>
      </w:r>
      <w:r>
        <w:rPr>
          <w:rFonts w:ascii="Times New Roman" w:hAnsi="Times New Roman" w:cs="Times New Roman"/>
          <w:spacing w:val="6"/>
          <w:sz w:val="28"/>
          <w:szCs w:val="28"/>
        </w:rPr>
        <w:t>привлекательного, функционального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интерьерного пространства, предназначенного для постоянного проживания социально однородной группы людей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4212BF" w:rsidRPr="001F5E83" w:rsidRDefault="004212BF" w:rsidP="004212B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Объектами </w:t>
      </w:r>
      <w:r>
        <w:rPr>
          <w:rFonts w:ascii="Times New Roman" w:hAnsi="Times New Roman" w:cs="Times New Roman"/>
          <w:spacing w:val="6"/>
          <w:sz w:val="28"/>
          <w:szCs w:val="28"/>
        </w:rPr>
        <w:t>дизайна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spacing w:val="6"/>
          <w:sz w:val="28"/>
          <w:szCs w:val="28"/>
        </w:rPr>
        <w:t>различные жилые объекты: квартиры, ко</w:t>
      </w:r>
      <w:r>
        <w:rPr>
          <w:rFonts w:ascii="Times New Roman" w:hAnsi="Times New Roman" w:cs="Times New Roman"/>
          <w:spacing w:val="6"/>
          <w:sz w:val="28"/>
          <w:szCs w:val="28"/>
        </w:rPr>
        <w:t>т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теджи, усадьбы, загородные дома,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пентхаусы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, дуплексы,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таунхаусы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 и др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4212BF" w:rsidRPr="001F5E83" w:rsidRDefault="004212BF" w:rsidP="00421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Методические указания по выполнению курсово</w:t>
      </w:r>
      <w:r>
        <w:rPr>
          <w:rFonts w:ascii="Times New Roman" w:hAnsi="Times New Roman" w:cs="Times New Roman"/>
          <w:spacing w:val="6"/>
          <w:sz w:val="28"/>
          <w:szCs w:val="28"/>
        </w:rPr>
        <w:t>го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проекта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предназнач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ны для студентов бакалавров по направлению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54.03.01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Дизайн (очной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и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очно-заочной формы обучения).</w:t>
      </w:r>
    </w:p>
    <w:p w:rsidR="004212BF" w:rsidRPr="001F5E83" w:rsidRDefault="004212BF" w:rsidP="004212B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В процессе выполнения курсово</w:t>
      </w:r>
      <w:r>
        <w:rPr>
          <w:rFonts w:ascii="Times New Roman" w:hAnsi="Times New Roman" w:cs="Times New Roman"/>
          <w:spacing w:val="6"/>
          <w:sz w:val="28"/>
          <w:szCs w:val="28"/>
        </w:rPr>
        <w:t>го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проекта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должны раскрываться сп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собности студентов самостоятельно осуществлять поисково-научную деятел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ь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ность, анализировать и обобщать теоретический и практический материал, д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лать аргументированные выводы, вносить свои рекомендации по разрабатыв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емой теме.</w:t>
      </w:r>
    </w:p>
    <w:p w:rsidR="004212BF" w:rsidRPr="008E709D" w:rsidRDefault="004212BF" w:rsidP="004212B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8E709D">
        <w:rPr>
          <w:rFonts w:ascii="Times New Roman" w:hAnsi="Times New Roman" w:cs="Times New Roman"/>
          <w:spacing w:val="6"/>
          <w:sz w:val="28"/>
          <w:szCs w:val="28"/>
        </w:rPr>
        <w:t>Выполнение курсового проекта базируется на дисциплинах: «</w:t>
      </w:r>
      <w:r>
        <w:rPr>
          <w:rFonts w:ascii="Times New Roman" w:hAnsi="Times New Roman" w:cs="Times New Roman"/>
          <w:spacing w:val="6"/>
          <w:sz w:val="28"/>
          <w:szCs w:val="28"/>
        </w:rPr>
        <w:t>Дизайн и</w:t>
      </w:r>
      <w:r>
        <w:rPr>
          <w:rFonts w:ascii="Times New Roman" w:hAnsi="Times New Roman" w:cs="Times New Roman"/>
          <w:spacing w:val="6"/>
          <w:sz w:val="28"/>
          <w:szCs w:val="28"/>
        </w:rPr>
        <w:t>н</w:t>
      </w:r>
      <w:r>
        <w:rPr>
          <w:rFonts w:ascii="Times New Roman" w:hAnsi="Times New Roman" w:cs="Times New Roman"/>
          <w:spacing w:val="6"/>
          <w:sz w:val="28"/>
          <w:szCs w:val="28"/>
        </w:rPr>
        <w:t>терьера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>», «</w:t>
      </w:r>
      <w:r>
        <w:rPr>
          <w:rFonts w:ascii="Times New Roman" w:hAnsi="Times New Roman" w:cs="Times New Roman"/>
          <w:spacing w:val="6"/>
          <w:sz w:val="28"/>
          <w:szCs w:val="28"/>
        </w:rPr>
        <w:t>Конструирование в дизайне среды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>»,</w:t>
      </w:r>
      <w:r w:rsidR="00B10512">
        <w:rPr>
          <w:rFonts w:ascii="Times New Roman" w:hAnsi="Times New Roman" w:cs="Times New Roman"/>
          <w:spacing w:val="6"/>
          <w:sz w:val="28"/>
          <w:szCs w:val="28"/>
        </w:rPr>
        <w:t xml:space="preserve"> «Дизайн мебели»,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 xml:space="preserve"> «</w:t>
      </w:r>
      <w:r>
        <w:rPr>
          <w:rFonts w:ascii="Times New Roman" w:hAnsi="Times New Roman" w:cs="Times New Roman"/>
          <w:spacing w:val="6"/>
          <w:sz w:val="28"/>
          <w:szCs w:val="28"/>
        </w:rPr>
        <w:t>Матери</w:t>
      </w:r>
      <w:r>
        <w:rPr>
          <w:rFonts w:ascii="Times New Roman" w:hAnsi="Times New Roman" w:cs="Times New Roman"/>
          <w:spacing w:val="6"/>
          <w:sz w:val="28"/>
          <w:szCs w:val="28"/>
        </w:rPr>
        <w:t>а</w:t>
      </w:r>
      <w:r>
        <w:rPr>
          <w:rFonts w:ascii="Times New Roman" w:hAnsi="Times New Roman" w:cs="Times New Roman"/>
          <w:spacing w:val="6"/>
          <w:sz w:val="28"/>
          <w:szCs w:val="28"/>
        </w:rPr>
        <w:t>ловедение в дизайне среды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>», «</w:t>
      </w:r>
      <w:r>
        <w:rPr>
          <w:rFonts w:ascii="Times New Roman" w:hAnsi="Times New Roman" w:cs="Times New Roman"/>
          <w:spacing w:val="6"/>
          <w:sz w:val="28"/>
          <w:szCs w:val="28"/>
        </w:rPr>
        <w:t>Компьютерное обеспечение дизайн проектов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>», «</w:t>
      </w:r>
      <w:r>
        <w:rPr>
          <w:rFonts w:ascii="Times New Roman" w:hAnsi="Times New Roman" w:cs="Times New Roman"/>
          <w:spacing w:val="6"/>
          <w:sz w:val="28"/>
          <w:szCs w:val="28"/>
        </w:rPr>
        <w:t>Проектирование в дизайне среды</w:t>
      </w:r>
      <w:r w:rsidRPr="008E709D">
        <w:rPr>
          <w:rFonts w:ascii="Times New Roman" w:hAnsi="Times New Roman" w:cs="Times New Roman"/>
          <w:spacing w:val="6"/>
          <w:sz w:val="28"/>
          <w:szCs w:val="28"/>
        </w:rPr>
        <w:t>».</w:t>
      </w: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4212BF" w:rsidRDefault="004212BF" w:rsidP="004212BF">
      <w:pPr>
        <w:ind w:firstLine="709"/>
        <w:jc w:val="both"/>
      </w:pPr>
    </w:p>
    <w:p w:rsidR="00E82C22" w:rsidRPr="00B10512" w:rsidRDefault="00E82C22" w:rsidP="004212BF">
      <w:pPr>
        <w:pStyle w:val="ad"/>
        <w:numPr>
          <w:ilvl w:val="0"/>
          <w:numId w:val="11"/>
        </w:numPr>
        <w:spacing w:line="240" w:lineRule="auto"/>
        <w:rPr>
          <w:b/>
          <w:color w:val="auto"/>
        </w:rPr>
      </w:pPr>
      <w:r w:rsidRPr="00B10512">
        <w:rPr>
          <w:b/>
          <w:color w:val="auto"/>
        </w:rPr>
        <w:lastRenderedPageBreak/>
        <w:t xml:space="preserve">Курсовой проект </w:t>
      </w:r>
      <w:r w:rsidR="00B47A07" w:rsidRPr="00B10512">
        <w:rPr>
          <w:b/>
          <w:color w:val="auto"/>
        </w:rPr>
        <w:t>как вид самостоятельной работы студентов</w:t>
      </w:r>
    </w:p>
    <w:p w:rsidR="00E82C22" w:rsidRDefault="00E82C22" w:rsidP="00E82C22">
      <w:pPr>
        <w:pStyle w:val="ad"/>
        <w:spacing w:line="240" w:lineRule="auto"/>
      </w:pPr>
    </w:p>
    <w:p w:rsidR="00E82C22" w:rsidRPr="001F5E83" w:rsidRDefault="00E82C22" w:rsidP="00E82C22">
      <w:pPr>
        <w:pStyle w:val="ad"/>
        <w:spacing w:line="240" w:lineRule="auto"/>
        <w:rPr>
          <w:color w:val="auto"/>
        </w:rPr>
      </w:pPr>
      <w:r w:rsidRPr="001F5E83">
        <w:t>Курсов</w:t>
      </w:r>
      <w:r w:rsidR="00B47A07">
        <w:t>ой</w:t>
      </w:r>
      <w:r w:rsidRPr="001F5E83">
        <w:t xml:space="preserve"> </w:t>
      </w:r>
      <w:r w:rsidR="00B47A07">
        <w:t>проект</w:t>
      </w:r>
      <w:r w:rsidRPr="001F5E83">
        <w:t xml:space="preserve"> рассматривается как самостоятельный вид учебной р</w:t>
      </w:r>
      <w:r w:rsidRPr="001F5E83">
        <w:t>а</w:t>
      </w:r>
      <w:r w:rsidRPr="001F5E83">
        <w:t>боты</w:t>
      </w:r>
      <w:r w:rsidRPr="001F5E83">
        <w:rPr>
          <w:color w:val="auto"/>
        </w:rPr>
        <w:t>, выполняем</w:t>
      </w:r>
      <w:r w:rsidR="00B47A07">
        <w:rPr>
          <w:color w:val="auto"/>
        </w:rPr>
        <w:t>ый</w:t>
      </w:r>
      <w:r w:rsidRPr="001F5E83">
        <w:rPr>
          <w:color w:val="auto"/>
        </w:rPr>
        <w:t xml:space="preserve"> в соответствии с учебным планом.</w:t>
      </w:r>
    </w:p>
    <w:p w:rsidR="00E82C22" w:rsidRPr="001F5E83" w:rsidRDefault="00E82C22" w:rsidP="00E82C22">
      <w:pPr>
        <w:pStyle w:val="ad"/>
        <w:spacing w:line="240" w:lineRule="auto"/>
        <w:rPr>
          <w:color w:val="FF0000"/>
        </w:rPr>
      </w:pPr>
      <w:r w:rsidRPr="001F5E83">
        <w:rPr>
          <w:color w:val="auto"/>
        </w:rPr>
        <w:t xml:space="preserve">Выполнение </w:t>
      </w:r>
      <w:r w:rsidR="00B47A07">
        <w:rPr>
          <w:color w:val="auto"/>
        </w:rPr>
        <w:t>проекта</w:t>
      </w:r>
      <w:r w:rsidRPr="001F5E83">
        <w:rPr>
          <w:color w:val="auto"/>
        </w:rPr>
        <w:t xml:space="preserve"> осуществляется в рамках дисциплины «</w:t>
      </w:r>
      <w:r w:rsidR="00B47A07" w:rsidRPr="00B47A07">
        <w:rPr>
          <w:color w:val="auto"/>
        </w:rPr>
        <w:t>Д</w:t>
      </w:r>
      <w:r w:rsidRPr="001F5E83">
        <w:rPr>
          <w:color w:val="auto"/>
        </w:rPr>
        <w:t>изайн</w:t>
      </w:r>
      <w:r w:rsidR="00B47A07">
        <w:rPr>
          <w:color w:val="auto"/>
        </w:rPr>
        <w:t xml:space="preserve"> и</w:t>
      </w:r>
      <w:r w:rsidR="00B47A07">
        <w:rPr>
          <w:color w:val="auto"/>
        </w:rPr>
        <w:t>н</w:t>
      </w:r>
      <w:r w:rsidR="00B47A07">
        <w:rPr>
          <w:color w:val="auto"/>
        </w:rPr>
        <w:t>терьера</w:t>
      </w:r>
      <w:r w:rsidRPr="001F5E83">
        <w:rPr>
          <w:color w:val="auto"/>
        </w:rPr>
        <w:t>» и является составной частью творческого профессионального обуч</w:t>
      </w:r>
      <w:r w:rsidRPr="001F5E83">
        <w:rPr>
          <w:color w:val="auto"/>
        </w:rPr>
        <w:t>е</w:t>
      </w:r>
      <w:r w:rsidRPr="001F5E83">
        <w:rPr>
          <w:color w:val="auto"/>
        </w:rPr>
        <w:t>ния. Курсов</w:t>
      </w:r>
      <w:r w:rsidR="00B47A07">
        <w:rPr>
          <w:color w:val="auto"/>
        </w:rPr>
        <w:t>ой</w:t>
      </w:r>
      <w:r w:rsidRPr="001F5E83">
        <w:rPr>
          <w:color w:val="auto"/>
        </w:rPr>
        <w:t xml:space="preserve"> </w:t>
      </w:r>
      <w:r w:rsidR="00B47A07">
        <w:rPr>
          <w:color w:val="auto"/>
        </w:rPr>
        <w:t>проект</w:t>
      </w:r>
      <w:r w:rsidRPr="001F5E83">
        <w:rPr>
          <w:color w:val="auto"/>
        </w:rPr>
        <w:t xml:space="preserve"> логически предшествует выпускной квалификационной работе (ВКР), способствуя постепенному формированию у студента навыков, необходимых как для полного раскрытия темы ВКР, так и для его будущей профессиональной деятельности в целом. Допускается </w:t>
      </w:r>
      <w:r w:rsidR="00B47A07">
        <w:rPr>
          <w:color w:val="auto"/>
        </w:rPr>
        <w:t>включение</w:t>
      </w:r>
      <w:r w:rsidRPr="001F5E83">
        <w:rPr>
          <w:color w:val="auto"/>
        </w:rPr>
        <w:t xml:space="preserve"> курсово</w:t>
      </w:r>
      <w:r w:rsidR="00B10512">
        <w:rPr>
          <w:color w:val="auto"/>
        </w:rPr>
        <w:t>го</w:t>
      </w:r>
      <w:r w:rsidRPr="001F5E83">
        <w:rPr>
          <w:color w:val="auto"/>
        </w:rPr>
        <w:t xml:space="preserve"> </w:t>
      </w:r>
      <w:r w:rsidR="00B10512">
        <w:rPr>
          <w:color w:val="auto"/>
        </w:rPr>
        <w:t>проекта</w:t>
      </w:r>
      <w:r w:rsidRPr="001F5E83">
        <w:rPr>
          <w:color w:val="auto"/>
        </w:rPr>
        <w:t xml:space="preserve"> в ВКР аналогичной тематики</w:t>
      </w:r>
      <w:r w:rsidR="006D4850">
        <w:rPr>
          <w:color w:val="auto"/>
        </w:rPr>
        <w:t>,</w:t>
      </w:r>
      <w:r w:rsidRPr="001F5E83">
        <w:rPr>
          <w:color w:val="auto"/>
        </w:rPr>
        <w:t xml:space="preserve"> как в виде целостного раздела, так и в виде отдельных фрагментов.</w:t>
      </w:r>
    </w:p>
    <w:p w:rsidR="00E82C22" w:rsidRPr="001F5E83" w:rsidRDefault="00E82C22" w:rsidP="00E82C22">
      <w:pPr>
        <w:pStyle w:val="ad"/>
        <w:spacing w:line="240" w:lineRule="auto"/>
        <w:rPr>
          <w:color w:val="auto"/>
        </w:rPr>
      </w:pPr>
      <w:r w:rsidRPr="001F5E83">
        <w:rPr>
          <w:color w:val="auto"/>
        </w:rPr>
        <w:t>В ходе подготовки курсово</w:t>
      </w:r>
      <w:r w:rsidR="00B47A07">
        <w:rPr>
          <w:color w:val="auto"/>
        </w:rPr>
        <w:t>го</w:t>
      </w:r>
      <w:r w:rsidRPr="001F5E83">
        <w:rPr>
          <w:color w:val="auto"/>
        </w:rPr>
        <w:t xml:space="preserve"> </w:t>
      </w:r>
      <w:r w:rsidR="00B47A07">
        <w:rPr>
          <w:color w:val="auto"/>
        </w:rPr>
        <w:t>проекта</w:t>
      </w:r>
      <w:r w:rsidRPr="001F5E83">
        <w:rPr>
          <w:color w:val="auto"/>
        </w:rPr>
        <w:t xml:space="preserve"> студент проводит самостоятел</w:t>
      </w:r>
      <w:r w:rsidRPr="001F5E83">
        <w:rPr>
          <w:color w:val="auto"/>
        </w:rPr>
        <w:t>ь</w:t>
      </w:r>
      <w:r w:rsidRPr="001F5E83">
        <w:rPr>
          <w:color w:val="auto"/>
        </w:rPr>
        <w:t>ную научную работу, отражающую результаты анализа теоретического и практического материала на примере объектов дизайна.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>Цел</w:t>
      </w:r>
      <w:r w:rsidR="006D4850">
        <w:rPr>
          <w:rFonts w:ascii="Times New Roman" w:hAnsi="Times New Roman" w:cs="Times New Roman"/>
          <w:sz w:val="28"/>
          <w:szCs w:val="28"/>
        </w:rPr>
        <w:t>ями</w:t>
      </w:r>
      <w:r w:rsidRPr="001F5E83">
        <w:rPr>
          <w:rFonts w:ascii="Times New Roman" w:hAnsi="Times New Roman" w:cs="Times New Roman"/>
          <w:sz w:val="28"/>
          <w:szCs w:val="28"/>
        </w:rPr>
        <w:t xml:space="preserve"> курсового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6D485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1F5E8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z w:val="28"/>
          <w:szCs w:val="28"/>
        </w:rPr>
        <w:t>выбор темы для последующего проектирования;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z w:val="28"/>
          <w:szCs w:val="28"/>
        </w:rPr>
        <w:t xml:space="preserve">сбор и анализ общей и специальной информации, необходимой для </w:t>
      </w:r>
      <w:r>
        <w:rPr>
          <w:rFonts w:ascii="Times New Roman" w:hAnsi="Times New Roman" w:cs="Times New Roman"/>
          <w:sz w:val="28"/>
          <w:szCs w:val="28"/>
        </w:rPr>
        <w:t>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1F5E83">
        <w:rPr>
          <w:rFonts w:ascii="Times New Roman" w:hAnsi="Times New Roman" w:cs="Times New Roman"/>
          <w:sz w:val="28"/>
          <w:szCs w:val="28"/>
        </w:rPr>
        <w:t>: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5E83">
        <w:rPr>
          <w:rFonts w:ascii="Times New Roman" w:hAnsi="Times New Roman" w:cs="Times New Roman"/>
          <w:sz w:val="28"/>
          <w:szCs w:val="28"/>
        </w:rPr>
        <w:t xml:space="preserve"> просмотр специальной 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F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по истории вопроса; 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E8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зработка проектного предложения;</w:t>
      </w:r>
      <w:r w:rsidRPr="001F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5E83">
        <w:rPr>
          <w:rFonts w:ascii="Times New Roman" w:hAnsi="Times New Roman" w:cs="Times New Roman"/>
          <w:sz w:val="28"/>
          <w:szCs w:val="28"/>
        </w:rPr>
        <w:t>концепция проекта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F5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F5E83">
        <w:rPr>
          <w:rFonts w:ascii="Times New Roman" w:hAnsi="Times New Roman" w:cs="Times New Roman"/>
          <w:sz w:val="28"/>
          <w:szCs w:val="28"/>
        </w:rPr>
        <w:t>форэскизы</w:t>
      </w:r>
      <w:proofErr w:type="spellEnd"/>
      <w:r w:rsidRPr="001F5E83">
        <w:rPr>
          <w:rFonts w:ascii="Times New Roman" w:hAnsi="Times New Roman" w:cs="Times New Roman"/>
          <w:sz w:val="28"/>
          <w:szCs w:val="28"/>
        </w:rPr>
        <w:t xml:space="preserve"> и эскизы в виде макетов или </w:t>
      </w:r>
      <w:r>
        <w:rPr>
          <w:rFonts w:ascii="Times New Roman" w:hAnsi="Times New Roman" w:cs="Times New Roman"/>
          <w:sz w:val="28"/>
          <w:szCs w:val="28"/>
        </w:rPr>
        <w:t>коллажей</w:t>
      </w:r>
      <w:r w:rsidRPr="001F5E83">
        <w:rPr>
          <w:rFonts w:ascii="Times New Roman" w:hAnsi="Times New Roman" w:cs="Times New Roman"/>
          <w:sz w:val="28"/>
          <w:szCs w:val="28"/>
        </w:rPr>
        <w:t xml:space="preserve"> в материале;</w:t>
      </w:r>
    </w:p>
    <w:p w:rsidR="00B47A07" w:rsidRDefault="00B47A07" w:rsidP="00B47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0F4A">
        <w:rPr>
          <w:rFonts w:ascii="Times New Roman" w:hAnsi="Times New Roman" w:cs="Times New Roman"/>
          <w:sz w:val="28"/>
          <w:szCs w:val="28"/>
        </w:rPr>
        <w:t xml:space="preserve">формирование практических навыков разработки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</w:t>
      </w:r>
      <w:r w:rsidRPr="00A90F4A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A90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286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жилого помещения;</w:t>
      </w:r>
    </w:p>
    <w:p w:rsidR="00E82C22" w:rsidRDefault="00B47A07" w:rsidP="00E82C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 xml:space="preserve">-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примен</w:t>
      </w:r>
      <w:r>
        <w:rPr>
          <w:rFonts w:ascii="Times New Roman" w:hAnsi="Times New Roman" w:cs="Times New Roman"/>
          <w:spacing w:val="6"/>
          <w:sz w:val="28"/>
          <w:szCs w:val="28"/>
        </w:rPr>
        <w:t>ение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их для решения практических задач</w:t>
      </w:r>
      <w:r w:rsidR="006D4850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0D62C7" w:rsidRPr="001F5E83" w:rsidRDefault="000D62C7" w:rsidP="00E82C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  <w:u w:val="single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Но, наверное, самой основной целью работы над проектом является в</w:t>
      </w:r>
      <w:r>
        <w:rPr>
          <w:rFonts w:ascii="Times New Roman" w:hAnsi="Times New Roman" w:cs="Times New Roman"/>
          <w:spacing w:val="6"/>
          <w:sz w:val="28"/>
          <w:szCs w:val="28"/>
        </w:rPr>
        <w:t>ы</w:t>
      </w:r>
      <w:r>
        <w:rPr>
          <w:rFonts w:ascii="Times New Roman" w:hAnsi="Times New Roman" w:cs="Times New Roman"/>
          <w:spacing w:val="6"/>
          <w:sz w:val="28"/>
          <w:szCs w:val="28"/>
        </w:rPr>
        <w:t>работка у студентов самостоятельного подхода к решению интерьерных задач, выработка авторского стиля для дальнейшей успешной работы после обуч</w:t>
      </w:r>
      <w:r>
        <w:rPr>
          <w:rFonts w:ascii="Times New Roman" w:hAnsi="Times New Roman" w:cs="Times New Roman"/>
          <w:spacing w:val="6"/>
          <w:sz w:val="28"/>
          <w:szCs w:val="28"/>
        </w:rPr>
        <w:t>е</w:t>
      </w:r>
      <w:r>
        <w:rPr>
          <w:rFonts w:ascii="Times New Roman" w:hAnsi="Times New Roman" w:cs="Times New Roman"/>
          <w:spacing w:val="6"/>
          <w:sz w:val="28"/>
          <w:szCs w:val="28"/>
        </w:rPr>
        <w:t>ния в институте.</w:t>
      </w:r>
    </w:p>
    <w:p w:rsidR="00E82C22" w:rsidRPr="00B47A07" w:rsidRDefault="00E82C22" w:rsidP="00E82C22">
      <w:pPr>
        <w:pStyle w:val="ad"/>
        <w:spacing w:line="240" w:lineRule="auto"/>
        <w:rPr>
          <w:color w:val="auto"/>
        </w:rPr>
      </w:pPr>
      <w:r w:rsidRPr="00B47A07">
        <w:rPr>
          <w:color w:val="auto"/>
        </w:rPr>
        <w:t>Написание курсово</w:t>
      </w:r>
      <w:r w:rsidR="00B10512">
        <w:rPr>
          <w:color w:val="auto"/>
        </w:rPr>
        <w:t>го</w:t>
      </w:r>
      <w:r w:rsidRPr="00B47A07">
        <w:rPr>
          <w:color w:val="auto"/>
        </w:rPr>
        <w:t xml:space="preserve"> </w:t>
      </w:r>
      <w:r w:rsidR="00B10512">
        <w:rPr>
          <w:color w:val="auto"/>
        </w:rPr>
        <w:t>проекта</w:t>
      </w:r>
      <w:r w:rsidRPr="00B47A07">
        <w:rPr>
          <w:color w:val="auto"/>
        </w:rPr>
        <w:t xml:space="preserve"> направлено на реализацию следующих з</w:t>
      </w:r>
      <w:r w:rsidRPr="00B47A07">
        <w:rPr>
          <w:color w:val="auto"/>
        </w:rPr>
        <w:t>а</w:t>
      </w:r>
      <w:r w:rsidRPr="00B47A07">
        <w:rPr>
          <w:color w:val="auto"/>
        </w:rPr>
        <w:t>дач:</w:t>
      </w:r>
    </w:p>
    <w:p w:rsidR="00E82C22" w:rsidRPr="001F5E83" w:rsidRDefault="00B47A07" w:rsidP="00B47A07">
      <w:pPr>
        <w:pStyle w:val="Style5"/>
        <w:widowControl/>
        <w:spacing w:line="24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="00E82C22" w:rsidRPr="001F5E83">
        <w:rPr>
          <w:spacing w:val="6"/>
          <w:sz w:val="28"/>
          <w:szCs w:val="28"/>
        </w:rPr>
        <w:t>закрепление теоретических знаний, приобретённых студентом в ходе аудиторных занятий и самостоятельной работы;</w:t>
      </w:r>
    </w:p>
    <w:p w:rsidR="00E82C22" w:rsidRPr="001F5E83" w:rsidRDefault="00B47A07" w:rsidP="00B47A07">
      <w:pPr>
        <w:pStyle w:val="Style5"/>
        <w:widowControl/>
        <w:spacing w:line="24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="00E82C22" w:rsidRPr="001F5E83">
        <w:rPr>
          <w:spacing w:val="6"/>
          <w:sz w:val="28"/>
          <w:szCs w:val="28"/>
        </w:rPr>
        <w:t>формирование творческого подхода при исполнении научной работы;</w:t>
      </w:r>
    </w:p>
    <w:p w:rsidR="00E82C22" w:rsidRPr="001F5E83" w:rsidRDefault="00B47A07" w:rsidP="00B47A07">
      <w:pPr>
        <w:pStyle w:val="Style5"/>
        <w:widowControl/>
        <w:spacing w:line="24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="00E82C22" w:rsidRPr="001F5E83">
        <w:rPr>
          <w:spacing w:val="6"/>
          <w:sz w:val="28"/>
          <w:szCs w:val="28"/>
        </w:rPr>
        <w:t>приобретение навыков исследовательской работы, основанной на д</w:t>
      </w:r>
      <w:r w:rsidR="00E82C22" w:rsidRPr="001F5E83">
        <w:rPr>
          <w:spacing w:val="6"/>
          <w:sz w:val="28"/>
          <w:szCs w:val="28"/>
        </w:rPr>
        <w:t>о</w:t>
      </w:r>
      <w:r w:rsidR="00E82C22" w:rsidRPr="001F5E83">
        <w:rPr>
          <w:spacing w:val="6"/>
          <w:sz w:val="28"/>
          <w:szCs w:val="28"/>
        </w:rPr>
        <w:t>стижениях современной науки и данных практики;</w:t>
      </w:r>
    </w:p>
    <w:p w:rsidR="00E82C22" w:rsidRPr="001F5E83" w:rsidRDefault="00B47A07" w:rsidP="00B47A07">
      <w:pPr>
        <w:pStyle w:val="Style5"/>
        <w:widowControl/>
        <w:spacing w:line="24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="00E82C22" w:rsidRPr="001F5E83">
        <w:rPr>
          <w:spacing w:val="6"/>
          <w:sz w:val="28"/>
          <w:szCs w:val="28"/>
        </w:rPr>
        <w:t>приобретение опыта изложения полученных результатов и формиров</w:t>
      </w:r>
      <w:r w:rsidR="00E82C22" w:rsidRPr="001F5E83">
        <w:rPr>
          <w:spacing w:val="6"/>
          <w:sz w:val="28"/>
          <w:szCs w:val="28"/>
        </w:rPr>
        <w:t>а</w:t>
      </w:r>
      <w:r w:rsidR="00E82C22" w:rsidRPr="001F5E83">
        <w:rPr>
          <w:spacing w:val="6"/>
          <w:sz w:val="28"/>
          <w:szCs w:val="28"/>
        </w:rPr>
        <w:t>ния обоснованной индивидуальной точки зрения автора;</w:t>
      </w:r>
    </w:p>
    <w:p w:rsidR="00E82C22" w:rsidRPr="001F5E83" w:rsidRDefault="00B47A07" w:rsidP="00B47A07">
      <w:pPr>
        <w:pStyle w:val="Style5"/>
        <w:widowControl/>
        <w:spacing w:line="24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="00E82C22" w:rsidRPr="001F5E83">
        <w:rPr>
          <w:spacing w:val="6"/>
          <w:sz w:val="28"/>
          <w:szCs w:val="28"/>
        </w:rPr>
        <w:t>приобретение навыков развернутого изложения темы и идеи самосто</w:t>
      </w:r>
      <w:r w:rsidR="00E82C22" w:rsidRPr="001F5E83">
        <w:rPr>
          <w:spacing w:val="6"/>
          <w:sz w:val="28"/>
          <w:szCs w:val="28"/>
        </w:rPr>
        <w:t>я</w:t>
      </w:r>
      <w:r w:rsidR="00E82C22" w:rsidRPr="001F5E83">
        <w:rPr>
          <w:spacing w:val="6"/>
          <w:sz w:val="28"/>
          <w:szCs w:val="28"/>
        </w:rPr>
        <w:t>тельной творческой разработки.</w:t>
      </w:r>
    </w:p>
    <w:p w:rsidR="00E82C22" w:rsidRPr="001F5E83" w:rsidRDefault="00E82C22" w:rsidP="00E82C22">
      <w:pPr>
        <w:pStyle w:val="ad"/>
        <w:spacing w:line="240" w:lineRule="auto"/>
      </w:pPr>
      <w:r w:rsidRPr="001F5E83">
        <w:rPr>
          <w:color w:val="auto"/>
        </w:rPr>
        <w:t xml:space="preserve">Реализация изложенных выше задач необходима для формирования у студентов необходимых навыков, направленных на оптимизацию процесса </w:t>
      </w:r>
      <w:r w:rsidRPr="001F5E83">
        <w:rPr>
          <w:color w:val="auto"/>
        </w:rPr>
        <w:lastRenderedPageBreak/>
        <w:t>подготовки письменных работ и соответствия их требованиям</w:t>
      </w:r>
      <w:r w:rsidRPr="001F5E83">
        <w:t xml:space="preserve"> Государстве</w:t>
      </w:r>
      <w:r w:rsidRPr="001F5E83">
        <w:t>н</w:t>
      </w:r>
      <w:r w:rsidRPr="001F5E83">
        <w:t>ного образовательного стандарта. При этом следует помнить, что надлежащим образом выполненн</w:t>
      </w:r>
      <w:r w:rsidR="00B10512">
        <w:t>ый</w:t>
      </w:r>
      <w:r w:rsidRPr="001F5E83">
        <w:t xml:space="preserve"> курсов</w:t>
      </w:r>
      <w:r w:rsidR="00B10512">
        <w:t>ой</w:t>
      </w:r>
      <w:r w:rsidRPr="001F5E83">
        <w:t xml:space="preserve"> </w:t>
      </w:r>
      <w:r w:rsidR="00B10512">
        <w:t>проект</w:t>
      </w:r>
      <w:r w:rsidRPr="001F5E83">
        <w:t xml:space="preserve"> может стать </w:t>
      </w:r>
      <w:r w:rsidR="00B10512">
        <w:t>хорошей</w:t>
      </w:r>
      <w:r w:rsidRPr="001F5E83">
        <w:t xml:space="preserve"> основой для п</w:t>
      </w:r>
      <w:r w:rsidRPr="001F5E83">
        <w:t>о</w:t>
      </w:r>
      <w:r w:rsidRPr="001F5E83">
        <w:t xml:space="preserve">следующих научных изысканий студента, </w:t>
      </w:r>
      <w:r w:rsidRPr="001F5E83">
        <w:rPr>
          <w:color w:val="auto"/>
        </w:rPr>
        <w:t>направленных на</w:t>
      </w:r>
      <w:r w:rsidRPr="001F5E83">
        <w:rPr>
          <w:color w:val="FF0000"/>
        </w:rPr>
        <w:t xml:space="preserve"> </w:t>
      </w:r>
      <w:r w:rsidRPr="001F5E83">
        <w:t xml:space="preserve"> реализацию в рамках выпускной квалификационной работы.</w:t>
      </w:r>
    </w:p>
    <w:p w:rsidR="00DF578E" w:rsidRPr="001F5E83" w:rsidRDefault="00DF578E" w:rsidP="00E82C2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E82C22" w:rsidRPr="00B10512" w:rsidRDefault="003C64B4" w:rsidP="004212BF">
      <w:pPr>
        <w:pStyle w:val="Style1"/>
        <w:widowControl/>
        <w:numPr>
          <w:ilvl w:val="0"/>
          <w:numId w:val="11"/>
        </w:numPr>
        <w:spacing w:line="240" w:lineRule="auto"/>
        <w:ind w:left="0" w:firstLine="709"/>
        <w:jc w:val="both"/>
        <w:outlineLvl w:val="1"/>
        <w:rPr>
          <w:rFonts w:eastAsiaTheme="minorHAnsi"/>
          <w:b/>
          <w:bCs/>
          <w:iCs/>
          <w:sz w:val="28"/>
          <w:szCs w:val="28"/>
          <w:lang w:eastAsia="en-US"/>
        </w:rPr>
      </w:pPr>
      <w:bookmarkStart w:id="2" w:name="_Toc343078724"/>
      <w:proofErr w:type="gramStart"/>
      <w:r w:rsidRPr="00B10512">
        <w:rPr>
          <w:rFonts w:eastAsiaTheme="minorHAnsi"/>
          <w:b/>
          <w:bCs/>
          <w:iCs/>
          <w:sz w:val="28"/>
          <w:szCs w:val="28"/>
          <w:lang w:eastAsia="en-US"/>
        </w:rPr>
        <w:t>Основные</w:t>
      </w:r>
      <w:proofErr w:type="gramEnd"/>
      <w:r w:rsidRPr="00B10512">
        <w:rPr>
          <w:rFonts w:eastAsiaTheme="minorHAnsi"/>
          <w:b/>
          <w:bCs/>
          <w:iCs/>
          <w:sz w:val="28"/>
          <w:szCs w:val="28"/>
          <w:lang w:eastAsia="en-US"/>
        </w:rPr>
        <w:t xml:space="preserve"> т</w:t>
      </w:r>
      <w:r w:rsidR="00E82C22" w:rsidRPr="00B10512">
        <w:rPr>
          <w:rFonts w:eastAsiaTheme="minorHAnsi"/>
          <w:b/>
          <w:bCs/>
          <w:iCs/>
          <w:sz w:val="28"/>
          <w:szCs w:val="28"/>
          <w:lang w:eastAsia="en-US"/>
        </w:rPr>
        <w:t xml:space="preserve">ребования, предъявляемые к написанию </w:t>
      </w:r>
      <w:r w:rsidR="00E82C22" w:rsidRPr="00B10512">
        <w:rPr>
          <w:rFonts w:eastAsiaTheme="minorHAnsi"/>
          <w:b/>
          <w:bCs/>
          <w:iCs/>
          <w:sz w:val="28"/>
          <w:szCs w:val="28"/>
          <w:lang w:eastAsia="en-US"/>
        </w:rPr>
        <w:br/>
        <w:t>курсово</w:t>
      </w:r>
      <w:r w:rsidR="00DF578E" w:rsidRPr="00B10512">
        <w:rPr>
          <w:rFonts w:eastAsiaTheme="minorHAnsi"/>
          <w:b/>
          <w:bCs/>
          <w:iCs/>
          <w:sz w:val="28"/>
          <w:szCs w:val="28"/>
          <w:lang w:eastAsia="en-US"/>
        </w:rPr>
        <w:t>го</w:t>
      </w:r>
      <w:r w:rsidR="00E82C22" w:rsidRPr="00B10512">
        <w:rPr>
          <w:rFonts w:eastAsiaTheme="minorHAnsi"/>
          <w:b/>
          <w:bCs/>
          <w:iCs/>
          <w:sz w:val="28"/>
          <w:szCs w:val="28"/>
          <w:lang w:eastAsia="en-US"/>
        </w:rPr>
        <w:t xml:space="preserve"> </w:t>
      </w:r>
      <w:bookmarkEnd w:id="2"/>
      <w:r w:rsidR="00DF578E" w:rsidRPr="00B10512">
        <w:rPr>
          <w:rFonts w:eastAsiaTheme="minorHAnsi"/>
          <w:b/>
          <w:bCs/>
          <w:iCs/>
          <w:sz w:val="28"/>
          <w:szCs w:val="28"/>
          <w:lang w:eastAsia="en-US"/>
        </w:rPr>
        <w:t>проекта</w:t>
      </w:r>
    </w:p>
    <w:p w:rsidR="00C637EF" w:rsidRPr="00DF578E" w:rsidRDefault="00C637EF" w:rsidP="00DF578E">
      <w:pPr>
        <w:pStyle w:val="Style1"/>
        <w:widowControl/>
        <w:spacing w:line="240" w:lineRule="auto"/>
        <w:ind w:firstLine="709"/>
        <w:jc w:val="both"/>
        <w:outlineLvl w:val="1"/>
        <w:rPr>
          <w:rFonts w:eastAsiaTheme="minorHAnsi"/>
          <w:bCs/>
          <w:iCs/>
          <w:spacing w:val="6"/>
          <w:sz w:val="28"/>
          <w:szCs w:val="28"/>
          <w:lang w:eastAsia="en-US"/>
        </w:rPr>
      </w:pPr>
    </w:p>
    <w:p w:rsidR="00DF578E" w:rsidRDefault="00E82C22" w:rsidP="00E82C22">
      <w:pPr>
        <w:pStyle w:val="ad"/>
        <w:spacing w:line="240" w:lineRule="auto"/>
      </w:pPr>
      <w:r w:rsidRPr="001F5E83">
        <w:t>Примерный перечень тем курсовых</w:t>
      </w:r>
      <w:r w:rsidR="00EA7A72">
        <w:t xml:space="preserve"> проектов</w:t>
      </w:r>
      <w:r w:rsidRPr="001F5E83">
        <w:t xml:space="preserve"> предлагае</w:t>
      </w:r>
      <w:r w:rsidR="00DF578E">
        <w:t>мых</w:t>
      </w:r>
      <w:r w:rsidRPr="001F5E83">
        <w:t xml:space="preserve"> в данных методических </w:t>
      </w:r>
      <w:r w:rsidR="00DF578E">
        <w:t>указаниях:</w:t>
      </w:r>
    </w:p>
    <w:p w:rsidR="00DF578E" w:rsidRDefault="00DF578E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Трех-, четырех-, пятикомнатная квартира в многоэтажном зда</w:t>
      </w:r>
      <w:r w:rsidR="003E0DC6">
        <w:t>нии.</w:t>
      </w:r>
    </w:p>
    <w:p w:rsidR="00DF578E" w:rsidRDefault="003E0DC6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Пентхаус.</w:t>
      </w:r>
    </w:p>
    <w:p w:rsidR="00DF578E" w:rsidRDefault="003E0DC6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Таунхаус.</w:t>
      </w:r>
    </w:p>
    <w:p w:rsidR="00DF578E" w:rsidRDefault="003E0DC6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Дуплекс.</w:t>
      </w:r>
    </w:p>
    <w:p w:rsidR="006D4850" w:rsidRDefault="00DF578E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Коттедж</w:t>
      </w:r>
      <w:r w:rsidR="003E0DC6">
        <w:t>.</w:t>
      </w:r>
    </w:p>
    <w:p w:rsidR="00DF578E" w:rsidRDefault="006D4850" w:rsidP="00DF578E">
      <w:pPr>
        <w:pStyle w:val="ad"/>
        <w:numPr>
          <w:ilvl w:val="0"/>
          <w:numId w:val="8"/>
        </w:numPr>
        <w:spacing w:line="240" w:lineRule="auto"/>
        <w:ind w:left="0" w:firstLine="709"/>
      </w:pPr>
      <w:r>
        <w:t>З</w:t>
      </w:r>
      <w:r w:rsidR="00DF578E">
        <w:t>агородный дом-усадьба.</w:t>
      </w:r>
    </w:p>
    <w:p w:rsidR="00E82C22" w:rsidRPr="001F5E83" w:rsidRDefault="00E82C22" w:rsidP="00E82C22">
      <w:pPr>
        <w:pStyle w:val="ad"/>
        <w:spacing w:line="240" w:lineRule="auto"/>
        <w:rPr>
          <w:spacing w:val="4"/>
        </w:rPr>
      </w:pPr>
      <w:r w:rsidRPr="001F5E83">
        <w:rPr>
          <w:spacing w:val="4"/>
        </w:rPr>
        <w:t>После выбора темы студент пишет заявление для утверждения данной темы и назначения научного руководителя</w:t>
      </w:r>
      <w:r w:rsidR="00B10512">
        <w:rPr>
          <w:spacing w:val="4"/>
        </w:rPr>
        <w:t xml:space="preserve"> </w:t>
      </w:r>
      <w:proofErr w:type="gramStart"/>
      <w:r w:rsidR="00B10512">
        <w:rPr>
          <w:spacing w:val="4"/>
        </w:rPr>
        <w:t>дизайн-проекта</w:t>
      </w:r>
      <w:proofErr w:type="gramEnd"/>
      <w:r w:rsidRPr="001F5E83">
        <w:rPr>
          <w:spacing w:val="4"/>
        </w:rPr>
        <w:t>.</w:t>
      </w:r>
    </w:p>
    <w:p w:rsidR="00B10512" w:rsidRPr="001F5E83" w:rsidRDefault="00B10512" w:rsidP="00B10512">
      <w:pPr>
        <w:pStyle w:val="ad"/>
        <w:spacing w:line="240" w:lineRule="auto"/>
      </w:pPr>
      <w:r w:rsidRPr="001F5E83">
        <w:t>Тему работы и план</w:t>
      </w:r>
      <w:r>
        <w:t xml:space="preserve"> помещения</w:t>
      </w:r>
      <w:r w:rsidRPr="001F5E83">
        <w:t xml:space="preserve"> </w:t>
      </w:r>
      <w:r>
        <w:t>необходимо</w:t>
      </w:r>
      <w:r w:rsidRPr="001F5E83">
        <w:t xml:space="preserve"> согласовать с научным р</w:t>
      </w:r>
      <w:r w:rsidRPr="001F5E83">
        <w:t>у</w:t>
      </w:r>
      <w:r w:rsidRPr="001F5E83">
        <w:t>ководителем прежде, чем начинается основная часть исследования и офор</w:t>
      </w:r>
      <w:r w:rsidRPr="001F5E83">
        <w:t>м</w:t>
      </w:r>
      <w:r w:rsidRPr="001F5E83">
        <w:t>ление полученных результатов.</w:t>
      </w:r>
    </w:p>
    <w:p w:rsidR="00E82C22" w:rsidRPr="001F5E83" w:rsidRDefault="00E82C22" w:rsidP="00E82C22">
      <w:pPr>
        <w:pStyle w:val="ad"/>
        <w:spacing w:line="240" w:lineRule="auto"/>
        <w:rPr>
          <w:spacing w:val="4"/>
        </w:rPr>
      </w:pPr>
      <w:r w:rsidRPr="001F5E83">
        <w:rPr>
          <w:spacing w:val="4"/>
        </w:rPr>
        <w:t>В соответствии с выбранной темой курсово</w:t>
      </w:r>
      <w:r w:rsidR="00B10512">
        <w:rPr>
          <w:spacing w:val="4"/>
        </w:rPr>
        <w:t>го</w:t>
      </w:r>
      <w:r w:rsidRPr="001F5E83">
        <w:rPr>
          <w:spacing w:val="4"/>
        </w:rPr>
        <w:t xml:space="preserve"> </w:t>
      </w:r>
      <w:r w:rsidR="00B10512">
        <w:rPr>
          <w:spacing w:val="4"/>
        </w:rPr>
        <w:t>проекта</w:t>
      </w:r>
      <w:r w:rsidRPr="001F5E83">
        <w:rPr>
          <w:spacing w:val="4"/>
        </w:rPr>
        <w:t xml:space="preserve"> назначается нау</w:t>
      </w:r>
      <w:r w:rsidRPr="001F5E83">
        <w:rPr>
          <w:spacing w:val="4"/>
        </w:rPr>
        <w:t>ч</w:t>
      </w:r>
      <w:r w:rsidRPr="001F5E83">
        <w:rPr>
          <w:spacing w:val="4"/>
        </w:rPr>
        <w:t>ный руководитель из числа профессорско-преподавательского состава кафе</w:t>
      </w:r>
      <w:r w:rsidRPr="001F5E83">
        <w:rPr>
          <w:spacing w:val="4"/>
        </w:rPr>
        <w:t>д</w:t>
      </w:r>
      <w:r w:rsidRPr="001F5E83">
        <w:rPr>
          <w:spacing w:val="4"/>
        </w:rPr>
        <w:t>ры.</w:t>
      </w:r>
    </w:p>
    <w:p w:rsidR="00E82C22" w:rsidRPr="001F5E83" w:rsidRDefault="00E82C22" w:rsidP="00E82C22">
      <w:pPr>
        <w:pStyle w:val="ad"/>
        <w:spacing w:line="240" w:lineRule="auto"/>
      </w:pPr>
      <w:r w:rsidRPr="001F5E83">
        <w:t>Студент имеет право избрать тему, отличную от тем, предложенных к</w:t>
      </w:r>
      <w:r w:rsidRPr="001F5E83">
        <w:t>а</w:t>
      </w:r>
      <w:r w:rsidRPr="001F5E83">
        <w:t xml:space="preserve">федрой, но при этом он обязан предварительно </w:t>
      </w:r>
      <w:r w:rsidR="00FB23BB">
        <w:t xml:space="preserve">обосновать и </w:t>
      </w:r>
      <w:r w:rsidRPr="001F5E83">
        <w:t>согласовать со своим научным руководителем, как саму тему исследования, так и план раб</w:t>
      </w:r>
      <w:r w:rsidRPr="001F5E83">
        <w:t>о</w:t>
      </w:r>
      <w:r w:rsidRPr="001F5E83">
        <w:t>ты</w:t>
      </w:r>
      <w:r w:rsidR="00FB23BB">
        <w:t xml:space="preserve"> над ней</w:t>
      </w:r>
      <w:r w:rsidRPr="001F5E83">
        <w:t>.</w:t>
      </w:r>
    </w:p>
    <w:p w:rsidR="00B10512" w:rsidRDefault="00E82C22" w:rsidP="00E82C22">
      <w:pPr>
        <w:pStyle w:val="ad"/>
        <w:spacing w:line="240" w:lineRule="auto"/>
      </w:pPr>
      <w:r w:rsidRPr="001F5E83">
        <w:t>Важнейшим подготовительным этапом является изучение и отбор фа</w:t>
      </w:r>
      <w:r w:rsidRPr="001F5E83">
        <w:t>к</w:t>
      </w:r>
      <w:r w:rsidRPr="001F5E83">
        <w:t xml:space="preserve">тического материала. Знакомство с выбранной темой </w:t>
      </w:r>
      <w:r w:rsidR="00B10512">
        <w:t>следует</w:t>
      </w:r>
      <w:r w:rsidRPr="001F5E83">
        <w:t xml:space="preserve"> начинать с учебной литературы в целях получения базовых знаний, позволяющих вни</w:t>
      </w:r>
      <w:r w:rsidRPr="001F5E83">
        <w:t>к</w:t>
      </w:r>
      <w:r w:rsidRPr="001F5E83">
        <w:t xml:space="preserve">нуть в проблематику </w:t>
      </w:r>
      <w:r w:rsidR="00B10512">
        <w:t>будущего проекта</w:t>
      </w:r>
      <w:r w:rsidRPr="001F5E83">
        <w:t xml:space="preserve"> и определить круг специальных и</w:t>
      </w:r>
      <w:r w:rsidRPr="001F5E83">
        <w:t>с</w:t>
      </w:r>
      <w:r w:rsidRPr="001F5E83">
        <w:t xml:space="preserve">точников необходимых </w:t>
      </w:r>
      <w:r w:rsidR="00B10512">
        <w:t>для</w:t>
      </w:r>
      <w:r w:rsidRPr="001F5E83">
        <w:t xml:space="preserve"> изучени</w:t>
      </w:r>
      <w:r w:rsidR="00B10512">
        <w:t>я</w:t>
      </w:r>
      <w:r w:rsidRPr="001F5E83">
        <w:t xml:space="preserve">. </w:t>
      </w:r>
    </w:p>
    <w:p w:rsidR="00B10512" w:rsidRDefault="00E82C22" w:rsidP="00E82C22">
      <w:pPr>
        <w:pStyle w:val="ad"/>
        <w:spacing w:line="240" w:lineRule="auto"/>
      </w:pPr>
      <w:r w:rsidRPr="001F5E83">
        <w:t xml:space="preserve">До встречи с научным руководителем студент должен ознакомиться с научной и учебной литературой и составить список подобранных материалов. </w:t>
      </w:r>
      <w:r w:rsidR="00FB23BB">
        <w:t xml:space="preserve">Выполнить коллаж по основным </w:t>
      </w:r>
      <w:r w:rsidR="00EA7A72">
        <w:t>элементам</w:t>
      </w:r>
      <w:r w:rsidR="00FB23BB">
        <w:t xml:space="preserve"> </w:t>
      </w:r>
      <w:r w:rsidR="00822837">
        <w:t xml:space="preserve">дизайна интерьера помещений: пространство, форма, цвет, свет и текстурирование. </w:t>
      </w:r>
    </w:p>
    <w:p w:rsidR="00E82C22" w:rsidRPr="001F5E83" w:rsidRDefault="00E82C22" w:rsidP="00E82C22">
      <w:pPr>
        <w:pStyle w:val="ad"/>
        <w:spacing w:line="240" w:lineRule="auto"/>
      </w:pPr>
      <w:r w:rsidRPr="001F5E83">
        <w:t>На основе отобранного материала необходимо составить план работы</w:t>
      </w:r>
      <w:r w:rsidR="00B10512">
        <w:t xml:space="preserve"> над проектом</w:t>
      </w:r>
      <w:r w:rsidRPr="001F5E83">
        <w:t>, который в дальнейшем может корректироваться научным рук</w:t>
      </w:r>
      <w:r w:rsidRPr="001F5E83">
        <w:t>о</w:t>
      </w:r>
      <w:r w:rsidRPr="001F5E83">
        <w:t>водителем с учетом определения основных аспектов избранной темы.</w:t>
      </w:r>
    </w:p>
    <w:p w:rsidR="00E82C22" w:rsidRPr="001F5E83" w:rsidRDefault="00E82C22" w:rsidP="00E82C22">
      <w:pPr>
        <w:pStyle w:val="ad"/>
        <w:spacing w:line="240" w:lineRule="auto"/>
      </w:pPr>
      <w:r w:rsidRPr="001F5E83">
        <w:t xml:space="preserve">После согласования с научным руководителем плана работы студент должен изучить доступную ему информацию по избранной теме. При этом следует использовать возможности книжных фондов </w:t>
      </w:r>
      <w:r w:rsidR="00B10512">
        <w:t>института</w:t>
      </w:r>
      <w:r w:rsidRPr="001F5E83">
        <w:t>, библиотек,</w:t>
      </w:r>
      <w:r w:rsidR="00B10512">
        <w:t xml:space="preserve"> </w:t>
      </w:r>
      <w:r w:rsidR="00B10512">
        <w:lastRenderedPageBreak/>
        <w:t>электронных библиотек,</w:t>
      </w:r>
      <w:r w:rsidRPr="001F5E83">
        <w:t xml:space="preserve"> периодических изданий,</w:t>
      </w:r>
      <w:r w:rsidRPr="001F5E83">
        <w:rPr>
          <w:color w:val="auto"/>
        </w:rPr>
        <w:t xml:space="preserve"> касающихся сферы дизайна</w:t>
      </w:r>
      <w:r w:rsidRPr="001F5E83">
        <w:t xml:space="preserve">, </w:t>
      </w:r>
      <w:r w:rsidR="003C64B4" w:rsidRPr="001F5E83">
        <w:t>Интернет-ресурсов</w:t>
      </w:r>
      <w:r w:rsidRPr="001F5E83">
        <w:t>.</w:t>
      </w:r>
    </w:p>
    <w:p w:rsidR="00822837" w:rsidRDefault="00822837" w:rsidP="00E82C22">
      <w:pPr>
        <w:pStyle w:val="ad"/>
        <w:spacing w:line="240" w:lineRule="auto"/>
      </w:pPr>
      <w:r>
        <w:t>На этом этапе осуществляется поиск аналогов будущего интерьера, определяется концептуальное его решение, производится вариантное прое</w:t>
      </w:r>
      <w:r>
        <w:t>к</w:t>
      </w:r>
      <w:r>
        <w:t>тирование.</w:t>
      </w:r>
      <w:r w:rsidR="00EA7A72">
        <w:t xml:space="preserve"> Аналоги представляются в виде иллюстраций </w:t>
      </w:r>
      <w:r w:rsidR="00B10512">
        <w:t xml:space="preserve">в виде коллажа </w:t>
      </w:r>
      <w:r w:rsidR="00EA7A72">
        <w:t>с п</w:t>
      </w:r>
      <w:r w:rsidR="00EA7A72">
        <w:t>о</w:t>
      </w:r>
      <w:r w:rsidR="00EA7A72">
        <w:t>дробным описанием тех элементов интерьера, которые предлагается испол</w:t>
      </w:r>
      <w:r w:rsidR="00EA7A72">
        <w:t>ь</w:t>
      </w:r>
      <w:r w:rsidR="00EA7A72">
        <w:t>зовать в дальнейшем проектировании.</w:t>
      </w:r>
    </w:p>
    <w:p w:rsidR="00E82C22" w:rsidRDefault="00E82C22" w:rsidP="00E82C22">
      <w:pPr>
        <w:pStyle w:val="ad"/>
        <w:spacing w:line="240" w:lineRule="auto"/>
        <w:rPr>
          <w:color w:val="auto"/>
        </w:rPr>
      </w:pPr>
      <w:r w:rsidRPr="001F5E83">
        <w:t>Информация, дословно заимствованная из учебной литературы и иных источников не может рассматриваться в качестве творческого, самостоятел</w:t>
      </w:r>
      <w:r w:rsidRPr="001F5E83">
        <w:t>ь</w:t>
      </w:r>
      <w:r w:rsidRPr="001F5E83">
        <w:t xml:space="preserve">ного исследования. Работы, основанные только на указанной </w:t>
      </w:r>
      <w:r w:rsidRPr="001F5E83">
        <w:rPr>
          <w:color w:val="auto"/>
        </w:rPr>
        <w:t>информации, не принимаются.</w:t>
      </w:r>
    </w:p>
    <w:p w:rsidR="00822837" w:rsidRPr="001F5E83" w:rsidRDefault="00822837" w:rsidP="00E82C22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По результатам работы выполняется проверка на </w:t>
      </w:r>
      <w:r w:rsidR="00EA7A72">
        <w:rPr>
          <w:color w:val="auto"/>
        </w:rPr>
        <w:t>анти плагиат</w:t>
      </w:r>
      <w:r>
        <w:rPr>
          <w:color w:val="auto"/>
        </w:rPr>
        <w:t xml:space="preserve"> в соо</w:t>
      </w:r>
      <w:r>
        <w:rPr>
          <w:color w:val="auto"/>
        </w:rPr>
        <w:t>т</w:t>
      </w:r>
      <w:r>
        <w:rPr>
          <w:color w:val="auto"/>
        </w:rPr>
        <w:t>ветствующих программах. Положительными результатами считаются показ</w:t>
      </w:r>
      <w:r>
        <w:rPr>
          <w:color w:val="auto"/>
        </w:rPr>
        <w:t>а</w:t>
      </w:r>
      <w:r>
        <w:rPr>
          <w:color w:val="auto"/>
        </w:rPr>
        <w:t>тели</w:t>
      </w:r>
      <w:r w:rsidR="009F22C0">
        <w:rPr>
          <w:color w:val="auto"/>
        </w:rPr>
        <w:t xml:space="preserve"> проверки от 50 до 90%.</w:t>
      </w:r>
    </w:p>
    <w:p w:rsidR="00E82C22" w:rsidRPr="001F5E83" w:rsidRDefault="00E82C22" w:rsidP="00E82C22">
      <w:pPr>
        <w:pStyle w:val="ad"/>
        <w:spacing w:line="240" w:lineRule="auto"/>
      </w:pPr>
      <w:r w:rsidRPr="001F5E83">
        <w:rPr>
          <w:color w:val="auto"/>
        </w:rPr>
        <w:t>Самостоятельная</w:t>
      </w:r>
      <w:r w:rsidRPr="001F5E83">
        <w:t xml:space="preserve"> работа студента по выполнению курсово</w:t>
      </w:r>
      <w:r w:rsidR="00822837">
        <w:t>го проекта</w:t>
      </w:r>
      <w:r w:rsidRPr="001F5E83">
        <w:t xml:space="preserve"> должна выражать не только хороший теоретический уровень, но и быть ор</w:t>
      </w:r>
      <w:r w:rsidRPr="001F5E83">
        <w:t>и</w:t>
      </w:r>
      <w:r w:rsidRPr="001F5E83">
        <w:t>ентированной на использование теоретических знаний применительно к ко</w:t>
      </w:r>
      <w:r w:rsidRPr="001F5E83">
        <w:t>н</w:t>
      </w:r>
      <w:r w:rsidRPr="001F5E83">
        <w:t>кретным практическим ситуациям.</w:t>
      </w:r>
      <w:r w:rsidR="000D62C7">
        <w:t xml:space="preserve"> При этом поощряются авторские стилевые решения, применение собственных идей и конструкторско-дизайнерских р</w:t>
      </w:r>
      <w:r w:rsidR="000D62C7">
        <w:t>е</w:t>
      </w:r>
      <w:r w:rsidR="000D62C7">
        <w:t>шений, формирующий в дальнейшем определенный авторский стиль (почерк), что является основной целью обучения студента в институте.</w:t>
      </w:r>
    </w:p>
    <w:p w:rsidR="00E82C22" w:rsidRPr="001F5E83" w:rsidRDefault="000D62C7" w:rsidP="00E82C22">
      <w:pPr>
        <w:pStyle w:val="ad"/>
        <w:spacing w:line="240" w:lineRule="auto"/>
      </w:pPr>
      <w:r>
        <w:t xml:space="preserve">Работа над </w:t>
      </w:r>
      <w:proofErr w:type="gramStart"/>
      <w:r>
        <w:t>дизайн-проектом</w:t>
      </w:r>
      <w:proofErr w:type="gramEnd"/>
      <w:r>
        <w:t xml:space="preserve"> ведется в интерактивном режиме с преп</w:t>
      </w:r>
      <w:r>
        <w:t>о</w:t>
      </w:r>
      <w:r>
        <w:t xml:space="preserve">давателем. </w:t>
      </w:r>
      <w:r w:rsidR="00822837">
        <w:t>Дизайн-проект интерьера</w:t>
      </w:r>
      <w:r w:rsidR="00E82C22" w:rsidRPr="001F5E83">
        <w:t xml:space="preserve"> может передаваться научному руковод</w:t>
      </w:r>
      <w:r w:rsidR="00E82C22" w:rsidRPr="001F5E83">
        <w:t>и</w:t>
      </w:r>
      <w:r w:rsidR="00E82C22" w:rsidRPr="001F5E83">
        <w:t>телю для контрольного про</w:t>
      </w:r>
      <w:r w:rsidR="00822837">
        <w:t>смотра</w:t>
      </w:r>
      <w:r w:rsidR="009F22C0">
        <w:t>,</w:t>
      </w:r>
      <w:r w:rsidR="00E82C22" w:rsidRPr="001F5E83">
        <w:t xml:space="preserve"> как целиком, так и по частям. Проверенная работа или ее часть возвращается студенту для устранения сделанных замеч</w:t>
      </w:r>
      <w:r w:rsidR="00E82C22" w:rsidRPr="001F5E83">
        <w:t>а</w:t>
      </w:r>
      <w:r w:rsidR="00E82C22" w:rsidRPr="001F5E83">
        <w:t>ний и недочетов.</w:t>
      </w:r>
    </w:p>
    <w:p w:rsidR="00E82C22" w:rsidRPr="000D62C7" w:rsidRDefault="00E82C22" w:rsidP="000D62C7">
      <w:pPr>
        <w:pStyle w:val="ad"/>
        <w:spacing w:line="240" w:lineRule="auto"/>
      </w:pPr>
      <w:r w:rsidRPr="00E90674">
        <w:t>К курсово</w:t>
      </w:r>
      <w:r w:rsidR="00E90674">
        <w:t>му</w:t>
      </w:r>
      <w:r w:rsidRPr="00E90674">
        <w:t xml:space="preserve"> </w:t>
      </w:r>
      <w:r w:rsidR="00E90674">
        <w:t>проекту</w:t>
      </w:r>
      <w:r w:rsidRPr="00E90674">
        <w:t xml:space="preserve"> предъявляются следующие</w:t>
      </w:r>
      <w:r w:rsidRPr="000D62C7">
        <w:t xml:space="preserve"> </w:t>
      </w:r>
      <w:r w:rsidRPr="00E90674">
        <w:t>требования:</w:t>
      </w:r>
    </w:p>
    <w:p w:rsidR="00E82C22" w:rsidRPr="001F5E83" w:rsidRDefault="000D62C7" w:rsidP="000D62C7">
      <w:pPr>
        <w:pStyle w:val="ad"/>
        <w:spacing w:line="240" w:lineRule="auto"/>
      </w:pPr>
      <w:r>
        <w:t>- к</w:t>
      </w:r>
      <w:r w:rsidR="00E90674">
        <w:t xml:space="preserve">урсовой проект </w:t>
      </w:r>
      <w:r w:rsidR="00E82C22" w:rsidRPr="001F5E83">
        <w:t xml:space="preserve"> долж</w:t>
      </w:r>
      <w:r w:rsidR="00E90674">
        <w:t>ен</w:t>
      </w:r>
      <w:r w:rsidR="00E82C22" w:rsidRPr="001F5E83">
        <w:t xml:space="preserve"> быть написан самостоятельно</w:t>
      </w:r>
      <w:r w:rsidR="00E82C22" w:rsidRPr="000D62C7">
        <w:t>.</w:t>
      </w:r>
    </w:p>
    <w:p w:rsidR="00E82C22" w:rsidRPr="001F5E83" w:rsidRDefault="000D62C7" w:rsidP="000D62C7">
      <w:pPr>
        <w:pStyle w:val="ad"/>
        <w:spacing w:line="240" w:lineRule="auto"/>
      </w:pPr>
      <w:r>
        <w:t>- и</w:t>
      </w:r>
      <w:r w:rsidR="00E82C22" w:rsidRPr="001F5E83">
        <w:t>зложение темы следует подкреплять фактическими данными, соп</w:t>
      </w:r>
      <w:r w:rsidR="00E82C22" w:rsidRPr="001F5E83">
        <w:t>о</w:t>
      </w:r>
      <w:r w:rsidR="00E82C22" w:rsidRPr="001F5E83">
        <w:t>ставлениями, авторитетными мнениями и ссылками на используемые исто</w:t>
      </w:r>
      <w:r w:rsidR="00E82C22" w:rsidRPr="001F5E83">
        <w:t>ч</w:t>
      </w:r>
      <w:r w:rsidR="00E82C22" w:rsidRPr="001F5E83">
        <w:t>ники.</w:t>
      </w:r>
    </w:p>
    <w:p w:rsidR="00E82C22" w:rsidRPr="001F5E83" w:rsidRDefault="000D62C7" w:rsidP="000D62C7">
      <w:pPr>
        <w:pStyle w:val="ad"/>
        <w:spacing w:line="240" w:lineRule="auto"/>
      </w:pPr>
      <w:r>
        <w:t>- к</w:t>
      </w:r>
      <w:r w:rsidR="00E90674">
        <w:t xml:space="preserve">урсовой проект </w:t>
      </w:r>
      <w:r w:rsidR="00E82C22" w:rsidRPr="001F5E83">
        <w:t>на основе самостоятельной творческой идеи долж</w:t>
      </w:r>
      <w:r w:rsidR="00E90674">
        <w:t>ен</w:t>
      </w:r>
      <w:r w:rsidR="00E82C22" w:rsidRPr="001F5E83">
        <w:t xml:space="preserve"> включать теоретическую часть в виде текста (содержащего сбор, систематиз</w:t>
      </w:r>
      <w:r w:rsidR="00E82C22" w:rsidRPr="001F5E83">
        <w:t>а</w:t>
      </w:r>
      <w:r w:rsidR="00E82C22" w:rsidRPr="001F5E83">
        <w:t>цию информации, анализ проблемы по выбранной теме</w:t>
      </w:r>
      <w:r w:rsidR="00E90674">
        <w:t xml:space="preserve"> и др.</w:t>
      </w:r>
      <w:r w:rsidR="00E82C22" w:rsidRPr="001F5E83">
        <w:t>) и практическую часть в виде демонстрационной версии</w:t>
      </w:r>
      <w:r w:rsidR="00E90674">
        <w:t>,</w:t>
      </w:r>
      <w:r w:rsidR="00E82C22" w:rsidRPr="001F5E83">
        <w:t xml:space="preserve"> как предмета исследования. </w:t>
      </w:r>
    </w:p>
    <w:p w:rsidR="00E82C22" w:rsidRDefault="000D62C7" w:rsidP="000D62C7">
      <w:pPr>
        <w:pStyle w:val="ad"/>
        <w:spacing w:line="240" w:lineRule="auto"/>
      </w:pPr>
      <w:r>
        <w:t>- д</w:t>
      </w:r>
      <w:r w:rsidR="00E82C22" w:rsidRPr="001F5E83">
        <w:t>емонстрационный материал является обязательной составляющей курсово</w:t>
      </w:r>
      <w:r w:rsidR="00E90674">
        <w:t>го</w:t>
      </w:r>
      <w:r w:rsidR="00E82C22" w:rsidRPr="001F5E83">
        <w:t xml:space="preserve"> </w:t>
      </w:r>
      <w:r w:rsidR="00E90674">
        <w:t>проекта</w:t>
      </w:r>
      <w:r w:rsidR="00E82C22" w:rsidRPr="001F5E83">
        <w:t xml:space="preserve"> по </w:t>
      </w:r>
      <w:proofErr w:type="gramStart"/>
      <w:r w:rsidR="00E82C22" w:rsidRPr="001F5E83">
        <w:t>дизайн-проектированию</w:t>
      </w:r>
      <w:proofErr w:type="gramEnd"/>
      <w:r w:rsidR="00E82C22" w:rsidRPr="001F5E83">
        <w:t>.</w:t>
      </w:r>
    </w:p>
    <w:p w:rsidR="00E90674" w:rsidRDefault="00E90674" w:rsidP="00E90674">
      <w:pPr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3E0DC6" w:rsidRPr="000D62C7" w:rsidRDefault="003E0DC6" w:rsidP="003E0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6"/>
          <w:sz w:val="28"/>
          <w:szCs w:val="28"/>
          <w:lang w:eastAsia="ru-RU"/>
        </w:rPr>
      </w:pPr>
      <w:r w:rsidRPr="000D62C7">
        <w:rPr>
          <w:rFonts w:ascii="Times New Roman" w:eastAsia="Times New Roman" w:hAnsi="Times New Roman" w:cs="Times New Roman"/>
          <w:b/>
          <w:bCs/>
          <w:iCs/>
          <w:color w:val="000000"/>
          <w:spacing w:val="6"/>
          <w:sz w:val="28"/>
          <w:szCs w:val="28"/>
          <w:lang w:eastAsia="ru-RU"/>
        </w:rPr>
        <w:t>3. Содержание курсовой работы</w:t>
      </w:r>
    </w:p>
    <w:p w:rsidR="003E0DC6" w:rsidRPr="000D62C7" w:rsidRDefault="003E0DC6" w:rsidP="003E0DC6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bookmarkStart w:id="3" w:name="_Toc343078726"/>
      <w:r w:rsidRPr="000D62C7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3.1. Этапы выполнения </w:t>
      </w:r>
      <w:bookmarkEnd w:id="3"/>
      <w:r w:rsidRPr="000D62C7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курсового проекта</w:t>
      </w:r>
    </w:p>
    <w:p w:rsidR="003E0DC6" w:rsidRPr="004D3CD4" w:rsidRDefault="003E0DC6" w:rsidP="003E0DC6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:rsidR="003E0DC6" w:rsidRPr="004D3CD4" w:rsidRDefault="003E0DC6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4D3CD4">
        <w:rPr>
          <w:rFonts w:ascii="Times New Roman" w:hAnsi="Times New Roman" w:cs="Times New Roman"/>
          <w:spacing w:val="6"/>
          <w:sz w:val="28"/>
          <w:szCs w:val="28"/>
        </w:rPr>
        <w:t>Выполнения курсово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го</w:t>
      </w:r>
      <w:r w:rsidRPr="004D3CD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проекта</w:t>
      </w:r>
      <w:r w:rsidRPr="004D3CD4">
        <w:rPr>
          <w:rFonts w:ascii="Times New Roman" w:hAnsi="Times New Roman" w:cs="Times New Roman"/>
          <w:spacing w:val="6"/>
          <w:sz w:val="28"/>
          <w:szCs w:val="28"/>
        </w:rPr>
        <w:t xml:space="preserve"> состоит из следующих этапов:</w:t>
      </w:r>
    </w:p>
    <w:p w:rsidR="003E0DC6" w:rsidRPr="001F5E83" w:rsidRDefault="003E0DC6" w:rsidP="003E0DC6">
      <w:pPr>
        <w:numPr>
          <w:ilvl w:val="0"/>
          <w:numId w:val="9"/>
        </w:numPr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>Выбор темы.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Подбор, изучение и анализ литературы по избранной теме.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lastRenderedPageBreak/>
        <w:t>Изучение нормативных требований</w:t>
      </w:r>
      <w:r w:rsidR="008E709D">
        <w:rPr>
          <w:rFonts w:ascii="Times New Roman" w:hAnsi="Times New Roman" w:cs="Times New Roman"/>
          <w:spacing w:val="6"/>
          <w:sz w:val="28"/>
          <w:szCs w:val="28"/>
        </w:rPr>
        <w:t xml:space="preserve"> (СНиП, ГОСТ, </w:t>
      </w:r>
      <w:proofErr w:type="spellStart"/>
      <w:r w:rsidR="008E709D">
        <w:rPr>
          <w:rFonts w:ascii="Times New Roman" w:hAnsi="Times New Roman" w:cs="Times New Roman"/>
          <w:spacing w:val="6"/>
          <w:sz w:val="28"/>
          <w:szCs w:val="28"/>
        </w:rPr>
        <w:t>Санпин</w:t>
      </w:r>
      <w:proofErr w:type="spellEnd"/>
      <w:r w:rsidR="008E709D">
        <w:rPr>
          <w:rFonts w:ascii="Times New Roman" w:hAnsi="Times New Roman" w:cs="Times New Roman"/>
          <w:spacing w:val="6"/>
          <w:sz w:val="28"/>
          <w:szCs w:val="28"/>
        </w:rPr>
        <w:t xml:space="preserve"> и пр.)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Сбор и систематизация фактического материала.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proofErr w:type="spellStart"/>
      <w:r w:rsidRPr="001F5E83">
        <w:rPr>
          <w:rFonts w:ascii="Times New Roman" w:hAnsi="Times New Roman" w:cs="Times New Roman"/>
          <w:spacing w:val="6"/>
          <w:sz w:val="28"/>
          <w:szCs w:val="28"/>
        </w:rPr>
        <w:t>Предпроектный</w:t>
      </w:r>
      <w:proofErr w:type="spellEnd"/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анализ и постановка проблемы.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Изложение художественной концепции.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Проектный анализ и изложение композиционного и колористич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ского решения.</w:t>
      </w:r>
    </w:p>
    <w:p w:rsidR="003E0DC6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Изложение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конструктивных и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технологических аспектов реализ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ции проектных решений.</w:t>
      </w:r>
    </w:p>
    <w:p w:rsidR="00A97758" w:rsidRPr="001F5E83" w:rsidRDefault="00A97758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Создание рабочей документации.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Подборка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демонстрационного материала</w:t>
      </w:r>
      <w:r w:rsidRPr="003E0DC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и визуализация сцен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Формулирование выводов. 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Написание текста курсовой работы.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Внесение корректив в теоретическую часть на основе замечаний научного руководителя.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1F5E83">
        <w:rPr>
          <w:rFonts w:ascii="Times New Roman" w:hAnsi="Times New Roman" w:cs="Times New Roman"/>
          <w:spacing w:val="4"/>
          <w:sz w:val="28"/>
          <w:szCs w:val="28"/>
        </w:rPr>
        <w:t>Подготовка демонстрационной версии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-  проектной экспозиции</w:t>
      </w:r>
      <w:r w:rsidRPr="001F5E83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3E0DC6" w:rsidRPr="001F5E83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Составление списка </w:t>
      </w:r>
      <w:r>
        <w:rPr>
          <w:rFonts w:ascii="Times New Roman" w:hAnsi="Times New Roman" w:cs="Times New Roman"/>
          <w:spacing w:val="6"/>
          <w:sz w:val="28"/>
          <w:szCs w:val="28"/>
        </w:rPr>
        <w:t>использован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ных источников. </w:t>
      </w:r>
    </w:p>
    <w:p w:rsidR="008E709D" w:rsidRDefault="003E0DC6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>Оформление курсовой работы.</w:t>
      </w:r>
    </w:p>
    <w:p w:rsidR="003E0DC6" w:rsidRPr="001F5E83" w:rsidRDefault="008E709D" w:rsidP="003E0DC6">
      <w:pPr>
        <w:numPr>
          <w:ilvl w:val="0"/>
          <w:numId w:val="9"/>
        </w:numPr>
        <w:tabs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 xml:space="preserve">Подготовка доклада для презентации </w:t>
      </w:r>
      <w:proofErr w:type="gramStart"/>
      <w:r>
        <w:rPr>
          <w:rFonts w:ascii="Times New Roman" w:hAnsi="Times New Roman" w:cs="Times New Roman"/>
          <w:spacing w:val="6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3E0DC6"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</w:p>
    <w:p w:rsidR="003E0DC6" w:rsidRPr="000D62C7" w:rsidRDefault="003E0DC6" w:rsidP="003E0DC6">
      <w:pPr>
        <w:spacing w:before="240"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pacing w:val="6"/>
          <w:sz w:val="28"/>
          <w:szCs w:val="28"/>
        </w:rPr>
      </w:pPr>
      <w:bookmarkStart w:id="4" w:name="_Toc343078727"/>
      <w:r w:rsidRPr="000D62C7">
        <w:rPr>
          <w:rFonts w:ascii="Times New Roman" w:hAnsi="Times New Roman" w:cs="Times New Roman"/>
          <w:b/>
          <w:spacing w:val="6"/>
          <w:sz w:val="28"/>
          <w:szCs w:val="28"/>
        </w:rPr>
        <w:t>3.2. Структура и содержание курсовой работы</w:t>
      </w:r>
      <w:bookmarkEnd w:id="4"/>
    </w:p>
    <w:p w:rsidR="00C67ED7" w:rsidRDefault="00C67ED7" w:rsidP="00C67ED7">
      <w:pPr>
        <w:pStyle w:val="ad"/>
        <w:numPr>
          <w:ilvl w:val="2"/>
          <w:numId w:val="7"/>
        </w:numPr>
        <w:spacing w:line="240" w:lineRule="auto"/>
        <w:rPr>
          <w:color w:val="auto"/>
        </w:rPr>
      </w:pPr>
      <w:r w:rsidRPr="00C67ED7">
        <w:rPr>
          <w:b/>
          <w:color w:val="auto"/>
        </w:rPr>
        <w:t>Пояснительная записка</w:t>
      </w:r>
    </w:p>
    <w:p w:rsidR="00C67ED7" w:rsidRDefault="00C67ED7" w:rsidP="00C67ED7">
      <w:pPr>
        <w:pStyle w:val="ad"/>
        <w:spacing w:line="240" w:lineRule="auto"/>
        <w:ind w:left="709" w:firstLine="0"/>
        <w:rPr>
          <w:color w:val="auto"/>
        </w:rPr>
      </w:pPr>
    </w:p>
    <w:p w:rsidR="003E0DC6" w:rsidRPr="001F5E83" w:rsidRDefault="003E0DC6" w:rsidP="00C67ED7">
      <w:pPr>
        <w:pStyle w:val="ad"/>
        <w:spacing w:line="240" w:lineRule="auto"/>
        <w:rPr>
          <w:color w:val="auto"/>
        </w:rPr>
      </w:pPr>
      <w:r w:rsidRPr="001F5E83">
        <w:rPr>
          <w:color w:val="auto"/>
        </w:rPr>
        <w:t xml:space="preserve">Структура </w:t>
      </w:r>
      <w:r w:rsidR="00D834F7">
        <w:rPr>
          <w:color w:val="auto"/>
        </w:rPr>
        <w:t xml:space="preserve">пояснительной записки </w:t>
      </w:r>
      <w:r w:rsidR="00A97758">
        <w:rPr>
          <w:color w:val="auto"/>
        </w:rPr>
        <w:t xml:space="preserve">курсового проекта </w:t>
      </w:r>
      <w:r w:rsidRPr="001F5E83">
        <w:rPr>
          <w:color w:val="auto"/>
        </w:rPr>
        <w:t xml:space="preserve">  должна быть предста</w:t>
      </w:r>
      <w:r w:rsidRPr="001F5E83">
        <w:rPr>
          <w:color w:val="auto"/>
        </w:rPr>
        <w:t>в</w:t>
      </w:r>
      <w:r w:rsidRPr="001F5E83">
        <w:rPr>
          <w:color w:val="auto"/>
        </w:rPr>
        <w:t>лена следующими частями:</w:t>
      </w:r>
    </w:p>
    <w:p w:rsidR="003E0DC6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>титульный лист</w:t>
      </w:r>
      <w:r w:rsidR="002C2179">
        <w:rPr>
          <w:color w:val="auto"/>
        </w:rPr>
        <w:t xml:space="preserve"> (Приложение 1)</w:t>
      </w:r>
      <w:r>
        <w:rPr>
          <w:color w:val="auto"/>
        </w:rPr>
        <w:t>;</w:t>
      </w:r>
    </w:p>
    <w:p w:rsidR="003E0DC6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>- техническое задание</w:t>
      </w:r>
      <w:r w:rsidR="002C2179">
        <w:rPr>
          <w:color w:val="auto"/>
        </w:rPr>
        <w:t xml:space="preserve"> (Приложение 2)</w:t>
      </w:r>
      <w:r>
        <w:rPr>
          <w:color w:val="auto"/>
        </w:rPr>
        <w:t>;</w:t>
      </w:r>
    </w:p>
    <w:p w:rsidR="003E0DC6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>- аннотация;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>- содержание;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>введение</w:t>
      </w:r>
      <w:r>
        <w:rPr>
          <w:color w:val="auto"/>
        </w:rPr>
        <w:t>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 xml:space="preserve">основная часть с иллюстрациями, состоящая из разделов и </w:t>
      </w:r>
      <w:r>
        <w:rPr>
          <w:color w:val="auto"/>
        </w:rPr>
        <w:t>подразд</w:t>
      </w:r>
      <w:r>
        <w:rPr>
          <w:color w:val="auto"/>
        </w:rPr>
        <w:t>е</w:t>
      </w:r>
      <w:r>
        <w:rPr>
          <w:color w:val="auto"/>
        </w:rPr>
        <w:t>лов;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>заключение</w:t>
      </w:r>
      <w:r>
        <w:rPr>
          <w:color w:val="auto"/>
        </w:rPr>
        <w:t>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 xml:space="preserve">список </w:t>
      </w:r>
      <w:r>
        <w:rPr>
          <w:color w:val="auto"/>
        </w:rPr>
        <w:t>использованных</w:t>
      </w:r>
      <w:r w:rsidRPr="001F5E83">
        <w:rPr>
          <w:color w:val="auto"/>
        </w:rPr>
        <w:t xml:space="preserve"> источников</w:t>
      </w:r>
      <w:r>
        <w:rPr>
          <w:color w:val="auto"/>
        </w:rPr>
        <w:t>;</w:t>
      </w:r>
    </w:p>
    <w:p w:rsidR="003E0DC6" w:rsidRPr="001F5E83" w:rsidRDefault="003E0DC6" w:rsidP="003E0DC6">
      <w:pPr>
        <w:pStyle w:val="ad"/>
        <w:spacing w:line="240" w:lineRule="auto"/>
        <w:rPr>
          <w:color w:val="auto"/>
        </w:rPr>
      </w:pPr>
      <w:r>
        <w:rPr>
          <w:color w:val="auto"/>
        </w:rPr>
        <w:t xml:space="preserve">- </w:t>
      </w:r>
      <w:r w:rsidRPr="001F5E83">
        <w:rPr>
          <w:color w:val="auto"/>
        </w:rPr>
        <w:t>приложения (при необходимости)</w:t>
      </w:r>
      <w:r>
        <w:rPr>
          <w:color w:val="auto"/>
        </w:rPr>
        <w:t>.</w:t>
      </w:r>
    </w:p>
    <w:p w:rsidR="003E0DC6" w:rsidRPr="001F5E83" w:rsidRDefault="003E0DC6" w:rsidP="003E0DC6">
      <w:pPr>
        <w:pStyle w:val="ad"/>
        <w:spacing w:line="240" w:lineRule="auto"/>
      </w:pPr>
      <w:r w:rsidRPr="00A97758">
        <w:t xml:space="preserve">Во введении </w:t>
      </w:r>
      <w:r w:rsidRPr="001F5E83">
        <w:t>обосновывается актуальность выбранной темы, содержатся указания на разработанность проблематики исследования в литературе, об</w:t>
      </w:r>
      <w:r w:rsidRPr="001F5E83">
        <w:t>о</w:t>
      </w:r>
      <w:r w:rsidRPr="001F5E83">
        <w:t>значаются объект и предмет, степень научной разработанности тематики, м</w:t>
      </w:r>
      <w:r w:rsidRPr="001F5E83">
        <w:t>е</w:t>
      </w:r>
      <w:r w:rsidRPr="001F5E83">
        <w:t xml:space="preserve">тодология работы, определяются цель и задачи </w:t>
      </w:r>
      <w:r w:rsidR="000D62C7">
        <w:t>проекта</w:t>
      </w:r>
      <w:r w:rsidRPr="001F5E83">
        <w:t>. Объем введения обычно не превышает 3 страниц.</w:t>
      </w:r>
    </w:p>
    <w:p w:rsidR="003E0DC6" w:rsidRPr="001F5E83" w:rsidRDefault="003E0DC6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Основная часть</w:t>
      </w:r>
      <w:r w:rsidRPr="001F5E83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="00B90D3E">
        <w:rPr>
          <w:rFonts w:ascii="Times New Roman" w:hAnsi="Times New Roman" w:cs="Times New Roman"/>
          <w:color w:val="000000"/>
          <w:spacing w:val="6"/>
          <w:sz w:val="28"/>
          <w:szCs w:val="28"/>
        </w:rPr>
        <w:t>включает в себя</w:t>
      </w: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теоретическ</w:t>
      </w:r>
      <w:r w:rsid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ие</w:t>
      </w: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и практическ</w:t>
      </w:r>
      <w:r w:rsid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ие</w:t>
      </w: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элеме</w:t>
      </w:r>
      <w:r w:rsid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н</w:t>
      </w:r>
      <w:r w:rsidR="00A97758">
        <w:rPr>
          <w:rFonts w:ascii="Times New Roman" w:hAnsi="Times New Roman" w:cs="Times New Roman"/>
          <w:color w:val="000000"/>
          <w:spacing w:val="6"/>
          <w:sz w:val="28"/>
          <w:szCs w:val="28"/>
        </w:rPr>
        <w:t>ты</w:t>
      </w:r>
      <w:r w:rsidRPr="001F5E83">
        <w:rPr>
          <w:rFonts w:ascii="Times New Roman" w:hAnsi="Times New Roman" w:cs="Times New Roman"/>
          <w:color w:val="000000"/>
          <w:spacing w:val="6"/>
          <w:sz w:val="28"/>
          <w:szCs w:val="28"/>
        </w:rPr>
        <w:t>.</w:t>
      </w:r>
    </w:p>
    <w:p w:rsidR="003E0DC6" w:rsidRPr="001F5E83" w:rsidRDefault="003E0DC6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A97758">
        <w:rPr>
          <w:rFonts w:ascii="Times New Roman" w:hAnsi="Times New Roman" w:cs="Times New Roman"/>
          <w:spacing w:val="6"/>
          <w:sz w:val="28"/>
          <w:szCs w:val="28"/>
        </w:rPr>
        <w:t>Теоретическая часть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курсово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го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проекта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включает подбор, систематиз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цию и анализ источников информации по теме</w:t>
      </w:r>
      <w:r w:rsidR="008E709D">
        <w:rPr>
          <w:rFonts w:ascii="Times New Roman" w:hAnsi="Times New Roman" w:cs="Times New Roman"/>
          <w:spacing w:val="6"/>
          <w:sz w:val="28"/>
          <w:szCs w:val="28"/>
        </w:rPr>
        <w:t xml:space="preserve"> курсового проекта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, актуализ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цию идеи и темы, изложение и обоснование конкретных решений дизайне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р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ской деятельности, а также отражает оценку проектных решений и собстве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н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lastRenderedPageBreak/>
        <w:t>ную позицию студента, выраженную в виде выводов. Творческие источники, являющиеся предметом анализа, представляются в виде иллюстраций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, пре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д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ставленных в виде коллажа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. Материал, используемый в курсово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м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D62C7">
        <w:rPr>
          <w:rFonts w:ascii="Times New Roman" w:hAnsi="Times New Roman" w:cs="Times New Roman"/>
          <w:spacing w:val="6"/>
          <w:sz w:val="28"/>
          <w:szCs w:val="28"/>
        </w:rPr>
        <w:t>проекте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из других литературных источников, должен быть переработан, связан с темой курсовой работы и изложен своими словами с использованием професси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нальной терминологии. </w:t>
      </w:r>
      <w:r w:rsidR="000D2120">
        <w:rPr>
          <w:rFonts w:ascii="Times New Roman" w:hAnsi="Times New Roman" w:cs="Times New Roman"/>
          <w:spacing w:val="6"/>
          <w:sz w:val="28"/>
          <w:szCs w:val="28"/>
        </w:rPr>
        <w:t>Одним из источников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информации является курс ле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к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ций по дисциплине «Дизайн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 xml:space="preserve"> интерьера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».</w:t>
      </w:r>
    </w:p>
    <w:p w:rsidR="00D834F7" w:rsidRPr="001F5E83" w:rsidRDefault="00D834F7" w:rsidP="00D834F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В </w:t>
      </w:r>
      <w:r w:rsidRPr="00A97758">
        <w:rPr>
          <w:rFonts w:ascii="Times New Roman" w:hAnsi="Times New Roman" w:cs="Times New Roman"/>
          <w:spacing w:val="6"/>
          <w:sz w:val="28"/>
          <w:szCs w:val="28"/>
        </w:rPr>
        <w:t>заключении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подводятся итоги и даются обобщающие выводы по теме курсовой работы; содержатся результаты проектной разработки и выводы, к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торые свидетельствуют, в какой мере решены задачи исследования и творч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е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ской работы; указывается практическая ценность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6"/>
          <w:sz w:val="28"/>
          <w:szCs w:val="28"/>
        </w:rPr>
        <w:t>проекта</w:t>
      </w:r>
      <w:proofErr w:type="gramEnd"/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и высказываются  рекомендации по </w:t>
      </w:r>
      <w:r w:rsidR="000D2120">
        <w:rPr>
          <w:rFonts w:ascii="Times New Roman" w:hAnsi="Times New Roman" w:cs="Times New Roman"/>
          <w:spacing w:val="6"/>
          <w:sz w:val="28"/>
          <w:szCs w:val="28"/>
        </w:rPr>
        <w:t xml:space="preserve">возможному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внедрению  курсовой работы в практику.</w:t>
      </w:r>
    </w:p>
    <w:p w:rsidR="003E0DC6" w:rsidRPr="001F5E83" w:rsidRDefault="003E0DC6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A97758">
        <w:rPr>
          <w:rFonts w:ascii="Times New Roman" w:hAnsi="Times New Roman" w:cs="Times New Roman"/>
          <w:spacing w:val="6"/>
          <w:sz w:val="28"/>
          <w:szCs w:val="28"/>
        </w:rPr>
        <w:t>Практическая часть</w:t>
      </w:r>
      <w:r w:rsidRPr="00A97758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>курсовой работы представляет самостоятельный проект. Практическая часть предусматривает изготовление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 xml:space="preserve"> рабочей докуме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н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тации и</w:t>
      </w:r>
      <w:r w:rsidRPr="001F5E83">
        <w:rPr>
          <w:rFonts w:ascii="Times New Roman" w:hAnsi="Times New Roman" w:cs="Times New Roman"/>
          <w:spacing w:val="6"/>
          <w:sz w:val="28"/>
          <w:szCs w:val="28"/>
        </w:rPr>
        <w:t xml:space="preserve"> демонстрационной версии по результатам проекта.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 xml:space="preserve"> Они представл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я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>ются на листах формата А</w:t>
      </w:r>
      <w:proofErr w:type="gramStart"/>
      <w:r w:rsidR="00A97758">
        <w:rPr>
          <w:rFonts w:ascii="Times New Roman" w:hAnsi="Times New Roman" w:cs="Times New Roman"/>
          <w:spacing w:val="6"/>
          <w:sz w:val="28"/>
          <w:szCs w:val="28"/>
        </w:rPr>
        <w:t>4</w:t>
      </w:r>
      <w:proofErr w:type="gramEnd"/>
      <w:r w:rsidR="00A97758">
        <w:rPr>
          <w:rFonts w:ascii="Times New Roman" w:hAnsi="Times New Roman" w:cs="Times New Roman"/>
          <w:spacing w:val="6"/>
          <w:sz w:val="28"/>
          <w:szCs w:val="28"/>
        </w:rPr>
        <w:t xml:space="preserve"> (пояснительная записка), А3 (альбом чертежей), планшете-макете размером не менее 2000х1000мм, а также вся информация</w:t>
      </w:r>
      <w:r w:rsidR="000D2120">
        <w:rPr>
          <w:rFonts w:ascii="Times New Roman" w:hAnsi="Times New Roman" w:cs="Times New Roman"/>
          <w:spacing w:val="6"/>
          <w:sz w:val="28"/>
          <w:szCs w:val="28"/>
        </w:rPr>
        <w:t xml:space="preserve"> по дизайн-проекту</w:t>
      </w:r>
      <w:r w:rsidR="00A97758">
        <w:rPr>
          <w:rFonts w:ascii="Times New Roman" w:hAnsi="Times New Roman" w:cs="Times New Roman"/>
          <w:spacing w:val="6"/>
          <w:sz w:val="28"/>
          <w:szCs w:val="28"/>
        </w:rPr>
        <w:t xml:space="preserve"> представляется в электронном виде (диск или флэш-карта).</w:t>
      </w:r>
    </w:p>
    <w:p w:rsidR="00C67ED7" w:rsidRDefault="00D834F7" w:rsidP="00C67ED7">
      <w:pPr>
        <w:pStyle w:val="a3"/>
        <w:numPr>
          <w:ilvl w:val="2"/>
          <w:numId w:val="7"/>
        </w:numPr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ED7">
        <w:rPr>
          <w:rFonts w:ascii="Times New Roman" w:hAnsi="Times New Roman" w:cs="Times New Roman"/>
          <w:b/>
          <w:spacing w:val="6"/>
          <w:sz w:val="28"/>
          <w:szCs w:val="28"/>
        </w:rPr>
        <w:t>Альбом чертежей</w:t>
      </w:r>
      <w:r w:rsidRPr="00C67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7ED7" w:rsidRPr="00C67ED7" w:rsidRDefault="00C67ED7" w:rsidP="00C67ED7">
      <w:pPr>
        <w:pStyle w:val="a3"/>
        <w:spacing w:line="240" w:lineRule="auto"/>
        <w:ind w:left="1513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4F7" w:rsidRPr="00C67ED7" w:rsidRDefault="00C67ED7" w:rsidP="00C67ED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ED7">
        <w:rPr>
          <w:rFonts w:ascii="Times New Roman" w:hAnsi="Times New Roman" w:cs="Times New Roman"/>
          <w:spacing w:val="6"/>
          <w:sz w:val="28"/>
          <w:szCs w:val="28"/>
        </w:rPr>
        <w:t>Альбом чертежей</w:t>
      </w:r>
      <w:r w:rsidRPr="00C67ED7">
        <w:rPr>
          <w:rFonts w:ascii="Times New Roman" w:hAnsi="Times New Roman" w:cs="Times New Roman"/>
          <w:sz w:val="24"/>
          <w:szCs w:val="24"/>
        </w:rPr>
        <w:t xml:space="preserve"> </w:t>
      </w:r>
      <w:r w:rsidR="00B137A1" w:rsidRPr="00C67ED7">
        <w:rPr>
          <w:rFonts w:ascii="Times New Roman" w:hAnsi="Times New Roman" w:cs="Times New Roman"/>
          <w:sz w:val="28"/>
          <w:szCs w:val="28"/>
        </w:rPr>
        <w:t>должен содержать следующие рабочие докуме</w:t>
      </w:r>
      <w:r w:rsidR="00B137A1" w:rsidRPr="00C67ED7">
        <w:rPr>
          <w:rFonts w:ascii="Times New Roman" w:hAnsi="Times New Roman" w:cs="Times New Roman"/>
          <w:sz w:val="28"/>
          <w:szCs w:val="28"/>
        </w:rPr>
        <w:t>н</w:t>
      </w:r>
      <w:r w:rsidR="00B137A1" w:rsidRPr="00C67ED7">
        <w:rPr>
          <w:rFonts w:ascii="Times New Roman" w:hAnsi="Times New Roman" w:cs="Times New Roman"/>
          <w:sz w:val="28"/>
          <w:szCs w:val="28"/>
        </w:rPr>
        <w:t>ты: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обмерный план с экспликацией помещений</w:t>
      </w:r>
      <w:r w:rsidR="00A54564">
        <w:rPr>
          <w:rFonts w:ascii="Times New Roman" w:hAnsi="Times New Roman" w:cs="Times New Roman"/>
          <w:sz w:val="28"/>
          <w:szCs w:val="28"/>
        </w:rPr>
        <w:t xml:space="preserve"> (при необходимости выполн</w:t>
      </w:r>
      <w:r w:rsidR="00A54564">
        <w:rPr>
          <w:rFonts w:ascii="Times New Roman" w:hAnsi="Times New Roman" w:cs="Times New Roman"/>
          <w:sz w:val="28"/>
          <w:szCs w:val="28"/>
        </w:rPr>
        <w:t>я</w:t>
      </w:r>
      <w:r w:rsidR="00A54564">
        <w:rPr>
          <w:rFonts w:ascii="Times New Roman" w:hAnsi="Times New Roman" w:cs="Times New Roman"/>
          <w:sz w:val="28"/>
          <w:szCs w:val="28"/>
        </w:rPr>
        <w:t>ются дополнительные виды и разрезы)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демонтажа;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37A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 монтажа с экспликацией помещений после перепланировки;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расстановки мебели с ведомостью мебели и оборудования;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напольных покрытий с ведомостью полов;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потолков с ведомостью потолков;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расположения осветительных приборов;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розеток;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линеек выключателей;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развертки стен проектируемых помещений;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визуализация помещений со схемами расстановки камер.</w:t>
      </w:r>
    </w:p>
    <w:p w:rsidR="00087F47" w:rsidRPr="00087F47" w:rsidRDefault="00087F47" w:rsidP="00087F47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Обмерный план</w:t>
      </w:r>
      <w:r w:rsidRPr="0008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 помещения до начала работ)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</w:t>
      </w:r>
      <w:r w:rsidRPr="00087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текущего с</w:t>
      </w:r>
      <w:r w:rsidRPr="00087F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стояния объекта, на котором указываются существующие внешние и внутренние стены и перегородки, инженерные коммуникации (видимая часть), сантехника. Обязательно показываются все существующие конструктивные особенности: </w:t>
      </w:r>
      <w:r w:rsidR="000D212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D21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2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лонны, перемычки, балки, </w:t>
      </w:r>
      <w:r w:rsidRPr="00087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воздуховоды, ниши, короба. На плане указываются все снятые размерные привязки, отметки высот, необходимые пояснения </w:t>
      </w:r>
    </w:p>
    <w:p w:rsidR="00087F47" w:rsidRDefault="00087F47" w:rsidP="00087F47">
      <w:pPr>
        <w:pStyle w:val="a7"/>
        <w:spacing w:before="0" w:beforeAutospacing="0" w:after="0" w:afterAutospacing="0"/>
        <w:ind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 включает в себя информацию о точных размерах всех помещений, расстояниях между различными элементами (дверными и оконными проемами, </w:t>
      </w:r>
      <w:r>
        <w:rPr>
          <w:sz w:val="28"/>
          <w:szCs w:val="28"/>
        </w:rPr>
        <w:lastRenderedPageBreak/>
        <w:t>выступами, нишами и т.п.), о высоте потолков</w:t>
      </w:r>
      <w:r w:rsidR="000D2120">
        <w:rPr>
          <w:sz w:val="28"/>
          <w:szCs w:val="28"/>
        </w:rPr>
        <w:t>, подоконников</w:t>
      </w:r>
      <w:r>
        <w:rPr>
          <w:sz w:val="28"/>
          <w:szCs w:val="28"/>
        </w:rPr>
        <w:t>, балок, других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струкциях, рисунок 1.</w:t>
      </w:r>
    </w:p>
    <w:p w:rsidR="00087F47" w:rsidRDefault="00087F47" w:rsidP="00087F47">
      <w:pPr>
        <w:pStyle w:val="a7"/>
        <w:spacing w:before="0" w:beforeAutospacing="0" w:after="0" w:afterAutospacing="0"/>
        <w:ind w:right="57" w:firstLine="709"/>
        <w:jc w:val="both"/>
        <w:rPr>
          <w:sz w:val="28"/>
          <w:szCs w:val="28"/>
        </w:rPr>
      </w:pPr>
    </w:p>
    <w:p w:rsidR="00087F47" w:rsidRDefault="00087F47" w:rsidP="00087F47">
      <w:pPr>
        <w:pStyle w:val="a7"/>
        <w:spacing w:before="0" w:beforeAutospacing="0" w:after="0" w:afterAutospacing="0"/>
        <w:ind w:right="5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31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7" w:rsidRDefault="00087F47" w:rsidP="00087F47">
      <w:pPr>
        <w:pStyle w:val="a7"/>
        <w:spacing w:before="0" w:beforeAutospacing="0" w:after="0" w:afterAutospacing="0"/>
        <w:ind w:right="5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67250" cy="279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47" w:rsidRDefault="00087F47" w:rsidP="00087F47">
      <w:pPr>
        <w:pStyle w:val="a7"/>
        <w:spacing w:before="0" w:beforeAutospacing="0" w:after="0" w:afterAutospacing="0"/>
        <w:ind w:righ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</w:t>
      </w:r>
      <w:r w:rsidR="000D2120" w:rsidRPr="000D2120">
        <w:rPr>
          <w:sz w:val="28"/>
          <w:szCs w:val="28"/>
        </w:rPr>
        <w:t>О</w:t>
      </w:r>
      <w:r>
        <w:rPr>
          <w:sz w:val="28"/>
          <w:szCs w:val="28"/>
        </w:rPr>
        <w:t>бмерный план</w:t>
      </w:r>
    </w:p>
    <w:p w:rsidR="00B137A1" w:rsidRDefault="00B137A1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7F47" w:rsidRDefault="00E71CA7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Обмерный план выполняется в программе AutoCAD в масштабе 1:1. Чертеж выполняется в пространстве модели. Окончательное создание чертежа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в пространстве листа, а модель в масштабе 1:1 используется для модел</w:t>
      </w:r>
      <w:r w:rsidR="007514A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</w:t>
      </w:r>
      <w:r w:rsidR="007514A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514A0">
        <w:rPr>
          <w:rFonts w:ascii="Times New Roman" w:hAnsi="Times New Roman" w:cs="Times New Roman"/>
          <w:sz w:val="28"/>
          <w:szCs w:val="28"/>
        </w:rPr>
        <w:t>3</w:t>
      </w:r>
      <w:r w:rsidR="007514A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7514A0" w:rsidRPr="007514A0">
        <w:rPr>
          <w:rFonts w:ascii="Times New Roman" w:hAnsi="Times New Roman" w:cs="Times New Roman"/>
          <w:sz w:val="28"/>
          <w:szCs w:val="28"/>
        </w:rPr>
        <w:t xml:space="preserve"> </w:t>
      </w:r>
      <w:r w:rsidR="007514A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7514A0" w:rsidRPr="007514A0">
        <w:rPr>
          <w:rFonts w:ascii="Times New Roman" w:hAnsi="Times New Roman" w:cs="Times New Roman"/>
          <w:sz w:val="28"/>
          <w:szCs w:val="28"/>
        </w:rPr>
        <w:t>.</w:t>
      </w:r>
    </w:p>
    <w:p w:rsidR="006E1DB7" w:rsidRPr="006E1DB7" w:rsidRDefault="006E1DB7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29">
        <w:rPr>
          <w:rFonts w:ascii="Times New Roman" w:hAnsi="Times New Roman" w:cs="Times New Roman"/>
          <w:b/>
          <w:sz w:val="28"/>
          <w:szCs w:val="28"/>
        </w:rPr>
        <w:t>План демонтажа</w:t>
      </w:r>
      <w:r w:rsidRPr="006E1D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DB7">
        <w:rPr>
          <w:rFonts w:ascii="Times New Roman" w:hAnsi="Times New Roman" w:cs="Times New Roman"/>
          <w:sz w:val="28"/>
          <w:szCs w:val="28"/>
        </w:rPr>
        <w:t>При перепланировке на этом чертеже обозначаются все сносимые перегородки</w:t>
      </w:r>
      <w:r w:rsidR="00080229">
        <w:rPr>
          <w:rFonts w:ascii="Times New Roman" w:hAnsi="Times New Roman" w:cs="Times New Roman"/>
          <w:sz w:val="28"/>
          <w:szCs w:val="28"/>
        </w:rPr>
        <w:t xml:space="preserve"> и прочие конструкции</w:t>
      </w:r>
      <w:r w:rsidRPr="006E1DB7">
        <w:rPr>
          <w:rFonts w:ascii="Times New Roman" w:hAnsi="Times New Roman" w:cs="Times New Roman"/>
          <w:sz w:val="28"/>
          <w:szCs w:val="28"/>
        </w:rPr>
        <w:t>.</w:t>
      </w:r>
    </w:p>
    <w:p w:rsidR="006E1DB7" w:rsidRPr="006E1DB7" w:rsidRDefault="006E1DB7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B7">
        <w:rPr>
          <w:rFonts w:ascii="Times New Roman" w:hAnsi="Times New Roman" w:cs="Times New Roman"/>
          <w:sz w:val="28"/>
          <w:szCs w:val="28"/>
        </w:rPr>
        <w:t xml:space="preserve">Данный план необходим на стадии сноса перегородок или любых других существующих конструкций. </w:t>
      </w:r>
    </w:p>
    <w:p w:rsidR="006E1DB7" w:rsidRPr="006E1DB7" w:rsidRDefault="006E1DB7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B7">
        <w:rPr>
          <w:rFonts w:ascii="Times New Roman" w:hAnsi="Times New Roman" w:cs="Times New Roman"/>
          <w:sz w:val="28"/>
          <w:szCs w:val="28"/>
        </w:rPr>
        <w:lastRenderedPageBreak/>
        <w:t>Сносимые по проекту конструкции показываются красным цветом.</w:t>
      </w:r>
    </w:p>
    <w:p w:rsidR="006E1DB7" w:rsidRPr="006E1DB7" w:rsidRDefault="006E1DB7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B7">
        <w:rPr>
          <w:rFonts w:ascii="Times New Roman" w:hAnsi="Times New Roman" w:cs="Times New Roman"/>
          <w:sz w:val="28"/>
          <w:szCs w:val="28"/>
        </w:rPr>
        <w:t>Мебель на плане не показывается.</w:t>
      </w:r>
    </w:p>
    <w:p w:rsidR="006E1DB7" w:rsidRDefault="006E1DB7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B7">
        <w:rPr>
          <w:rFonts w:ascii="Times New Roman" w:hAnsi="Times New Roman" w:cs="Times New Roman"/>
          <w:sz w:val="28"/>
          <w:szCs w:val="28"/>
        </w:rPr>
        <w:t>Размеры ставятся только на сносимых конструкциях и указывают точное место, которое необходимо убрать или демонтировать,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DB7">
        <w:rPr>
          <w:rFonts w:ascii="Times New Roman" w:hAnsi="Times New Roman" w:cs="Times New Roman"/>
          <w:sz w:val="28"/>
          <w:szCs w:val="28"/>
        </w:rPr>
        <w:t>т.е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1DB7">
        <w:rPr>
          <w:rFonts w:ascii="Times New Roman" w:hAnsi="Times New Roman" w:cs="Times New Roman"/>
          <w:sz w:val="28"/>
          <w:szCs w:val="28"/>
        </w:rPr>
        <w:t xml:space="preserve"> необходимо указать длину, ширину и высоту </w:t>
      </w:r>
      <w:r w:rsidR="00277478">
        <w:rPr>
          <w:rFonts w:ascii="Times New Roman" w:hAnsi="Times New Roman" w:cs="Times New Roman"/>
          <w:sz w:val="28"/>
          <w:szCs w:val="28"/>
        </w:rPr>
        <w:t>сносимой конструкции.</w:t>
      </w:r>
    </w:p>
    <w:p w:rsidR="00277478" w:rsidRDefault="00277478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478">
        <w:rPr>
          <w:rFonts w:ascii="Times New Roman" w:hAnsi="Times New Roman" w:cs="Times New Roman"/>
          <w:sz w:val="28"/>
          <w:szCs w:val="28"/>
        </w:rPr>
        <w:t>План демонтажа сопровождается необходимыми разрезами, сечениями, в</w:t>
      </w:r>
      <w:r w:rsidRPr="00277478">
        <w:rPr>
          <w:rFonts w:ascii="Times New Roman" w:hAnsi="Times New Roman" w:cs="Times New Roman"/>
          <w:sz w:val="28"/>
          <w:szCs w:val="28"/>
        </w:rPr>
        <w:t>и</w:t>
      </w:r>
      <w:r w:rsidRPr="00277478">
        <w:rPr>
          <w:rFonts w:ascii="Times New Roman" w:hAnsi="Times New Roman" w:cs="Times New Roman"/>
          <w:sz w:val="28"/>
          <w:szCs w:val="28"/>
        </w:rPr>
        <w:t>дами</w:t>
      </w:r>
      <w:r w:rsidR="007F63CB">
        <w:rPr>
          <w:rFonts w:ascii="Times New Roman" w:hAnsi="Times New Roman" w:cs="Times New Roman"/>
          <w:sz w:val="28"/>
          <w:szCs w:val="28"/>
        </w:rPr>
        <w:t>, рисунок 2</w:t>
      </w:r>
      <w:r w:rsidRPr="00277478">
        <w:rPr>
          <w:rFonts w:ascii="Times New Roman" w:hAnsi="Times New Roman" w:cs="Times New Roman"/>
          <w:sz w:val="28"/>
          <w:szCs w:val="28"/>
        </w:rPr>
        <w:t>.</w:t>
      </w:r>
    </w:p>
    <w:p w:rsidR="00277478" w:rsidRDefault="00277478" w:rsidP="00277478">
      <w:pPr>
        <w:spacing w:after="0" w:line="240" w:lineRule="auto"/>
        <w:ind w:left="57" w:hanging="57"/>
        <w:jc w:val="center"/>
        <w:rPr>
          <w:rFonts w:ascii="Times New Roman" w:hAnsi="Times New Roman" w:cs="Times New Roman"/>
          <w:sz w:val="28"/>
          <w:szCs w:val="28"/>
        </w:rPr>
      </w:pPr>
    </w:p>
    <w:p w:rsidR="007F63CB" w:rsidRDefault="007F63CB" w:rsidP="00277478">
      <w:pPr>
        <w:spacing w:after="0" w:line="240" w:lineRule="auto"/>
        <w:ind w:left="57" w:hanging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5B7E3" wp14:editId="655DE0A5">
            <wp:extent cx="6152515" cy="32880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3CB" w:rsidRDefault="007F63CB" w:rsidP="00277478">
      <w:pPr>
        <w:spacing w:after="0" w:line="240" w:lineRule="auto"/>
        <w:ind w:left="57" w:hanging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План демонтажа</w:t>
      </w:r>
    </w:p>
    <w:p w:rsidR="00277478" w:rsidRDefault="00277478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9A5" w:rsidRPr="00B319A5" w:rsidRDefault="00B319A5" w:rsidP="00B319A5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29">
        <w:rPr>
          <w:rFonts w:ascii="Times New Roman" w:hAnsi="Times New Roman" w:cs="Times New Roman"/>
          <w:b/>
          <w:sz w:val="28"/>
          <w:szCs w:val="28"/>
        </w:rPr>
        <w:t>Монтажный план</w:t>
      </w:r>
      <w:r w:rsidRPr="00B319A5">
        <w:rPr>
          <w:rFonts w:ascii="Times New Roman" w:hAnsi="Times New Roman" w:cs="Times New Roman"/>
          <w:sz w:val="28"/>
          <w:szCs w:val="28"/>
        </w:rPr>
        <w:t>. (План возводимых перегородок с деталировкой ко</w:t>
      </w:r>
      <w:r w:rsidRPr="00B319A5">
        <w:rPr>
          <w:rFonts w:ascii="Times New Roman" w:hAnsi="Times New Roman" w:cs="Times New Roman"/>
          <w:sz w:val="28"/>
          <w:szCs w:val="28"/>
        </w:rPr>
        <w:t>н</w:t>
      </w:r>
      <w:r w:rsidRPr="00B319A5">
        <w:rPr>
          <w:rFonts w:ascii="Times New Roman" w:hAnsi="Times New Roman" w:cs="Times New Roman"/>
          <w:sz w:val="28"/>
          <w:szCs w:val="28"/>
        </w:rPr>
        <w:t>структивно сложных элементов). На этом плане указываются все возводимые п</w:t>
      </w:r>
      <w:r w:rsidRPr="00B319A5">
        <w:rPr>
          <w:rFonts w:ascii="Times New Roman" w:hAnsi="Times New Roman" w:cs="Times New Roman"/>
          <w:sz w:val="28"/>
          <w:szCs w:val="28"/>
        </w:rPr>
        <w:t>е</w:t>
      </w:r>
      <w:r w:rsidRPr="00B319A5">
        <w:rPr>
          <w:rFonts w:ascii="Times New Roman" w:hAnsi="Times New Roman" w:cs="Times New Roman"/>
          <w:sz w:val="28"/>
          <w:szCs w:val="28"/>
        </w:rPr>
        <w:t>регородки</w:t>
      </w:r>
      <w:r>
        <w:rPr>
          <w:rFonts w:ascii="Times New Roman" w:hAnsi="Times New Roman" w:cs="Times New Roman"/>
          <w:sz w:val="28"/>
          <w:szCs w:val="28"/>
        </w:rPr>
        <w:t>, двери, окна</w:t>
      </w:r>
      <w:r w:rsidRPr="00B319A5">
        <w:rPr>
          <w:rFonts w:ascii="Times New Roman" w:hAnsi="Times New Roman" w:cs="Times New Roman"/>
          <w:sz w:val="28"/>
          <w:szCs w:val="28"/>
        </w:rPr>
        <w:t xml:space="preserve"> с указанием толщины, типа материала, размерными пр</w:t>
      </w:r>
      <w:r w:rsidRPr="00B319A5">
        <w:rPr>
          <w:rFonts w:ascii="Times New Roman" w:hAnsi="Times New Roman" w:cs="Times New Roman"/>
          <w:sz w:val="28"/>
          <w:szCs w:val="28"/>
        </w:rPr>
        <w:t>и</w:t>
      </w:r>
      <w:r w:rsidRPr="00B319A5">
        <w:rPr>
          <w:rFonts w:ascii="Times New Roman" w:hAnsi="Times New Roman" w:cs="Times New Roman"/>
          <w:sz w:val="28"/>
          <w:szCs w:val="28"/>
        </w:rPr>
        <w:t>вязками.</w:t>
      </w:r>
    </w:p>
    <w:p w:rsidR="00B319A5" w:rsidRDefault="00B319A5" w:rsidP="00B319A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чертеж по праву можно назвать основным строительным чертежом.</w:t>
      </w:r>
    </w:p>
    <w:p w:rsidR="00B319A5" w:rsidRDefault="000D2120" w:rsidP="00B319A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нем п</w:t>
      </w:r>
      <w:r w:rsidR="00B319A5">
        <w:rPr>
          <w:sz w:val="28"/>
          <w:szCs w:val="28"/>
        </w:rPr>
        <w:t>оказываются все размеры - габаритные размеры помещений, ра</w:t>
      </w:r>
      <w:r w:rsidR="00B319A5">
        <w:rPr>
          <w:sz w:val="28"/>
          <w:szCs w:val="28"/>
        </w:rPr>
        <w:t>з</w:t>
      </w:r>
      <w:r w:rsidR="00B319A5">
        <w:rPr>
          <w:sz w:val="28"/>
          <w:szCs w:val="28"/>
        </w:rPr>
        <w:t>меры всех новых и старых стен, если перегородку планируется возвести не до п</w:t>
      </w:r>
      <w:r w:rsidR="00B319A5">
        <w:rPr>
          <w:sz w:val="28"/>
          <w:szCs w:val="28"/>
        </w:rPr>
        <w:t>о</w:t>
      </w:r>
      <w:r w:rsidR="00B319A5">
        <w:rPr>
          <w:sz w:val="28"/>
          <w:szCs w:val="28"/>
        </w:rPr>
        <w:t>толка, то указывается высота.</w:t>
      </w:r>
    </w:p>
    <w:p w:rsidR="00B319A5" w:rsidRPr="00B319A5" w:rsidRDefault="00B319A5" w:rsidP="00B319A5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9A5">
        <w:rPr>
          <w:rFonts w:ascii="Times New Roman" w:hAnsi="Times New Roman" w:cs="Times New Roman"/>
          <w:sz w:val="28"/>
          <w:szCs w:val="28"/>
        </w:rPr>
        <w:t>Отдельно указываются важнейшие размеры, которые необходимо собл</w:t>
      </w:r>
      <w:r w:rsidRPr="00B319A5">
        <w:rPr>
          <w:rFonts w:ascii="Times New Roman" w:hAnsi="Times New Roman" w:cs="Times New Roman"/>
          <w:sz w:val="28"/>
          <w:szCs w:val="28"/>
        </w:rPr>
        <w:t>ю</w:t>
      </w:r>
      <w:r w:rsidRPr="00B319A5">
        <w:rPr>
          <w:rFonts w:ascii="Times New Roman" w:hAnsi="Times New Roman" w:cs="Times New Roman"/>
          <w:sz w:val="28"/>
          <w:szCs w:val="28"/>
        </w:rPr>
        <w:t>дать.</w:t>
      </w:r>
    </w:p>
    <w:p w:rsidR="00B319A5" w:rsidRPr="00B319A5" w:rsidRDefault="00B319A5" w:rsidP="00B319A5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9A5">
        <w:rPr>
          <w:rFonts w:ascii="Times New Roman" w:hAnsi="Times New Roman" w:cs="Times New Roman"/>
          <w:sz w:val="28"/>
          <w:szCs w:val="28"/>
        </w:rPr>
        <w:t>Мебель на чертеже не показывается</w:t>
      </w:r>
      <w:r>
        <w:rPr>
          <w:rFonts w:ascii="Times New Roman" w:hAnsi="Times New Roman" w:cs="Times New Roman"/>
          <w:sz w:val="28"/>
          <w:szCs w:val="28"/>
        </w:rPr>
        <w:t>, рисунок 3</w:t>
      </w:r>
      <w:r w:rsidRPr="00B319A5">
        <w:rPr>
          <w:rFonts w:ascii="Times New Roman" w:hAnsi="Times New Roman" w:cs="Times New Roman"/>
          <w:sz w:val="28"/>
          <w:szCs w:val="28"/>
        </w:rPr>
        <w:t>.</w:t>
      </w:r>
    </w:p>
    <w:p w:rsidR="00B319A5" w:rsidRDefault="00B319A5" w:rsidP="00B319A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A5" w:rsidRPr="00B319A5" w:rsidRDefault="00B319A5" w:rsidP="00B319A5">
      <w:pPr>
        <w:spacing w:after="0" w:line="240" w:lineRule="auto"/>
        <w:ind w:left="57" w:firstLine="85"/>
        <w:jc w:val="center"/>
        <w:rPr>
          <w:rFonts w:ascii="Times New Roman" w:hAnsi="Times New Roman" w:cs="Times New Roman"/>
          <w:sz w:val="28"/>
          <w:szCs w:val="28"/>
        </w:rPr>
      </w:pPr>
      <w:r w:rsidRPr="00B319A5">
        <w:rPr>
          <w:rFonts w:ascii="Times New Roman" w:hAnsi="Times New Roman" w:cs="Times New Roman"/>
          <w:sz w:val="28"/>
          <w:szCs w:val="28"/>
        </w:rPr>
        <w:t>Рисунок 3 – Монтажный план</w:t>
      </w:r>
    </w:p>
    <w:p w:rsidR="007F63CB" w:rsidRPr="006E1DB7" w:rsidRDefault="007F63CB" w:rsidP="006E1DB7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78A" w:rsidRDefault="000A578A" w:rsidP="000A578A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8495F">
        <w:rPr>
          <w:color w:val="000000"/>
          <w:sz w:val="28"/>
          <w:szCs w:val="28"/>
        </w:rPr>
        <w:t xml:space="preserve">На плане </w:t>
      </w:r>
      <w:r>
        <w:rPr>
          <w:color w:val="000000"/>
          <w:sz w:val="28"/>
          <w:szCs w:val="28"/>
        </w:rPr>
        <w:t xml:space="preserve">полов (напольных покрытий) </w:t>
      </w:r>
      <w:r w:rsidRPr="0088495F">
        <w:rPr>
          <w:color w:val="000000"/>
          <w:sz w:val="28"/>
          <w:szCs w:val="28"/>
        </w:rPr>
        <w:t>указывается тип напольных покр</w:t>
      </w:r>
      <w:r w:rsidRPr="0088495F">
        <w:rPr>
          <w:color w:val="000000"/>
          <w:sz w:val="28"/>
          <w:szCs w:val="28"/>
        </w:rPr>
        <w:t>ы</w:t>
      </w:r>
      <w:r w:rsidRPr="0088495F">
        <w:rPr>
          <w:color w:val="000000"/>
          <w:sz w:val="28"/>
          <w:szCs w:val="28"/>
        </w:rPr>
        <w:t>тий</w:t>
      </w:r>
      <w:r>
        <w:rPr>
          <w:color w:val="000000"/>
          <w:sz w:val="28"/>
          <w:szCs w:val="28"/>
        </w:rPr>
        <w:t>,</w:t>
      </w:r>
      <w:r w:rsidRPr="0088495F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х</w:t>
      </w:r>
      <w:r w:rsidRPr="0088495F">
        <w:rPr>
          <w:color w:val="000000"/>
          <w:sz w:val="28"/>
          <w:szCs w:val="28"/>
        </w:rPr>
        <w:t xml:space="preserve"> схематичная укладка</w:t>
      </w:r>
      <w:r>
        <w:rPr>
          <w:color w:val="000000"/>
          <w:sz w:val="28"/>
          <w:szCs w:val="28"/>
        </w:rPr>
        <w:t xml:space="preserve"> </w:t>
      </w:r>
      <w:r w:rsidRPr="0088495F">
        <w:rPr>
          <w:color w:val="000000"/>
          <w:sz w:val="28"/>
          <w:szCs w:val="28"/>
        </w:rPr>
        <w:t>(прямая, под углом, художественная), размерные привязки для выполнения рисунка пола строителями (по необходим</w:t>
      </w:r>
      <w:r w:rsidRPr="0088495F">
        <w:rPr>
          <w:color w:val="000000"/>
          <w:sz w:val="28"/>
          <w:szCs w:val="28"/>
        </w:rPr>
        <w:t>о</w:t>
      </w:r>
      <w:r w:rsidRPr="0088495F">
        <w:rPr>
          <w:color w:val="000000"/>
          <w:sz w:val="28"/>
          <w:szCs w:val="28"/>
        </w:rPr>
        <w:t>сти)</w:t>
      </w:r>
      <w:proofErr w:type="gramStart"/>
      <w:r w:rsidRPr="0088495F">
        <w:rPr>
          <w:color w:val="000000"/>
          <w:sz w:val="28"/>
          <w:szCs w:val="28"/>
        </w:rPr>
        <w:t>,</w:t>
      </w:r>
      <w:r w:rsidR="000D2120">
        <w:rPr>
          <w:color w:val="000000"/>
          <w:sz w:val="28"/>
          <w:szCs w:val="28"/>
        </w:rPr>
        <w:t>с</w:t>
      </w:r>
      <w:proofErr w:type="gramEnd"/>
      <w:r w:rsidR="000D2120">
        <w:rPr>
          <w:color w:val="000000"/>
          <w:sz w:val="28"/>
          <w:szCs w:val="28"/>
        </w:rPr>
        <w:t>тартовая плитка(и)</w:t>
      </w:r>
      <w:r w:rsidRPr="008849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маячные ряды, </w:t>
      </w:r>
      <w:r w:rsidRPr="0088495F">
        <w:rPr>
          <w:color w:val="000000"/>
          <w:sz w:val="28"/>
          <w:szCs w:val="28"/>
        </w:rPr>
        <w:t>необходимое количество материалов</w:t>
      </w:r>
      <w:r>
        <w:rPr>
          <w:color w:val="000000"/>
          <w:sz w:val="28"/>
          <w:szCs w:val="28"/>
        </w:rPr>
        <w:t xml:space="preserve"> с учетом обрезки, рисунок 4</w:t>
      </w:r>
      <w:r w:rsidRPr="0088495F">
        <w:rPr>
          <w:color w:val="000000"/>
          <w:sz w:val="28"/>
          <w:szCs w:val="28"/>
        </w:rPr>
        <w:t>.</w:t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5050" cy="321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 – План напольных покрытий</w:t>
      </w:r>
    </w:p>
    <w:p w:rsidR="000A578A" w:rsidRDefault="000A578A" w:rsidP="000A578A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A578A" w:rsidRDefault="000A578A" w:rsidP="000A578A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сопровождается условными обозначениями, рисунок 5 и экспликац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ей, рисунок 6.</w:t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44340" cy="22783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 – Условные обозначения напольных покрытий</w:t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7E236C" wp14:editId="1BD1E958">
            <wp:extent cx="6152515" cy="32302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A578A" w:rsidRDefault="000A578A" w:rsidP="000A578A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 – Экспликация полов</w:t>
      </w:r>
    </w:p>
    <w:p w:rsidR="000A578A" w:rsidRDefault="000A578A" w:rsidP="000A578A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95CDD" w:rsidRDefault="000A578A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В некоторых случаях допускается выполнять п</w:t>
      </w:r>
      <w:r w:rsidRPr="000A578A">
        <w:rPr>
          <w:rStyle w:val="a6"/>
          <w:b w:val="0"/>
          <w:color w:val="000000"/>
          <w:sz w:val="28"/>
          <w:szCs w:val="28"/>
        </w:rPr>
        <w:t>лан пола</w:t>
      </w:r>
      <w:r w:rsidRPr="000A578A">
        <w:rPr>
          <w:b/>
          <w:color w:val="000000"/>
          <w:sz w:val="28"/>
          <w:szCs w:val="28"/>
        </w:rPr>
        <w:t xml:space="preserve"> </w:t>
      </w:r>
      <w:r w:rsidRPr="000A578A">
        <w:rPr>
          <w:color w:val="000000"/>
          <w:sz w:val="28"/>
          <w:szCs w:val="28"/>
        </w:rPr>
        <w:t>с расстановкой м</w:t>
      </w:r>
      <w:r w:rsidRPr="000A578A">
        <w:rPr>
          <w:color w:val="000000"/>
          <w:sz w:val="28"/>
          <w:szCs w:val="28"/>
        </w:rPr>
        <w:t>е</w:t>
      </w:r>
      <w:r w:rsidRPr="000A578A">
        <w:rPr>
          <w:color w:val="000000"/>
          <w:sz w:val="28"/>
          <w:szCs w:val="28"/>
        </w:rPr>
        <w:t>бели,</w:t>
      </w:r>
      <w:r w:rsidRPr="0088495F">
        <w:rPr>
          <w:color w:val="000000"/>
          <w:sz w:val="28"/>
          <w:szCs w:val="28"/>
        </w:rPr>
        <w:t xml:space="preserve"> сантехники и оборудования. На плане указываются габаритные размеры м</w:t>
      </w:r>
      <w:r w:rsidRPr="0088495F">
        <w:rPr>
          <w:color w:val="000000"/>
          <w:sz w:val="28"/>
          <w:szCs w:val="28"/>
        </w:rPr>
        <w:t>е</w:t>
      </w:r>
      <w:r w:rsidRPr="0088495F">
        <w:rPr>
          <w:color w:val="000000"/>
          <w:sz w:val="28"/>
          <w:szCs w:val="28"/>
        </w:rPr>
        <w:t>бели, тип напольных покрытий и схематичная их укладка</w:t>
      </w:r>
      <w:r>
        <w:rPr>
          <w:color w:val="000000"/>
          <w:sz w:val="28"/>
          <w:szCs w:val="28"/>
        </w:rPr>
        <w:t xml:space="preserve"> </w:t>
      </w:r>
      <w:r w:rsidRPr="0088495F">
        <w:rPr>
          <w:color w:val="000000"/>
          <w:sz w:val="28"/>
          <w:szCs w:val="28"/>
        </w:rPr>
        <w:t xml:space="preserve">(прямая, под углом, </w:t>
      </w:r>
      <w:r w:rsidR="005F2701">
        <w:rPr>
          <w:color w:val="000000"/>
          <w:sz w:val="28"/>
          <w:szCs w:val="28"/>
        </w:rPr>
        <w:t xml:space="preserve">ковровая, </w:t>
      </w:r>
      <w:r w:rsidRPr="0088495F">
        <w:rPr>
          <w:color w:val="000000"/>
          <w:sz w:val="28"/>
          <w:szCs w:val="28"/>
        </w:rPr>
        <w:t>художественная), размерные привязки для выполнения рисунка пола строителями (по необходимости), необходимое количество мате</w:t>
      </w:r>
      <w:r>
        <w:rPr>
          <w:color w:val="000000"/>
          <w:sz w:val="28"/>
          <w:szCs w:val="28"/>
        </w:rPr>
        <w:t xml:space="preserve">риалов. </w:t>
      </w:r>
    </w:p>
    <w:p w:rsidR="00C95CDD" w:rsidRDefault="00C95CDD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выполняется два плана – напольных покрытий и план пола с расст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новкой мебели</w:t>
      </w:r>
      <w:r w:rsidR="00AE223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мебель лучше здесь показывать тонкими неконтрастными лини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ми, рисунки 7 и 8.</w:t>
      </w:r>
    </w:p>
    <w:p w:rsidR="00C95CDD" w:rsidRDefault="00C95CDD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95CDD" w:rsidRDefault="00C95CDD" w:rsidP="00C95CDD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9775" cy="409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DD" w:rsidRDefault="00C95CDD" w:rsidP="00C95CDD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7 – План напольных покрытий с расстановкой мебели</w:t>
      </w:r>
    </w:p>
    <w:p w:rsidR="005F2701" w:rsidRDefault="005F2701" w:rsidP="00C95CDD">
      <w:pPr>
        <w:pStyle w:val="a7"/>
        <w:spacing w:before="0" w:beforeAutospacing="0" w:after="0" w:afterAutospacing="0"/>
        <w:jc w:val="center"/>
        <w:rPr>
          <w:noProof/>
        </w:rPr>
      </w:pPr>
    </w:p>
    <w:p w:rsidR="005F2701" w:rsidRDefault="005F2701" w:rsidP="00C95CDD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E11BB1" wp14:editId="60D7C612">
            <wp:extent cx="5372100" cy="434214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8354"/>
                    <a:stretch/>
                  </pic:blipFill>
                  <pic:spPr bwMode="auto">
                    <a:xfrm>
                      <a:off x="0" y="0"/>
                      <a:ext cx="5377100" cy="434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DD" w:rsidRDefault="00C95CDD" w:rsidP="00C95CDD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8 – План напольных покрытий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AE223E">
        <w:rPr>
          <w:rStyle w:val="a6"/>
          <w:color w:val="000000"/>
          <w:sz w:val="28"/>
          <w:szCs w:val="28"/>
        </w:rPr>
        <w:lastRenderedPageBreak/>
        <w:t>План расстановки мебели и оборудования</w:t>
      </w:r>
      <w:r w:rsidRPr="00594D21">
        <w:rPr>
          <w:rStyle w:val="a6"/>
          <w:b w:val="0"/>
          <w:color w:val="000000"/>
          <w:sz w:val="28"/>
          <w:szCs w:val="28"/>
        </w:rPr>
        <w:t xml:space="preserve"> - это один из важнейших пл</w:t>
      </w:r>
      <w:r w:rsidRPr="00594D21">
        <w:rPr>
          <w:rStyle w:val="a6"/>
          <w:b w:val="0"/>
          <w:color w:val="000000"/>
          <w:sz w:val="28"/>
          <w:szCs w:val="28"/>
        </w:rPr>
        <w:t>а</w:t>
      </w:r>
      <w:r w:rsidRPr="00594D21">
        <w:rPr>
          <w:rStyle w:val="a6"/>
          <w:b w:val="0"/>
          <w:color w:val="000000"/>
          <w:sz w:val="28"/>
          <w:szCs w:val="28"/>
        </w:rPr>
        <w:t xml:space="preserve">нов в </w:t>
      </w:r>
      <w:r w:rsidR="00AE223E">
        <w:rPr>
          <w:rStyle w:val="a6"/>
          <w:b w:val="0"/>
          <w:color w:val="000000"/>
          <w:sz w:val="28"/>
          <w:szCs w:val="28"/>
        </w:rPr>
        <w:t>дизайн-</w:t>
      </w:r>
      <w:r w:rsidRPr="00594D21">
        <w:rPr>
          <w:rStyle w:val="a6"/>
          <w:b w:val="0"/>
          <w:color w:val="000000"/>
          <w:sz w:val="28"/>
          <w:szCs w:val="28"/>
        </w:rPr>
        <w:t>проекте. От того, как будет расставлена мебель, зависит весь дизайн интерьера. - Мебель чертится условно, в габаритах, без эксклюзивных деталей. Мебель пок</w:t>
      </w:r>
      <w:r w:rsidRPr="00594D21">
        <w:rPr>
          <w:rStyle w:val="a6"/>
          <w:b w:val="0"/>
          <w:color w:val="000000"/>
          <w:sz w:val="28"/>
          <w:szCs w:val="28"/>
        </w:rPr>
        <w:t>а</w:t>
      </w:r>
      <w:r w:rsidRPr="00594D21">
        <w:rPr>
          <w:rStyle w:val="a6"/>
          <w:b w:val="0"/>
          <w:color w:val="000000"/>
          <w:sz w:val="28"/>
          <w:szCs w:val="28"/>
        </w:rPr>
        <w:t xml:space="preserve">зывается в масштабе плана.  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594D21">
        <w:rPr>
          <w:rStyle w:val="a6"/>
          <w:b w:val="0"/>
          <w:color w:val="000000"/>
          <w:sz w:val="28"/>
          <w:szCs w:val="28"/>
        </w:rPr>
        <w:t xml:space="preserve">Показываются габаритные размеры помещений, расстояния от мебели до стен (привязка всей мебели </w:t>
      </w:r>
      <w:r w:rsidR="00AD4B61">
        <w:rPr>
          <w:rStyle w:val="a6"/>
          <w:b w:val="0"/>
          <w:color w:val="000000"/>
          <w:sz w:val="28"/>
          <w:szCs w:val="28"/>
        </w:rPr>
        <w:t xml:space="preserve">к </w:t>
      </w:r>
      <w:r w:rsidRPr="00594D21">
        <w:rPr>
          <w:rStyle w:val="a6"/>
          <w:b w:val="0"/>
          <w:color w:val="000000"/>
          <w:sz w:val="28"/>
          <w:szCs w:val="28"/>
        </w:rPr>
        <w:t>стенам).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594D21">
        <w:rPr>
          <w:rStyle w:val="a6"/>
          <w:b w:val="0"/>
          <w:color w:val="000000"/>
          <w:sz w:val="28"/>
          <w:szCs w:val="28"/>
        </w:rPr>
        <w:t>Между предметами мебели необходимо ставить размеры для того, чтобы можно было проанализировать с точки зрения эргономики - удобна такая расст</w:t>
      </w:r>
      <w:r w:rsidRPr="00594D21">
        <w:rPr>
          <w:rStyle w:val="a6"/>
          <w:b w:val="0"/>
          <w:color w:val="000000"/>
          <w:sz w:val="28"/>
          <w:szCs w:val="28"/>
        </w:rPr>
        <w:t>а</w:t>
      </w:r>
      <w:r w:rsidRPr="00594D21">
        <w:rPr>
          <w:rStyle w:val="a6"/>
          <w:b w:val="0"/>
          <w:color w:val="000000"/>
          <w:sz w:val="28"/>
          <w:szCs w:val="28"/>
        </w:rPr>
        <w:t xml:space="preserve">новка для человека или нет. 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594D21">
        <w:rPr>
          <w:rStyle w:val="a6"/>
          <w:b w:val="0"/>
          <w:color w:val="000000"/>
          <w:sz w:val="28"/>
          <w:szCs w:val="28"/>
        </w:rPr>
        <w:t>Расставляя мебель необходимо прежде все думать о функциональных пр</w:t>
      </w:r>
      <w:r w:rsidRPr="00594D21">
        <w:rPr>
          <w:rStyle w:val="a6"/>
          <w:b w:val="0"/>
          <w:color w:val="000000"/>
          <w:sz w:val="28"/>
          <w:szCs w:val="28"/>
        </w:rPr>
        <w:t>о</w:t>
      </w:r>
      <w:r w:rsidRPr="00594D21">
        <w:rPr>
          <w:rStyle w:val="a6"/>
          <w:b w:val="0"/>
          <w:color w:val="000000"/>
          <w:sz w:val="28"/>
          <w:szCs w:val="28"/>
        </w:rPr>
        <w:t>цессах, которые будут проходить в данном помещении и о связях помещений между собой. Необходимо продумать грамотное зонирование.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594D21">
        <w:rPr>
          <w:rStyle w:val="a6"/>
          <w:b w:val="0"/>
          <w:color w:val="000000"/>
          <w:sz w:val="28"/>
          <w:szCs w:val="28"/>
        </w:rPr>
        <w:t xml:space="preserve">Для прорисовки мебели выбрать один цвет (мебель желательно показывать без заливки). - Размеры чертятся другим, отличным от мебели цветом.  </w:t>
      </w:r>
    </w:p>
    <w:p w:rsidR="00594D21" w:rsidRP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  <w:r w:rsidRPr="00594D21">
        <w:rPr>
          <w:rStyle w:val="a6"/>
          <w:b w:val="0"/>
          <w:color w:val="000000"/>
          <w:sz w:val="28"/>
          <w:szCs w:val="28"/>
        </w:rPr>
        <w:t>Для удобства показа плана заказчику, можно выполнить также план с ра</w:t>
      </w:r>
      <w:r w:rsidRPr="00594D21">
        <w:rPr>
          <w:rStyle w:val="a6"/>
          <w:b w:val="0"/>
          <w:color w:val="000000"/>
          <w:sz w:val="28"/>
          <w:szCs w:val="28"/>
        </w:rPr>
        <w:t>с</w:t>
      </w:r>
      <w:r w:rsidRPr="00594D21">
        <w:rPr>
          <w:rStyle w:val="a6"/>
          <w:b w:val="0"/>
          <w:color w:val="000000"/>
          <w:sz w:val="28"/>
          <w:szCs w:val="28"/>
        </w:rPr>
        <w:t>становкой мебели без размеров с тонировкой (заливкой), где условно показывае</w:t>
      </w:r>
      <w:r w:rsidRPr="00594D21">
        <w:rPr>
          <w:rStyle w:val="a6"/>
          <w:b w:val="0"/>
          <w:color w:val="000000"/>
          <w:sz w:val="28"/>
          <w:szCs w:val="28"/>
        </w:rPr>
        <w:t>т</w:t>
      </w:r>
      <w:r w:rsidRPr="00594D21">
        <w:rPr>
          <w:rStyle w:val="a6"/>
          <w:b w:val="0"/>
          <w:color w:val="000000"/>
          <w:sz w:val="28"/>
          <w:szCs w:val="28"/>
        </w:rPr>
        <w:t>ся цвет будущей мебели рисунок напольных покрытий</w:t>
      </w:r>
      <w:r w:rsidR="00AD4B61">
        <w:rPr>
          <w:rStyle w:val="a6"/>
          <w:b w:val="0"/>
          <w:color w:val="000000"/>
          <w:sz w:val="28"/>
          <w:szCs w:val="28"/>
        </w:rPr>
        <w:t>, рисунки 9 и 10</w:t>
      </w:r>
      <w:r w:rsidRPr="00594D21">
        <w:rPr>
          <w:rStyle w:val="a6"/>
          <w:b w:val="0"/>
          <w:color w:val="000000"/>
          <w:sz w:val="28"/>
          <w:szCs w:val="28"/>
        </w:rPr>
        <w:t>.</w:t>
      </w:r>
    </w:p>
    <w:p w:rsidR="00594D21" w:rsidRDefault="00594D2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</w:p>
    <w:p w:rsidR="00AD4B61" w:rsidRDefault="00AD4B61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4695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61" w:rsidRDefault="00AD4B61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Рисунок 9 – План мебели с напольными покрытиями</w:t>
      </w:r>
    </w:p>
    <w:p w:rsidR="00AD4B61" w:rsidRDefault="00AD4B61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AD6E5D" wp14:editId="3DE37120">
            <wp:extent cx="3177816" cy="4016088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816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3E" w:rsidRDefault="00AE223E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</w:p>
    <w:p w:rsidR="00AD4B61" w:rsidRDefault="00AD4B61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Рисунок 10 – Ведомость мебели и оборудования</w:t>
      </w:r>
    </w:p>
    <w:p w:rsidR="005F2701" w:rsidRDefault="005F2701" w:rsidP="00AD4B61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</w:p>
    <w:p w:rsidR="00184C22" w:rsidRDefault="00184C22" w:rsidP="00184C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 потолков. К началу монтажа натяжного и подвесного потолка (реечн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в том числе) необходимо определиться с выбором светильников и люстр. Если вы решили встраивать светильники, то они должны быть в наличии. При этом имейте в виду: встроенные светильники могут быть с обычными лампами накал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 или галогенными лампочками, а последние в свою очередь - с трансформ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тором или без него. Если трансформатор необходим, к нему нужно обеспечить доступ на случай замены - разместить за пределами потолочной конструкции или предусмотреть в потолке съемный люк.</w:t>
      </w:r>
    </w:p>
    <w:p w:rsidR="00184C22" w:rsidRDefault="00184C22" w:rsidP="00184C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Расстояние, на которое будет опущен потолок, зависит от размера патрона светильника. Если это лампа накаливания, то потолок, как правило, опускается на 12–14 см. Если галогенная лампа - на 8–10 см.</w:t>
      </w:r>
    </w:p>
    <w:p w:rsidR="00184C22" w:rsidRDefault="00184C22" w:rsidP="00184C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светильников и люстр руководствуйтесь простым правилом: чтобы освещенность помещения была достаточной, на 1 м</w:t>
      </w:r>
      <w:proofErr w:type="gramStart"/>
      <w:r w:rsidRPr="00184C22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помещения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 20 Ватт потребляемой энергии электро</w:t>
      </w:r>
      <w:r w:rsidR="005F2701">
        <w:rPr>
          <w:sz w:val="28"/>
          <w:szCs w:val="28"/>
        </w:rPr>
        <w:t xml:space="preserve">осветительного </w:t>
      </w:r>
      <w:r>
        <w:rPr>
          <w:sz w:val="28"/>
          <w:szCs w:val="28"/>
        </w:rPr>
        <w:t>прибора. Кроме того, существуют определенные рекомендации для показателей уровня освещения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частей квартиры. Наиболее освещенной должна быть кухня, рисунок 11.</w:t>
      </w:r>
    </w:p>
    <w:p w:rsidR="00BF067E" w:rsidRDefault="00BF067E" w:rsidP="00184C2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использовать таблицу норм освещенности (Приложение 3).</w:t>
      </w:r>
    </w:p>
    <w:p w:rsidR="00AD4B61" w:rsidRDefault="00AD4B61" w:rsidP="00594D21">
      <w:pPr>
        <w:pStyle w:val="a7"/>
        <w:spacing w:before="0" w:beforeAutospacing="0" w:after="0" w:afterAutospacing="0"/>
        <w:ind w:firstLine="709"/>
        <w:jc w:val="both"/>
        <w:rPr>
          <w:rStyle w:val="a6"/>
          <w:b w:val="0"/>
          <w:color w:val="000000"/>
          <w:sz w:val="28"/>
          <w:szCs w:val="28"/>
        </w:rPr>
      </w:pPr>
    </w:p>
    <w:p w:rsidR="00AD4B61" w:rsidRDefault="00184C22" w:rsidP="00184C22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F1E48" wp14:editId="7D398067">
            <wp:extent cx="6153150" cy="4219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22" w:rsidRPr="00594D21" w:rsidRDefault="00184C22" w:rsidP="00184C22">
      <w:pPr>
        <w:pStyle w:val="a7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>Рисунок 11 – План потолков</w:t>
      </w:r>
    </w:p>
    <w:p w:rsidR="00C95CDD" w:rsidRDefault="00C95CDD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84C22" w:rsidRDefault="00F21306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</w:t>
      </w:r>
      <w:r w:rsidR="005F2701">
        <w:rPr>
          <w:color w:val="000000"/>
          <w:sz w:val="28"/>
          <w:szCs w:val="28"/>
        </w:rPr>
        <w:t xml:space="preserve">чертежей </w:t>
      </w:r>
      <w:r>
        <w:rPr>
          <w:color w:val="000000"/>
          <w:sz w:val="28"/>
          <w:szCs w:val="28"/>
        </w:rPr>
        <w:t>указанных выше</w:t>
      </w:r>
      <w:r w:rsidR="00F1235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альбоме должны быть разработаны: </w:t>
      </w:r>
      <w:r w:rsidRPr="00AE223E">
        <w:rPr>
          <w:b/>
          <w:color w:val="000000"/>
          <w:sz w:val="28"/>
          <w:szCs w:val="28"/>
        </w:rPr>
        <w:t>план осветительных приборов, план розеток, план линеек выключателей</w:t>
      </w:r>
      <w:r>
        <w:rPr>
          <w:color w:val="000000"/>
          <w:sz w:val="28"/>
          <w:szCs w:val="28"/>
        </w:rPr>
        <w:t>, рисунки 12 – 14.</w:t>
      </w:r>
    </w:p>
    <w:p w:rsidR="00F21306" w:rsidRDefault="00F21306" w:rsidP="00C95CDD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115B0" w:rsidRDefault="000115B0" w:rsidP="00F21306">
      <w:pPr>
        <w:pStyle w:val="a7"/>
        <w:spacing w:before="0" w:beforeAutospacing="0" w:after="0" w:afterAutospacing="0"/>
        <w:jc w:val="center"/>
        <w:rPr>
          <w:noProof/>
        </w:rPr>
      </w:pPr>
    </w:p>
    <w:p w:rsidR="00F21306" w:rsidRDefault="00F21306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AF6EF" wp14:editId="113F6493">
            <wp:extent cx="5686425" cy="445723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826" r="3501"/>
                    <a:stretch/>
                  </pic:blipFill>
                  <pic:spPr bwMode="auto">
                    <a:xfrm>
                      <a:off x="0" y="0"/>
                      <a:ext cx="5689357" cy="44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B0" w:rsidRDefault="000115B0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12 – План осветительных приборов</w:t>
      </w:r>
    </w:p>
    <w:p w:rsidR="005F2701" w:rsidRDefault="005F2701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115B0" w:rsidRDefault="008D4BFC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23659E" wp14:editId="6847CCEF">
            <wp:extent cx="6152515" cy="360172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FC" w:rsidRDefault="008D4BFC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13 – План линеек выключателей</w:t>
      </w:r>
    </w:p>
    <w:p w:rsidR="008D4BFC" w:rsidRDefault="008D4BFC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698C5B" wp14:editId="6D343692">
            <wp:extent cx="6152515" cy="376872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FC" w:rsidRDefault="008D4BFC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14 – План розеток</w:t>
      </w:r>
    </w:p>
    <w:p w:rsidR="008D4BFC" w:rsidRDefault="008D4BFC" w:rsidP="00F21306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F0E34" w:rsidRDefault="004F0E34" w:rsidP="004F0E34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223E">
        <w:rPr>
          <w:b/>
          <w:sz w:val="28"/>
          <w:szCs w:val="28"/>
        </w:rPr>
        <w:t>Развертки по стенам</w:t>
      </w:r>
      <w:r>
        <w:rPr>
          <w:sz w:val="28"/>
          <w:szCs w:val="28"/>
        </w:rPr>
        <w:t xml:space="preserve"> это один из наиважнейших разделов в </w:t>
      </w:r>
      <w:proofErr w:type="gramStart"/>
      <w:r>
        <w:rPr>
          <w:sz w:val="28"/>
          <w:szCs w:val="28"/>
        </w:rPr>
        <w:t>дизайн-проекте</w:t>
      </w:r>
      <w:proofErr w:type="gramEnd"/>
      <w:r>
        <w:rPr>
          <w:sz w:val="28"/>
          <w:szCs w:val="28"/>
        </w:rPr>
        <w:t xml:space="preserve"> интерьера. Качественно выполненные развертки стен, могут создать достаточно точное представление о дизайне интерьера. Конечно, они не могут заменить собой трехмерную визуализацию интерьера, интерактивные панорамы и </w:t>
      </w:r>
      <w:proofErr w:type="gramStart"/>
      <w:r>
        <w:rPr>
          <w:sz w:val="28"/>
          <w:szCs w:val="28"/>
        </w:rPr>
        <w:t>фотореал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стичный</w:t>
      </w:r>
      <w:proofErr w:type="gramEnd"/>
      <w:r>
        <w:rPr>
          <w:sz w:val="28"/>
          <w:szCs w:val="28"/>
        </w:rPr>
        <w:t xml:space="preserve"> рендер, но, тем не менее, развертки являются наиболее информативными чертежами для заказчика и, самое главное, для строителей. </w:t>
      </w:r>
    </w:p>
    <w:p w:rsidR="004F0E34" w:rsidRDefault="004F0E34" w:rsidP="004F0E34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0E34">
        <w:rPr>
          <w:sz w:val="28"/>
          <w:szCs w:val="28"/>
        </w:rPr>
        <w:t>Развертка стены</w:t>
      </w:r>
      <w:r>
        <w:rPr>
          <w:sz w:val="28"/>
          <w:szCs w:val="28"/>
        </w:rPr>
        <w:t xml:space="preserve"> это фронтальная проекция поверхности стены, на которую проецируется все примыкающие к стене элементы. На развертке указываются все принципиальные размеры, площади декоративных покрытий и тип отделки.</w:t>
      </w:r>
    </w:p>
    <w:p w:rsidR="00F12351" w:rsidRDefault="00F12351" w:rsidP="00F1235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 дизайнерскую и строительную развертки, рисунки 16 и 17.</w:t>
      </w:r>
    </w:p>
    <w:p w:rsidR="004F0E34" w:rsidRDefault="004F0E34" w:rsidP="004F0E34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F12351">
        <w:rPr>
          <w:sz w:val="28"/>
          <w:szCs w:val="28"/>
        </w:rPr>
        <w:t xml:space="preserve">дизайнерских </w:t>
      </w:r>
      <w:r>
        <w:rPr>
          <w:sz w:val="28"/>
          <w:szCs w:val="28"/>
        </w:rPr>
        <w:t>развертках показываются только та мебель, которая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мыкает к стене и которая нужна для проверки расположения крепящихся на стене элементов, рисунок 15</w:t>
      </w:r>
      <w:r w:rsidR="003F12DE">
        <w:rPr>
          <w:sz w:val="28"/>
          <w:szCs w:val="28"/>
        </w:rPr>
        <w:t>, 16</w:t>
      </w:r>
      <w:r>
        <w:rPr>
          <w:sz w:val="28"/>
          <w:szCs w:val="28"/>
        </w:rPr>
        <w:t>.</w:t>
      </w:r>
    </w:p>
    <w:p w:rsidR="003F12DE" w:rsidRDefault="003F12DE" w:rsidP="004F0E34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17 приведена строительная развертка с уточнением размеров крепежа мебели и оборудования, технологических отверстий. На них указывается также раскладка плитки и наклейки обоев</w:t>
      </w:r>
      <w:r w:rsidR="001A1495">
        <w:rPr>
          <w:sz w:val="28"/>
          <w:szCs w:val="28"/>
        </w:rPr>
        <w:t>, и прочие технологические элементы, выполняемые до начала окончательного декорирования стен.</w:t>
      </w:r>
    </w:p>
    <w:p w:rsidR="001A1495" w:rsidRDefault="001A1495" w:rsidP="004F0E34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должны быть указаны оси разверток стен.</w:t>
      </w:r>
    </w:p>
    <w:p w:rsidR="000A578A" w:rsidRDefault="004F0E34" w:rsidP="004F0E34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315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34" w:rsidRDefault="004F0E34" w:rsidP="004F0E34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15 – Развертка стен спальни</w:t>
      </w:r>
    </w:p>
    <w:p w:rsidR="004F0E34" w:rsidRDefault="001766D9" w:rsidP="004F0E34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B5932" wp14:editId="4E89553F">
            <wp:extent cx="6152515" cy="23437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D9" w:rsidRDefault="001766D9" w:rsidP="004F0E34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– Дизайнерская развертка</w:t>
      </w:r>
    </w:p>
    <w:p w:rsidR="001766D9" w:rsidRDefault="001766D9" w:rsidP="004F0E34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DEBA57" wp14:editId="5193CB97">
            <wp:extent cx="6152515" cy="2187575"/>
            <wp:effectExtent l="0" t="0" r="63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D9" w:rsidRDefault="001766D9" w:rsidP="004F0E34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 – Строительная развертка</w:t>
      </w:r>
    </w:p>
    <w:p w:rsidR="004F0E34" w:rsidRDefault="004F0E34" w:rsidP="00B137A1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66D9" w:rsidRPr="00C67ED7" w:rsidRDefault="00C67ED7" w:rsidP="00C67ED7">
      <w:pPr>
        <w:pStyle w:val="a3"/>
        <w:numPr>
          <w:ilvl w:val="2"/>
          <w:numId w:val="7"/>
        </w:num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ED7">
        <w:rPr>
          <w:rFonts w:ascii="Times New Roman" w:hAnsi="Times New Roman" w:cs="Times New Roman"/>
          <w:b/>
          <w:sz w:val="28"/>
          <w:szCs w:val="28"/>
        </w:rPr>
        <w:t>Экспозиция курсового проекта</w:t>
      </w:r>
    </w:p>
    <w:p w:rsidR="00C67ED7" w:rsidRDefault="00C67ED7" w:rsidP="00C67ED7">
      <w:pPr>
        <w:pStyle w:val="a3"/>
        <w:spacing w:line="240" w:lineRule="auto"/>
        <w:ind w:left="151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67ED7" w:rsidRDefault="00C67ED7" w:rsidP="00C67ED7">
      <w:pPr>
        <w:pStyle w:val="Style1"/>
        <w:widowControl/>
        <w:spacing w:line="240" w:lineRule="auto"/>
        <w:ind w:right="-1" w:firstLine="709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>В работе над курсовым проектом наступает момент, когда требуется опр</w:t>
      </w:r>
      <w:r>
        <w:rPr>
          <w:rStyle w:val="FontStyle16"/>
          <w:sz w:val="28"/>
          <w:szCs w:val="28"/>
        </w:rPr>
        <w:t>е</w:t>
      </w:r>
      <w:r>
        <w:rPr>
          <w:rStyle w:val="FontStyle16"/>
          <w:sz w:val="28"/>
          <w:szCs w:val="28"/>
        </w:rPr>
        <w:t xml:space="preserve">делить, какое количество чертежей и других наглядных элементов композиции </w:t>
      </w:r>
      <w:r>
        <w:rPr>
          <w:rStyle w:val="FontStyle16"/>
          <w:sz w:val="28"/>
          <w:szCs w:val="28"/>
        </w:rPr>
        <w:lastRenderedPageBreak/>
        <w:t>необходимо для раскрытия проектной темы. Для раскрытия этой темы использ</w:t>
      </w:r>
      <w:r>
        <w:rPr>
          <w:rStyle w:val="FontStyle16"/>
          <w:sz w:val="28"/>
          <w:szCs w:val="28"/>
        </w:rPr>
        <w:t>у</w:t>
      </w:r>
      <w:r>
        <w:rPr>
          <w:rStyle w:val="FontStyle16"/>
          <w:sz w:val="28"/>
          <w:szCs w:val="28"/>
        </w:rPr>
        <w:t>ется проектная экспозиция.</w:t>
      </w:r>
    </w:p>
    <w:p w:rsidR="00C67ED7" w:rsidRDefault="00C67ED7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экспозиции курсового проекта обязательно отображаются основные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бочие чертежи. Вот примерный список выносимых на экспозицию чертежей:</w:t>
      </w:r>
    </w:p>
    <w:p w:rsidR="00C67ED7" w:rsidRDefault="00C67ED7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7ED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бмерный план</w:t>
      </w:r>
      <w:r w:rsidR="003F12DE">
        <w:rPr>
          <w:rFonts w:ascii="Times New Roman" w:hAnsi="Times New Roman" w:cs="Times New Roman"/>
          <w:sz w:val="28"/>
          <w:szCs w:val="28"/>
        </w:rPr>
        <w:t xml:space="preserve">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 w:rsidR="003F12DE">
        <w:rPr>
          <w:rFonts w:ascii="Times New Roman" w:hAnsi="Times New Roman" w:cs="Times New Roman"/>
          <w:sz w:val="28"/>
          <w:szCs w:val="28"/>
        </w:rPr>
        <w:t>1:50,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 w:rsidR="003F12DE">
        <w:rPr>
          <w:rFonts w:ascii="Times New Roman" w:hAnsi="Times New Roman" w:cs="Times New Roman"/>
          <w:sz w:val="28"/>
          <w:szCs w:val="28"/>
        </w:rPr>
        <w:t>1:75 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 w:rsidR="003F12DE">
        <w:rPr>
          <w:rFonts w:ascii="Times New Roman" w:hAnsi="Times New Roman" w:cs="Times New Roman"/>
          <w:sz w:val="28"/>
          <w:szCs w:val="28"/>
        </w:rPr>
        <w:t>1:100);</w:t>
      </w:r>
    </w:p>
    <w:p w:rsidR="003F12DE" w:rsidRDefault="003F12DE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демонтажа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1:50,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1:75  или М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:100);</w:t>
      </w:r>
    </w:p>
    <w:p w:rsidR="003F12DE" w:rsidRDefault="003F12DE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монтажа (М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:50, М1:75 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1:100);</w:t>
      </w:r>
    </w:p>
    <w:p w:rsidR="003F12DE" w:rsidRDefault="003F12DE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спецификация помещений после монтажа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1:50, М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:75 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1:100);</w:t>
      </w:r>
    </w:p>
    <w:p w:rsidR="003F12DE" w:rsidRDefault="003F12DE" w:rsidP="00C67ED7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потолка с осветительными приборами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1:50,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1:75 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1:100);</w:t>
      </w:r>
    </w:p>
    <w:p w:rsidR="003F12DE" w:rsidRDefault="003F12DE" w:rsidP="003F12DE">
      <w:pPr>
        <w:pStyle w:val="a3"/>
        <w:spacing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напольных покрытий с расстановкой мебели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1:25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1:50);</w:t>
      </w:r>
    </w:p>
    <w:p w:rsidR="003F12DE" w:rsidRDefault="003F12DE" w:rsidP="001A1495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развертки стен проектируемых помещений (М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1:25 или М</w:t>
      </w:r>
      <w:r w:rsidR="001A1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1:50).</w:t>
      </w:r>
    </w:p>
    <w:p w:rsidR="001A1495" w:rsidRDefault="001A1495" w:rsidP="001A1495">
      <w:pPr>
        <w:pStyle w:val="Style4"/>
        <w:widowControl/>
        <w:spacing w:before="5" w:line="240" w:lineRule="auto"/>
        <w:ind w:firstLine="709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Все чертежи должны исполняться в графике, качество которой спосо</w:t>
      </w:r>
      <w:r>
        <w:rPr>
          <w:rStyle w:val="FontStyle16"/>
          <w:sz w:val="28"/>
          <w:szCs w:val="28"/>
        </w:rPr>
        <w:t>б</w:t>
      </w:r>
      <w:r>
        <w:rPr>
          <w:rStyle w:val="FontStyle16"/>
          <w:sz w:val="28"/>
          <w:szCs w:val="28"/>
        </w:rPr>
        <w:t>ствует чистоте и полноте восприятия изображаемой информации.</w:t>
      </w:r>
    </w:p>
    <w:p w:rsidR="003F12DE" w:rsidRPr="00C67ED7" w:rsidRDefault="003F12DE" w:rsidP="001A1495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чертежей на экспозиции приводятся изображения с визуализацией проектируемых помещений</w:t>
      </w:r>
    </w:p>
    <w:p w:rsidR="001A1495" w:rsidRDefault="001A1495" w:rsidP="001A1495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визуализации сцен необходимо указать места расположения камер в сцене, рисунок 18. Схему можно выполнять как для всего объекта в целом, так и для отдельных помещений.</w:t>
      </w:r>
    </w:p>
    <w:p w:rsidR="001A1495" w:rsidRDefault="001A1495" w:rsidP="001A1495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1495" w:rsidRDefault="001A1495" w:rsidP="001A1495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66E34" wp14:editId="07DE9E68">
            <wp:extent cx="6152515" cy="4448810"/>
            <wp:effectExtent l="0" t="0" r="63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95" w:rsidRDefault="001A1495" w:rsidP="001A1495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1495" w:rsidRDefault="001A1495" w:rsidP="001A1495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 – Визуализация сцены</w:t>
      </w:r>
    </w:p>
    <w:p w:rsidR="001A1495" w:rsidRDefault="001A1495" w:rsidP="001A1495">
      <w:pPr>
        <w:spacing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4F7" w:rsidRDefault="00D834F7" w:rsidP="001A1495">
      <w:pPr>
        <w:spacing w:line="240" w:lineRule="auto"/>
        <w:ind w:right="-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351" w:rsidRDefault="001A1495" w:rsidP="001A1495">
      <w:pPr>
        <w:spacing w:line="240" w:lineRule="auto"/>
        <w:ind w:right="-1" w:firstLine="709"/>
        <w:contextualSpacing/>
        <w:jc w:val="both"/>
        <w:rPr>
          <w:rStyle w:val="FontStyle16"/>
          <w:sz w:val="28"/>
          <w:szCs w:val="28"/>
        </w:rPr>
      </w:pPr>
      <w:r w:rsidRPr="00D44056">
        <w:rPr>
          <w:rStyle w:val="FontStyle16"/>
          <w:sz w:val="28"/>
          <w:szCs w:val="28"/>
        </w:rPr>
        <w:lastRenderedPageBreak/>
        <w:t>Как</w:t>
      </w:r>
      <w:r>
        <w:rPr>
          <w:rStyle w:val="FontStyle16"/>
          <w:sz w:val="28"/>
          <w:szCs w:val="28"/>
        </w:rPr>
        <w:t xml:space="preserve"> </w:t>
      </w:r>
      <w:r w:rsidRPr="00D44056">
        <w:rPr>
          <w:rStyle w:val="FontStyle16"/>
          <w:sz w:val="28"/>
          <w:szCs w:val="28"/>
        </w:rPr>
        <w:t>правило, в центральной части экспозиционной поверхности концентр</w:t>
      </w:r>
      <w:r w:rsidRPr="00D44056">
        <w:rPr>
          <w:rStyle w:val="FontStyle16"/>
          <w:sz w:val="28"/>
          <w:szCs w:val="28"/>
        </w:rPr>
        <w:t>и</w:t>
      </w:r>
      <w:r w:rsidRPr="00D44056">
        <w:rPr>
          <w:rStyle w:val="FontStyle16"/>
          <w:sz w:val="28"/>
          <w:szCs w:val="28"/>
        </w:rPr>
        <w:t>руется основная проектная информация (основной состав чертежей</w:t>
      </w:r>
      <w:r>
        <w:rPr>
          <w:rStyle w:val="FontStyle16"/>
          <w:sz w:val="28"/>
          <w:szCs w:val="28"/>
        </w:rPr>
        <w:t xml:space="preserve"> или визуал</w:t>
      </w:r>
      <w:r>
        <w:rPr>
          <w:rStyle w:val="FontStyle16"/>
          <w:sz w:val="28"/>
          <w:szCs w:val="28"/>
        </w:rPr>
        <w:t>и</w:t>
      </w:r>
      <w:r>
        <w:rPr>
          <w:rStyle w:val="FontStyle16"/>
          <w:sz w:val="28"/>
          <w:szCs w:val="28"/>
        </w:rPr>
        <w:t>зируемых изображений</w:t>
      </w:r>
      <w:r w:rsidRPr="00D44056">
        <w:rPr>
          <w:rStyle w:val="FontStyle16"/>
          <w:sz w:val="28"/>
          <w:szCs w:val="28"/>
        </w:rPr>
        <w:t>), на периферии размещается графическая и текстовая и</w:t>
      </w:r>
      <w:r w:rsidRPr="00D44056">
        <w:rPr>
          <w:rStyle w:val="FontStyle16"/>
          <w:sz w:val="28"/>
          <w:szCs w:val="28"/>
        </w:rPr>
        <w:t>н</w:t>
      </w:r>
      <w:r w:rsidRPr="00D44056">
        <w:rPr>
          <w:rStyle w:val="FontStyle16"/>
          <w:sz w:val="28"/>
          <w:szCs w:val="28"/>
        </w:rPr>
        <w:t>формация, разъясняющая и дополняющая основную</w:t>
      </w:r>
      <w:r>
        <w:rPr>
          <w:rStyle w:val="FontStyle16"/>
          <w:sz w:val="28"/>
          <w:szCs w:val="28"/>
        </w:rPr>
        <w:t xml:space="preserve"> информацию</w:t>
      </w:r>
      <w:r w:rsidRPr="00D44056">
        <w:rPr>
          <w:rStyle w:val="FontStyle16"/>
          <w:sz w:val="28"/>
          <w:szCs w:val="28"/>
        </w:rPr>
        <w:t xml:space="preserve"> (</w:t>
      </w:r>
      <w:r>
        <w:rPr>
          <w:rStyle w:val="FontStyle16"/>
          <w:sz w:val="28"/>
          <w:szCs w:val="28"/>
        </w:rPr>
        <w:t xml:space="preserve">например, </w:t>
      </w:r>
      <w:r w:rsidRPr="00D44056">
        <w:rPr>
          <w:rStyle w:val="FontStyle16"/>
          <w:sz w:val="28"/>
          <w:szCs w:val="28"/>
        </w:rPr>
        <w:t>д</w:t>
      </w:r>
      <w:r w:rsidRPr="00D44056">
        <w:rPr>
          <w:rStyle w:val="FontStyle16"/>
          <w:sz w:val="28"/>
          <w:szCs w:val="28"/>
        </w:rPr>
        <w:t>о</w:t>
      </w:r>
      <w:r w:rsidRPr="00D44056">
        <w:rPr>
          <w:rStyle w:val="FontStyle16"/>
          <w:sz w:val="28"/>
          <w:szCs w:val="28"/>
        </w:rPr>
        <w:t>полнительный состав че</w:t>
      </w:r>
      <w:r w:rsidRPr="00D44056">
        <w:rPr>
          <w:rStyle w:val="FontStyle16"/>
          <w:sz w:val="28"/>
          <w:szCs w:val="28"/>
        </w:rPr>
        <w:t>р</w:t>
      </w:r>
      <w:r w:rsidRPr="00D44056">
        <w:rPr>
          <w:rStyle w:val="FontStyle16"/>
          <w:sz w:val="28"/>
          <w:szCs w:val="28"/>
        </w:rPr>
        <w:t>тежей).</w:t>
      </w:r>
    </w:p>
    <w:p w:rsidR="001A1495" w:rsidRDefault="001A1495" w:rsidP="00041582">
      <w:pPr>
        <w:spacing w:after="0" w:line="240" w:lineRule="auto"/>
        <w:ind w:right="-1" w:firstLine="709"/>
        <w:contextualSpacing/>
        <w:jc w:val="both"/>
        <w:rPr>
          <w:rStyle w:val="FontStyle16"/>
          <w:sz w:val="28"/>
          <w:szCs w:val="28"/>
        </w:rPr>
      </w:pPr>
      <w:r w:rsidRPr="00D44056">
        <w:rPr>
          <w:rStyle w:val="FontStyle16"/>
          <w:sz w:val="28"/>
          <w:szCs w:val="28"/>
        </w:rPr>
        <w:t>Необходимо уточнить, что в проектной экспозиции не может быть черт</w:t>
      </w:r>
      <w:r w:rsidRPr="00D44056">
        <w:rPr>
          <w:rStyle w:val="FontStyle16"/>
          <w:sz w:val="28"/>
          <w:szCs w:val="28"/>
        </w:rPr>
        <w:t>е</w:t>
      </w:r>
      <w:r w:rsidRPr="00D44056">
        <w:rPr>
          <w:rStyle w:val="FontStyle16"/>
          <w:sz w:val="28"/>
          <w:szCs w:val="28"/>
        </w:rPr>
        <w:t>жей</w:t>
      </w:r>
      <w:r>
        <w:rPr>
          <w:rStyle w:val="FontStyle16"/>
          <w:sz w:val="28"/>
          <w:szCs w:val="28"/>
        </w:rPr>
        <w:t>, а также других элементов</w:t>
      </w:r>
      <w:r w:rsidRPr="00D44056">
        <w:rPr>
          <w:rStyle w:val="FontStyle16"/>
          <w:sz w:val="28"/>
          <w:szCs w:val="28"/>
        </w:rPr>
        <w:t xml:space="preserve">, графика которых </w:t>
      </w:r>
      <w:r>
        <w:rPr>
          <w:rStyle w:val="FontStyle16"/>
          <w:sz w:val="28"/>
          <w:szCs w:val="28"/>
        </w:rPr>
        <w:t>отличается по стилистике</w:t>
      </w:r>
      <w:r w:rsidRPr="00D44056">
        <w:rPr>
          <w:rStyle w:val="FontStyle16"/>
          <w:sz w:val="28"/>
          <w:szCs w:val="28"/>
        </w:rPr>
        <w:t xml:space="preserve"> и </w:t>
      </w:r>
      <w:r>
        <w:rPr>
          <w:rStyle w:val="FontStyle16"/>
          <w:sz w:val="28"/>
          <w:szCs w:val="28"/>
        </w:rPr>
        <w:t>в</w:t>
      </w:r>
      <w:r>
        <w:rPr>
          <w:rStyle w:val="FontStyle16"/>
          <w:sz w:val="28"/>
          <w:szCs w:val="28"/>
        </w:rPr>
        <w:t>ы</w:t>
      </w:r>
      <w:r>
        <w:rPr>
          <w:rStyle w:val="FontStyle16"/>
          <w:sz w:val="28"/>
          <w:szCs w:val="28"/>
        </w:rPr>
        <w:t>полнена в различной стилистике</w:t>
      </w:r>
      <w:r w:rsidRPr="00D44056">
        <w:rPr>
          <w:rStyle w:val="FontStyle16"/>
          <w:sz w:val="28"/>
          <w:szCs w:val="28"/>
        </w:rPr>
        <w:t>, не подчинена общей ком</w:t>
      </w:r>
      <w:r w:rsidRPr="00D44056">
        <w:rPr>
          <w:rStyle w:val="FontStyle16"/>
          <w:sz w:val="28"/>
          <w:szCs w:val="28"/>
        </w:rPr>
        <w:softHyphen/>
        <w:t>позиционной идее.</w:t>
      </w:r>
    </w:p>
    <w:p w:rsidR="00041582" w:rsidRDefault="00041582" w:rsidP="00041582">
      <w:pPr>
        <w:pStyle w:val="Style1"/>
        <w:widowControl/>
        <w:spacing w:line="240" w:lineRule="auto"/>
        <w:ind w:right="-1" w:firstLine="709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Элементы могут быть: без рамки, с тонкой контурной рамкой, с широкой рамкой, с тенью, с загнутыми углами и т.п. Но обязательно в ед</w:t>
      </w:r>
      <w:r>
        <w:rPr>
          <w:rStyle w:val="FontStyle16"/>
          <w:sz w:val="28"/>
          <w:szCs w:val="28"/>
        </w:rPr>
        <w:t>и</w:t>
      </w:r>
      <w:r>
        <w:rPr>
          <w:rStyle w:val="FontStyle16"/>
          <w:sz w:val="28"/>
          <w:szCs w:val="28"/>
        </w:rPr>
        <w:t>ной стилистике, рисунки 19, 20.</w:t>
      </w:r>
    </w:p>
    <w:p w:rsidR="00041582" w:rsidRDefault="00041582" w:rsidP="00041582">
      <w:pPr>
        <w:pStyle w:val="Style1"/>
        <w:widowControl/>
        <w:spacing w:line="240" w:lineRule="auto"/>
        <w:ind w:right="-1" w:firstLine="709"/>
        <w:jc w:val="both"/>
        <w:rPr>
          <w:rStyle w:val="FontStyle16"/>
          <w:sz w:val="28"/>
          <w:szCs w:val="28"/>
        </w:rPr>
      </w:pP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3E56387F" wp14:editId="0CC24046">
            <wp:extent cx="5940425" cy="3938007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Рисунок 19  -  Экспозиция промышленного дизайна</w:t>
      </w: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96DEA2" wp14:editId="7DE7D287">
            <wp:extent cx="5940425" cy="3955787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</w:p>
    <w:p w:rsidR="00041582" w:rsidRDefault="00041582" w:rsidP="00041582">
      <w:pPr>
        <w:pStyle w:val="Style1"/>
        <w:widowControl/>
        <w:spacing w:line="240" w:lineRule="auto"/>
        <w:ind w:right="-1" w:firstLine="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Рисунок 20 – Экспозиция интерьерного пространства</w:t>
      </w:r>
    </w:p>
    <w:p w:rsidR="00F12351" w:rsidRDefault="00F12351" w:rsidP="00041582">
      <w:pPr>
        <w:pStyle w:val="Style1"/>
        <w:widowControl/>
        <w:spacing w:line="240" w:lineRule="auto"/>
        <w:ind w:right="-1" w:firstLine="709"/>
        <w:jc w:val="both"/>
        <w:rPr>
          <w:rStyle w:val="FontStyle16"/>
          <w:sz w:val="28"/>
          <w:szCs w:val="28"/>
        </w:rPr>
      </w:pPr>
    </w:p>
    <w:p w:rsidR="00041582" w:rsidRDefault="00041582" w:rsidP="00041582">
      <w:pPr>
        <w:pStyle w:val="Style1"/>
        <w:widowControl/>
        <w:spacing w:line="240" w:lineRule="auto"/>
        <w:ind w:right="-1" w:firstLine="709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Обратите внимание на то, что в экспозициях с темной подложкой никогда не используется светлая рамка.</w:t>
      </w: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  <w:r>
        <w:rPr>
          <w:rStyle w:val="FontStyle16"/>
          <w:bCs/>
          <w:sz w:val="28"/>
          <w:szCs w:val="28"/>
        </w:rPr>
        <w:t>Выше</w:t>
      </w:r>
      <w:r w:rsidRPr="00EA7E76">
        <w:rPr>
          <w:rStyle w:val="FontStyle16"/>
          <w:bCs/>
          <w:sz w:val="28"/>
          <w:szCs w:val="28"/>
        </w:rPr>
        <w:t xml:space="preserve"> были представлены, так называемые «ковровые» экспозиции. Но и «линейная» экспозиция может быть вполне успешной</w:t>
      </w:r>
      <w:r>
        <w:rPr>
          <w:rStyle w:val="FontStyle16"/>
          <w:bCs/>
          <w:sz w:val="28"/>
          <w:szCs w:val="28"/>
        </w:rPr>
        <w:t>, рисунок 21</w:t>
      </w:r>
      <w:r w:rsidRPr="00EA7E76">
        <w:rPr>
          <w:rStyle w:val="FontStyle16"/>
          <w:bCs/>
          <w:sz w:val="28"/>
          <w:szCs w:val="28"/>
        </w:rPr>
        <w:t>.</w:t>
      </w: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Pr="00EA7E76" w:rsidRDefault="00EA7E76" w:rsidP="00EA7E76">
      <w:pPr>
        <w:spacing w:after="0" w:line="240" w:lineRule="auto"/>
        <w:ind w:right="-1" w:firstLine="709"/>
        <w:contextualSpacing/>
        <w:jc w:val="both"/>
        <w:rPr>
          <w:rStyle w:val="FontStyle16"/>
          <w:bCs/>
          <w:sz w:val="28"/>
          <w:szCs w:val="28"/>
        </w:rPr>
      </w:pPr>
    </w:p>
    <w:p w:rsidR="00EA7E76" w:rsidRDefault="00EA7E76" w:rsidP="00EA7E76">
      <w:pPr>
        <w:pStyle w:val="Style1"/>
        <w:widowControl/>
        <w:spacing w:line="240" w:lineRule="auto"/>
        <w:ind w:right="-1" w:firstLine="709"/>
        <w:rPr>
          <w:rStyle w:val="FontStyle11"/>
          <w:b w:val="0"/>
          <w:sz w:val="28"/>
          <w:szCs w:val="28"/>
        </w:rPr>
      </w:pPr>
    </w:p>
    <w:p w:rsidR="00EA7E76" w:rsidRPr="00EA7E76" w:rsidRDefault="00EA7E76" w:rsidP="00076A0A">
      <w:pPr>
        <w:pStyle w:val="Style1"/>
        <w:widowControl/>
        <w:spacing w:line="240" w:lineRule="auto"/>
        <w:ind w:right="-1"/>
        <w:jc w:val="right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 wp14:anchorId="753F7CD8" wp14:editId="1FA557F1">
            <wp:extent cx="5940425" cy="1157552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E76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</w:t>
      </w:r>
      <w:r w:rsidR="00076A0A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076A0A">
        <w:rPr>
          <w:noProof/>
        </w:rPr>
        <w:t xml:space="preserve">       </w:t>
      </w:r>
      <w:r w:rsidRPr="00EA7E76">
        <w:rPr>
          <w:noProof/>
        </w:rPr>
        <w:drawing>
          <wp:inline distT="0" distB="0" distL="0" distR="0" wp14:anchorId="53BD4ADA" wp14:editId="1FED8203">
            <wp:extent cx="5940425" cy="2361087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76" w:rsidRDefault="00EA7E76" w:rsidP="00076A0A">
      <w:pPr>
        <w:pStyle w:val="Style1"/>
        <w:widowControl/>
        <w:spacing w:line="240" w:lineRule="auto"/>
        <w:ind w:right="-1"/>
        <w:jc w:val="right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EA7E76">
        <w:rPr>
          <w:noProof/>
        </w:rPr>
        <w:drawing>
          <wp:inline distT="0" distB="0" distL="0" distR="0" wp14:anchorId="07E6A89F" wp14:editId="36DFA232">
            <wp:extent cx="5940425" cy="2261151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0A" w:rsidRDefault="00076A0A" w:rsidP="00076A0A">
      <w:pPr>
        <w:pStyle w:val="Style1"/>
        <w:widowControl/>
        <w:spacing w:line="240" w:lineRule="auto"/>
        <w:ind w:right="-1"/>
        <w:jc w:val="right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076A0A" w:rsidRPr="00EA7E76" w:rsidRDefault="00076A0A" w:rsidP="00076A0A">
      <w:pPr>
        <w:pStyle w:val="Style1"/>
        <w:widowControl/>
        <w:spacing w:line="240" w:lineRule="auto"/>
        <w:ind w:right="-1"/>
        <w:jc w:val="center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                    Рисунок 21 – Линейная экспозиция</w:t>
      </w:r>
    </w:p>
    <w:p w:rsidR="00041582" w:rsidRPr="00EA7E76" w:rsidRDefault="00041582" w:rsidP="00041582">
      <w:pPr>
        <w:pStyle w:val="Style1"/>
        <w:widowControl/>
        <w:spacing w:line="240" w:lineRule="auto"/>
        <w:ind w:right="-1" w:firstLine="709"/>
        <w:jc w:val="both"/>
        <w:rPr>
          <w:b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6A0A" w:rsidRPr="00EA7E76" w:rsidRDefault="00076A0A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Pr="00EA7E76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351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34F7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834F7">
        <w:rPr>
          <w:rFonts w:ascii="Times New Roman" w:hAnsi="Times New Roman" w:cs="Times New Roman"/>
          <w:iCs/>
          <w:color w:val="000000"/>
          <w:sz w:val="28"/>
          <w:szCs w:val="28"/>
        </w:rPr>
        <w:t>Образец титульного листа</w:t>
      </w:r>
    </w:p>
    <w:p w:rsidR="00D834F7" w:rsidRP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>Негосударственное (частное) образовательное учреждение</w:t>
      </w: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>"ТОМСКИЙ ИНСТИТУТ БИЗНЕССА"</w:t>
      </w: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>Факультет предпринимательства</w:t>
      </w: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>Кафедра "Дизайн"</w:t>
      </w:r>
    </w:p>
    <w:p w:rsidR="00D834F7" w:rsidRPr="002E6F88" w:rsidRDefault="00D834F7" w:rsidP="00D834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F88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2E6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070601.65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F88">
        <w:rPr>
          <w:rFonts w:ascii="Times New Roman" w:hAnsi="Times New Roman" w:cs="Times New Roman"/>
          <w:sz w:val="28"/>
          <w:szCs w:val="28"/>
        </w:rPr>
        <w:t>"Дизайн"</w:t>
      </w: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D834F7">
        <w:rPr>
          <w:rFonts w:ascii="Times New Roman" w:hAnsi="Times New Roman" w:cs="Times New Roman"/>
          <w:color w:val="000000"/>
          <w:sz w:val="28"/>
          <w:szCs w:val="28"/>
        </w:rPr>
        <w:t>КУРСОВОМУ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ПРОЕКТУ НА ТЕМУ</w:t>
      </w: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D834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ДИЗАЙН-ПРОЕКТ ИНТЕРЬЕРА ТРЕХКОМНАТНОЙ КВАРТИРЫ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4F7" w:rsidRDefault="00D834F7" w:rsidP="00D834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Выполнил студент 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Группы 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________/</w:t>
      </w:r>
      <w:r w:rsidRPr="00D834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А.И. Иванова /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Руководитель работы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Доцент кафедры «Дизайн»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________/А.Е.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Шатохин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351" w:rsidRDefault="00F12351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4F7" w:rsidRDefault="00D834F7" w:rsidP="00D834F7">
      <w:p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Томск 2016</w:t>
      </w:r>
    </w:p>
    <w:p w:rsidR="00D834F7" w:rsidRDefault="00D834F7" w:rsidP="00D834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D834F7">
          <w:headerReference w:type="default" r:id="rId33"/>
          <w:pgSz w:w="11906" w:h="16838"/>
          <w:pgMar w:top="1134" w:right="850" w:bottom="1134" w:left="1134" w:header="708" w:footer="708" w:gutter="0"/>
          <w:cols w:space="720"/>
        </w:sectPr>
      </w:pPr>
    </w:p>
    <w:p w:rsidR="00F12351" w:rsidRDefault="00F12351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23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12351" w:rsidRPr="00F12351" w:rsidRDefault="00F12351" w:rsidP="00F12351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задание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дизайн-проекту</w:t>
      </w:r>
      <w:proofErr w:type="gramEnd"/>
    </w:p>
    <w:p w:rsidR="00D834F7" w:rsidRPr="00C03942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3942">
        <w:rPr>
          <w:rFonts w:ascii="Times New Roman" w:hAnsi="Times New Roman" w:cs="Times New Roman"/>
          <w:b/>
          <w:sz w:val="24"/>
          <w:szCs w:val="24"/>
        </w:rPr>
        <w:t xml:space="preserve">Приложение  </w:t>
      </w:r>
    </w:p>
    <w:p w:rsidR="00D834F7" w:rsidRPr="00C03942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03942">
        <w:rPr>
          <w:rFonts w:ascii="Times New Roman" w:hAnsi="Times New Roman" w:cs="Times New Roman"/>
          <w:sz w:val="24"/>
          <w:szCs w:val="24"/>
        </w:rPr>
        <w:t>к договору №__________</w:t>
      </w:r>
    </w:p>
    <w:p w:rsidR="00D834F7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03942">
        <w:rPr>
          <w:rFonts w:ascii="Times New Roman" w:hAnsi="Times New Roman" w:cs="Times New Roman"/>
          <w:sz w:val="24"/>
          <w:szCs w:val="24"/>
        </w:rPr>
        <w:t>от «___»______________</w:t>
      </w:r>
    </w:p>
    <w:p w:rsidR="00D834F7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ind w:right="-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834F7" w:rsidRPr="00C03942" w:rsidRDefault="00D834F7" w:rsidP="00D834F7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942">
        <w:rPr>
          <w:rFonts w:ascii="Times New Roman" w:hAnsi="Times New Roman" w:cs="Times New Roman"/>
          <w:b/>
          <w:sz w:val="24"/>
          <w:szCs w:val="24"/>
        </w:rPr>
        <w:t xml:space="preserve">Техническое задание </w:t>
      </w:r>
    </w:p>
    <w:p w:rsidR="00D834F7" w:rsidRDefault="00D834F7" w:rsidP="00D834F7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разработку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интерьера</w:t>
      </w:r>
    </w:p>
    <w:p w:rsidR="00D834F7" w:rsidRDefault="00D834F7" w:rsidP="00D834F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Площадь:_____________________________________________________________________</w:t>
      </w:r>
    </w:p>
    <w:p w:rsidR="00D834F7" w:rsidRPr="002550DD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помещения_________________________________________________________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394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Количество членов семьи (пол, возраст):_________________________________________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Pr="00C03942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3942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комнат и их зональность:</w:t>
      </w:r>
    </w:p>
    <w:tbl>
      <w:tblPr>
        <w:tblStyle w:val="ae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6521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proofErr w:type="gramStart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/Н</w:t>
            </w:r>
            <w:proofErr w:type="gramEnd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Пожелания: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1134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3267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Стиль Художественное оформление интерьера: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направление:____________________________________________________________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Цветовое предпочтение:________________________________________________________</w:t>
      </w:r>
    </w:p>
    <w:p w:rsidR="00D834F7" w:rsidRPr="00C03942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3267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Пожелания по комплектации мебелью: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513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Пожелания по комплектации мебелью и оборудованием: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</w:t>
            </w: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</w:t>
            </w: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</w:t>
            </w: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</w:t>
            </w: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Ванная ком-та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3267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Пожелания по освещению: 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992"/>
        <w:gridCol w:w="5245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Пожелания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освещению</w:t>
            </w: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люстра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rPr>
          <w:trHeight w:val="278"/>
        </w:trPr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Pr="006D4F96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34F7" w:rsidRPr="006D4F96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D4F96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Функциональность кухонной зоны: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5812"/>
      </w:tblGrid>
      <w:tr w:rsidR="00D834F7" w:rsidTr="00D834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proofErr w:type="gramStart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/Н</w:t>
            </w:r>
            <w:proofErr w:type="gramEnd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дробно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(габариты)</w:t>
            </w: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2410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Варочная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пов-ть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Духовой шкаф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Посудомоечная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Микроволновая печь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Холодильник 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Подсветка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Стиральная машина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D4F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Функциональность ванной комнаты: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5812"/>
      </w:tblGrid>
      <w:tr w:rsidR="00D834F7" w:rsidTr="00D834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proofErr w:type="gramStart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/Н</w:t>
            </w:r>
            <w:proofErr w:type="gramEnd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дробно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(габариты)</w:t>
            </w: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2410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Унитаз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Биде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Душевая кабина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Полотенцесушитель</w:t>
            </w:r>
            <w:proofErr w:type="spellEnd"/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Стиральная машина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D4F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зла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5812"/>
      </w:tblGrid>
      <w:tr w:rsidR="00D834F7" w:rsidTr="00D834F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proofErr w:type="gramStart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/Н</w:t>
            </w:r>
            <w:proofErr w:type="gramEnd"/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дробно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(габариты)</w:t>
            </w: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2410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Унитаз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2410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Бойлер</w:t>
            </w:r>
          </w:p>
        </w:tc>
        <w:tc>
          <w:tcPr>
            <w:tcW w:w="99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550D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Пожелания по устройству напольных покрытий: (штучный паркет, паркет, паркетная доска, пробка,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ламинат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керамогранит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плитка,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линолиум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513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Напольное покрытие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(примечания)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550D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Пожелания по отделке стен (декоративная штукатурка, обои: бумажные, тканевые,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флизелиновые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 окраску,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):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513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Отделка стен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(примечания)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2550D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Пожелания по отделке потолков (натяжные потолки, гипсокартонные конструкции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кол-ом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уровней, окраска и т.д.):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513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Отделка стен </w:t>
            </w:r>
            <w:r w:rsidRPr="002550DD">
              <w:rPr>
                <w:rFonts w:ascii="Times New Roman" w:hAnsi="Times New Roman" w:cs="Times New Roman"/>
                <w:sz w:val="24"/>
                <w:szCs w:val="24"/>
              </w:rPr>
              <w:t>(примечания)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2550D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Инженерно-техническое задание (тёплый пол, кондиционирование и т.д.):</w:t>
      </w:r>
    </w:p>
    <w:tbl>
      <w:tblPr>
        <w:tblStyle w:val="ae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513"/>
      </w:tblGrid>
      <w:tr w:rsidR="00D834F7" w:rsidTr="00D834F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4F7" w:rsidRPr="00983267" w:rsidRDefault="00D834F7" w:rsidP="00D834F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 w:cs="Times New Roman"/>
                <w:b/>
                <w:sz w:val="24"/>
                <w:szCs w:val="24"/>
              </w:rPr>
              <w:t>Комнаты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F7" w:rsidRPr="00A05349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Инженерно-техническое оснащение:</w:t>
            </w:r>
          </w:p>
        </w:tc>
      </w:tr>
      <w:tr w:rsidR="00D834F7" w:rsidTr="00D834F7">
        <w:tc>
          <w:tcPr>
            <w:tcW w:w="1701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Спальня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1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Ванная ком-та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4F7" w:rsidTr="00D834F7">
        <w:tc>
          <w:tcPr>
            <w:tcW w:w="1701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7513" w:type="dxa"/>
          </w:tcPr>
          <w:p w:rsidR="00D834F7" w:rsidRDefault="00D834F7" w:rsidP="00D83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(указать)_______________________________________________________________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Pr="00A05349" w:rsidRDefault="00D834F7" w:rsidP="00D834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5349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053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Балкон, лоджия____________________________________________________________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534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053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информация: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«Заказчик»:  __________________  (_________________)           «___»____________2012 г.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 xml:space="preserve">Подпись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 xml:space="preserve">Фамилия Инициалы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>Дата</w:t>
      </w:r>
    </w:p>
    <w:p w:rsidR="00D834F7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«Исполнитель»:  _______________  (_________________)           «___»____________2012 г.</w:t>
      </w:r>
    </w:p>
    <w:p w:rsidR="00D834F7" w:rsidRPr="00F050D9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 xml:space="preserve">Подпись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 xml:space="preserve">Фамилия Инициалы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</w:t>
      </w:r>
      <w:r w:rsidRPr="00F050D9">
        <w:rPr>
          <w:rFonts w:ascii="Times New Roman" w:hAnsi="Times New Roman" w:cs="Times New Roman"/>
          <w:sz w:val="16"/>
          <w:szCs w:val="16"/>
        </w:rPr>
        <w:t>Дата</w:t>
      </w:r>
    </w:p>
    <w:p w:rsidR="00D834F7" w:rsidRPr="00F050D9" w:rsidRDefault="00D834F7" w:rsidP="00D834F7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B90D3E" w:rsidRDefault="00B90D3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F067E" w:rsidRDefault="00BF067E" w:rsidP="00BF067E">
      <w:pPr>
        <w:spacing w:after="0" w:line="240" w:lineRule="auto"/>
        <w:ind w:firstLine="709"/>
        <w:jc w:val="right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lastRenderedPageBreak/>
        <w:t>Приложение 3</w:t>
      </w:r>
    </w:p>
    <w:p w:rsidR="00BF067E" w:rsidRDefault="00BF067E" w:rsidP="00BF067E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Нормы освещенности</w:t>
      </w:r>
    </w:p>
    <w:p w:rsidR="00BF067E" w:rsidRDefault="00BF067E" w:rsidP="00BF067E">
      <w:pPr>
        <w:spacing w:after="0" w:line="240" w:lineRule="auto"/>
        <w:ind w:firstLine="709"/>
        <w:jc w:val="right"/>
        <w:rPr>
          <w:rFonts w:ascii="Times New Roman" w:hAnsi="Times New Roman" w:cs="Times New Roman"/>
          <w:spacing w:val="6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2080"/>
        <w:gridCol w:w="2080"/>
        <w:gridCol w:w="1665"/>
      </w:tblGrid>
      <w:tr w:rsidR="00BF067E" w:rsidTr="00BF067E">
        <w:trPr>
          <w:jc w:val="center"/>
        </w:trPr>
        <w:tc>
          <w:tcPr>
            <w:tcW w:w="208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Помещение</w:t>
            </w:r>
          </w:p>
        </w:tc>
        <w:tc>
          <w:tcPr>
            <w:tcW w:w="58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 мощность, Вт/м</w:t>
            </w:r>
            <w:proofErr w:type="gramStart"/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BF067E" w:rsidTr="00BF067E">
        <w:trPr>
          <w:jc w:val="center"/>
        </w:trPr>
        <w:tc>
          <w:tcPr>
            <w:tcW w:w="208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F067E" w:rsidRPr="00BF067E" w:rsidRDefault="00BF06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Лампа накал</w:t>
            </w: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вания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Галогенная лампа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Дневной свет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10-20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14-17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4-5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Гостиная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10-35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25-30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7-9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Кухня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12-40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30-35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8-10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Ванная комн</w:t>
            </w: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 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10-30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23-27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6-8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Коридор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10-15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11-13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Подвал/ Гараж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10-15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11-13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3-4</w:t>
            </w:r>
          </w:p>
        </w:tc>
      </w:tr>
      <w:tr w:rsidR="00BF067E" w:rsidTr="00BF067E">
        <w:trPr>
          <w:jc w:val="center"/>
        </w:trPr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Хобби комната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30-90</w:t>
            </w:r>
          </w:p>
        </w:tc>
        <w:tc>
          <w:tcPr>
            <w:tcW w:w="2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70-80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BF067E" w:rsidRPr="00BF067E" w:rsidRDefault="00BF06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6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18-22</w:t>
            </w:r>
          </w:p>
        </w:tc>
      </w:tr>
    </w:tbl>
    <w:p w:rsidR="00BF067E" w:rsidRPr="001F5E83" w:rsidRDefault="00BF067E" w:rsidP="003E0DC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sectPr w:rsidR="00BF067E" w:rsidRPr="001F5E83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E76" w:rsidRDefault="00EA7E76" w:rsidP="00E82C22">
      <w:pPr>
        <w:spacing w:after="0" w:line="240" w:lineRule="auto"/>
      </w:pPr>
      <w:r>
        <w:separator/>
      </w:r>
    </w:p>
  </w:endnote>
  <w:endnote w:type="continuationSeparator" w:id="0">
    <w:p w:rsidR="00EA7E76" w:rsidRDefault="00EA7E76" w:rsidP="00E8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E76" w:rsidRDefault="00EA7E76" w:rsidP="00E82C22">
      <w:pPr>
        <w:spacing w:after="0" w:line="240" w:lineRule="auto"/>
      </w:pPr>
      <w:r>
        <w:separator/>
      </w:r>
    </w:p>
  </w:footnote>
  <w:footnote w:type="continuationSeparator" w:id="0">
    <w:p w:rsidR="00EA7E76" w:rsidRDefault="00EA7E76" w:rsidP="00E82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286829"/>
      <w:docPartObj>
        <w:docPartGallery w:val="Page Numbers (Top of Page)"/>
        <w:docPartUnique/>
      </w:docPartObj>
    </w:sdtPr>
    <w:sdtContent>
      <w:p w:rsidR="00EA7E76" w:rsidRDefault="00EA7E7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A0A">
          <w:rPr>
            <w:noProof/>
          </w:rPr>
          <w:t>2</w:t>
        </w:r>
        <w:r>
          <w:fldChar w:fldCharType="end"/>
        </w:r>
      </w:p>
    </w:sdtContent>
  </w:sdt>
  <w:p w:rsidR="00EA7E76" w:rsidRDefault="00EA7E7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E76" w:rsidRDefault="00EA7E7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060A6"/>
    <w:multiLevelType w:val="hybridMultilevel"/>
    <w:tmpl w:val="C5D4FF40"/>
    <w:lvl w:ilvl="0" w:tplc="E1E46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D828E2"/>
    <w:multiLevelType w:val="hybridMultilevel"/>
    <w:tmpl w:val="877E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09679C"/>
    <w:multiLevelType w:val="hybridMultilevel"/>
    <w:tmpl w:val="8624B1E0"/>
    <w:lvl w:ilvl="0" w:tplc="38D25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390675"/>
    <w:multiLevelType w:val="multilevel"/>
    <w:tmpl w:val="A47809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3" w:hanging="80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13" w:hanging="80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4">
    <w:nsid w:val="46532F2A"/>
    <w:multiLevelType w:val="hybridMultilevel"/>
    <w:tmpl w:val="23A6E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257F2"/>
    <w:multiLevelType w:val="hybridMultilevel"/>
    <w:tmpl w:val="5BE27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7E23B8"/>
    <w:multiLevelType w:val="hybridMultilevel"/>
    <w:tmpl w:val="82A2FFA0"/>
    <w:lvl w:ilvl="0" w:tplc="AD0059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1B6030"/>
    <w:multiLevelType w:val="multilevel"/>
    <w:tmpl w:val="9B4E9D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8350D9"/>
    <w:multiLevelType w:val="hybridMultilevel"/>
    <w:tmpl w:val="8FD8EA6A"/>
    <w:lvl w:ilvl="0" w:tplc="708AF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971485B"/>
    <w:multiLevelType w:val="hybridMultilevel"/>
    <w:tmpl w:val="EE4A4CF4"/>
    <w:lvl w:ilvl="0" w:tplc="69D8F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CA649D1"/>
    <w:multiLevelType w:val="hybridMultilevel"/>
    <w:tmpl w:val="1FCE82AC"/>
    <w:lvl w:ilvl="0" w:tplc="7B52744A">
      <w:start w:val="1"/>
      <w:numFmt w:val="bullet"/>
      <w:lvlText w:val="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9"/>
        </w:tabs>
        <w:ind w:left="193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9"/>
        </w:tabs>
        <w:ind w:left="265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9"/>
        </w:tabs>
        <w:ind w:left="337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9"/>
        </w:tabs>
        <w:ind w:left="409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9"/>
        </w:tabs>
        <w:ind w:left="481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9"/>
        </w:tabs>
        <w:ind w:left="553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9"/>
        </w:tabs>
        <w:ind w:left="625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9"/>
        </w:tabs>
        <w:ind w:left="697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0A"/>
    <w:rsid w:val="000115B0"/>
    <w:rsid w:val="00012FA9"/>
    <w:rsid w:val="00041582"/>
    <w:rsid w:val="00076A0A"/>
    <w:rsid w:val="00080229"/>
    <w:rsid w:val="00087F47"/>
    <w:rsid w:val="000A578A"/>
    <w:rsid w:val="000D2120"/>
    <w:rsid w:val="000D62C7"/>
    <w:rsid w:val="000F1671"/>
    <w:rsid w:val="001766D9"/>
    <w:rsid w:val="00184C22"/>
    <w:rsid w:val="0018506D"/>
    <w:rsid w:val="001A1495"/>
    <w:rsid w:val="001E1475"/>
    <w:rsid w:val="00267693"/>
    <w:rsid w:val="00277478"/>
    <w:rsid w:val="0028614E"/>
    <w:rsid w:val="002C2179"/>
    <w:rsid w:val="00383DD7"/>
    <w:rsid w:val="003C64B4"/>
    <w:rsid w:val="003E0DC6"/>
    <w:rsid w:val="003F12DE"/>
    <w:rsid w:val="003F163D"/>
    <w:rsid w:val="004212BF"/>
    <w:rsid w:val="004A2EA5"/>
    <w:rsid w:val="004A5303"/>
    <w:rsid w:val="004F0E34"/>
    <w:rsid w:val="00527544"/>
    <w:rsid w:val="00594D21"/>
    <w:rsid w:val="005B2BF4"/>
    <w:rsid w:val="005E2289"/>
    <w:rsid w:val="005F2701"/>
    <w:rsid w:val="00623266"/>
    <w:rsid w:val="00657AF4"/>
    <w:rsid w:val="006B1B3B"/>
    <w:rsid w:val="006D4850"/>
    <w:rsid w:val="006E1DB7"/>
    <w:rsid w:val="007417A0"/>
    <w:rsid w:val="007514A0"/>
    <w:rsid w:val="00786FCD"/>
    <w:rsid w:val="0078727A"/>
    <w:rsid w:val="007C4E58"/>
    <w:rsid w:val="007F63CB"/>
    <w:rsid w:val="00822837"/>
    <w:rsid w:val="008A1CB9"/>
    <w:rsid w:val="008D4BFC"/>
    <w:rsid w:val="008E709D"/>
    <w:rsid w:val="0091711F"/>
    <w:rsid w:val="00930D28"/>
    <w:rsid w:val="00951909"/>
    <w:rsid w:val="009C5F0B"/>
    <w:rsid w:val="009F22C0"/>
    <w:rsid w:val="009F2723"/>
    <w:rsid w:val="00A16EB3"/>
    <w:rsid w:val="00A54564"/>
    <w:rsid w:val="00A920A8"/>
    <w:rsid w:val="00A97758"/>
    <w:rsid w:val="00AD4B61"/>
    <w:rsid w:val="00AE223E"/>
    <w:rsid w:val="00B10512"/>
    <w:rsid w:val="00B137A1"/>
    <w:rsid w:val="00B319A5"/>
    <w:rsid w:val="00B47A07"/>
    <w:rsid w:val="00B90D3E"/>
    <w:rsid w:val="00BF067E"/>
    <w:rsid w:val="00C637EF"/>
    <w:rsid w:val="00C67ED7"/>
    <w:rsid w:val="00C95CDD"/>
    <w:rsid w:val="00CA720A"/>
    <w:rsid w:val="00D834F7"/>
    <w:rsid w:val="00DA1F3C"/>
    <w:rsid w:val="00DF578E"/>
    <w:rsid w:val="00E67B94"/>
    <w:rsid w:val="00E71CA7"/>
    <w:rsid w:val="00E82C22"/>
    <w:rsid w:val="00E90674"/>
    <w:rsid w:val="00EA7A72"/>
    <w:rsid w:val="00EA7E76"/>
    <w:rsid w:val="00F12351"/>
    <w:rsid w:val="00F21306"/>
    <w:rsid w:val="00FA5DB8"/>
    <w:rsid w:val="00FB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58"/>
  </w:style>
  <w:style w:type="paragraph" w:styleId="3">
    <w:name w:val="heading 3"/>
    <w:basedOn w:val="a"/>
    <w:link w:val="30"/>
    <w:semiHidden/>
    <w:unhideWhenUsed/>
    <w:qFormat/>
    <w:rsid w:val="009C5F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E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D28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527544"/>
    <w:rPr>
      <w:b/>
    </w:rPr>
  </w:style>
  <w:style w:type="paragraph" w:styleId="a7">
    <w:name w:val="Normal (Web)"/>
    <w:basedOn w:val="a"/>
    <w:uiPriority w:val="99"/>
    <w:rsid w:val="00527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C5F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qFormat/>
    <w:rsid w:val="009C5F0B"/>
    <w:rPr>
      <w:i/>
      <w:iCs/>
    </w:rPr>
  </w:style>
  <w:style w:type="paragraph" w:styleId="a9">
    <w:name w:val="header"/>
    <w:basedOn w:val="a"/>
    <w:link w:val="aa"/>
    <w:uiPriority w:val="99"/>
    <w:unhideWhenUsed/>
    <w:rsid w:val="00E8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2C22"/>
  </w:style>
  <w:style w:type="paragraph" w:styleId="ab">
    <w:name w:val="footer"/>
    <w:basedOn w:val="a"/>
    <w:link w:val="ac"/>
    <w:uiPriority w:val="99"/>
    <w:unhideWhenUsed/>
    <w:rsid w:val="00E8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2C22"/>
  </w:style>
  <w:style w:type="paragraph" w:customStyle="1" w:styleId="Style3">
    <w:name w:val="Style3"/>
    <w:basedOn w:val="a"/>
    <w:rsid w:val="00E82C22"/>
    <w:pPr>
      <w:widowControl w:val="0"/>
      <w:autoSpaceDE w:val="0"/>
      <w:autoSpaceDN w:val="0"/>
      <w:adjustRightInd w:val="0"/>
      <w:spacing w:after="0" w:line="221" w:lineRule="exact"/>
      <w:ind w:hanging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82C22"/>
    <w:pPr>
      <w:widowControl w:val="0"/>
      <w:autoSpaceDE w:val="0"/>
      <w:autoSpaceDN w:val="0"/>
      <w:adjustRightInd w:val="0"/>
      <w:spacing w:after="0" w:line="229" w:lineRule="exact"/>
      <w:ind w:firstLine="4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82C22"/>
    <w:pPr>
      <w:widowControl w:val="0"/>
      <w:autoSpaceDE w:val="0"/>
      <w:autoSpaceDN w:val="0"/>
      <w:adjustRightInd w:val="0"/>
      <w:spacing w:after="0" w:line="230" w:lineRule="exact"/>
      <w:ind w:hanging="17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"/>
    <w:basedOn w:val="a"/>
    <w:rsid w:val="00E82C22"/>
    <w:pPr>
      <w:shd w:val="clear" w:color="auto" w:fill="FFFFFF"/>
      <w:spacing w:after="0" w:line="268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6"/>
      <w:sz w:val="28"/>
      <w:szCs w:val="28"/>
      <w:lang w:eastAsia="ru-RU"/>
    </w:rPr>
  </w:style>
  <w:style w:type="character" w:customStyle="1" w:styleId="FontStyle14">
    <w:name w:val="Font Style14"/>
    <w:rsid w:val="00E82C2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8E70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E709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e">
    <w:name w:val="Table Grid"/>
    <w:basedOn w:val="a1"/>
    <w:uiPriority w:val="59"/>
    <w:rsid w:val="00D83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uiPriority w:val="99"/>
    <w:rsid w:val="00C67ED7"/>
    <w:rPr>
      <w:rFonts w:ascii="Times New Roman" w:hAnsi="Times New Roman" w:cs="Times New Roman" w:hint="default"/>
      <w:sz w:val="18"/>
      <w:szCs w:val="18"/>
    </w:rPr>
  </w:style>
  <w:style w:type="paragraph" w:customStyle="1" w:styleId="Style4">
    <w:name w:val="Style4"/>
    <w:basedOn w:val="a"/>
    <w:uiPriority w:val="99"/>
    <w:rsid w:val="001A1495"/>
    <w:pPr>
      <w:widowControl w:val="0"/>
      <w:autoSpaceDE w:val="0"/>
      <w:autoSpaceDN w:val="0"/>
      <w:adjustRightInd w:val="0"/>
      <w:spacing w:after="0" w:line="230" w:lineRule="exact"/>
      <w:ind w:firstLine="20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A7E76"/>
    <w:rPr>
      <w:rFonts w:ascii="Arial" w:hAnsi="Arial" w:cs="Arial" w:hint="default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58"/>
  </w:style>
  <w:style w:type="paragraph" w:styleId="3">
    <w:name w:val="heading 3"/>
    <w:basedOn w:val="a"/>
    <w:link w:val="30"/>
    <w:semiHidden/>
    <w:unhideWhenUsed/>
    <w:qFormat/>
    <w:rsid w:val="009C5F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E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D28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527544"/>
    <w:rPr>
      <w:b/>
    </w:rPr>
  </w:style>
  <w:style w:type="paragraph" w:styleId="a7">
    <w:name w:val="Normal (Web)"/>
    <w:basedOn w:val="a"/>
    <w:uiPriority w:val="99"/>
    <w:rsid w:val="00527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C5F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qFormat/>
    <w:rsid w:val="009C5F0B"/>
    <w:rPr>
      <w:i/>
      <w:iCs/>
    </w:rPr>
  </w:style>
  <w:style w:type="paragraph" w:styleId="a9">
    <w:name w:val="header"/>
    <w:basedOn w:val="a"/>
    <w:link w:val="aa"/>
    <w:uiPriority w:val="99"/>
    <w:unhideWhenUsed/>
    <w:rsid w:val="00E8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2C22"/>
  </w:style>
  <w:style w:type="paragraph" w:styleId="ab">
    <w:name w:val="footer"/>
    <w:basedOn w:val="a"/>
    <w:link w:val="ac"/>
    <w:uiPriority w:val="99"/>
    <w:unhideWhenUsed/>
    <w:rsid w:val="00E8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2C22"/>
  </w:style>
  <w:style w:type="paragraph" w:customStyle="1" w:styleId="Style3">
    <w:name w:val="Style3"/>
    <w:basedOn w:val="a"/>
    <w:rsid w:val="00E82C22"/>
    <w:pPr>
      <w:widowControl w:val="0"/>
      <w:autoSpaceDE w:val="0"/>
      <w:autoSpaceDN w:val="0"/>
      <w:adjustRightInd w:val="0"/>
      <w:spacing w:after="0" w:line="221" w:lineRule="exact"/>
      <w:ind w:hanging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82C22"/>
    <w:pPr>
      <w:widowControl w:val="0"/>
      <w:autoSpaceDE w:val="0"/>
      <w:autoSpaceDN w:val="0"/>
      <w:adjustRightInd w:val="0"/>
      <w:spacing w:after="0" w:line="229" w:lineRule="exact"/>
      <w:ind w:firstLine="4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82C22"/>
    <w:pPr>
      <w:widowControl w:val="0"/>
      <w:autoSpaceDE w:val="0"/>
      <w:autoSpaceDN w:val="0"/>
      <w:adjustRightInd w:val="0"/>
      <w:spacing w:after="0" w:line="230" w:lineRule="exact"/>
      <w:ind w:hanging="17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"/>
    <w:basedOn w:val="a"/>
    <w:rsid w:val="00E82C22"/>
    <w:pPr>
      <w:shd w:val="clear" w:color="auto" w:fill="FFFFFF"/>
      <w:spacing w:after="0" w:line="268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6"/>
      <w:sz w:val="28"/>
      <w:szCs w:val="28"/>
      <w:lang w:eastAsia="ru-RU"/>
    </w:rPr>
  </w:style>
  <w:style w:type="character" w:customStyle="1" w:styleId="FontStyle14">
    <w:name w:val="Font Style14"/>
    <w:rsid w:val="00E82C2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8E70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E709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e">
    <w:name w:val="Table Grid"/>
    <w:basedOn w:val="a1"/>
    <w:uiPriority w:val="59"/>
    <w:rsid w:val="00D83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uiPriority w:val="99"/>
    <w:rsid w:val="00C67ED7"/>
    <w:rPr>
      <w:rFonts w:ascii="Times New Roman" w:hAnsi="Times New Roman" w:cs="Times New Roman" w:hint="default"/>
      <w:sz w:val="18"/>
      <w:szCs w:val="18"/>
    </w:rPr>
  </w:style>
  <w:style w:type="paragraph" w:customStyle="1" w:styleId="Style4">
    <w:name w:val="Style4"/>
    <w:basedOn w:val="a"/>
    <w:uiPriority w:val="99"/>
    <w:rsid w:val="001A1495"/>
    <w:pPr>
      <w:widowControl w:val="0"/>
      <w:autoSpaceDE w:val="0"/>
      <w:autoSpaceDN w:val="0"/>
      <w:adjustRightInd w:val="0"/>
      <w:spacing w:after="0" w:line="230" w:lineRule="exact"/>
      <w:ind w:firstLine="20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A7E76"/>
    <w:rPr>
      <w:rFonts w:ascii="Arial" w:hAnsi="Arial" w:cs="Arial" w:hint="default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FB0AF-46ED-4014-88F7-BD169387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29</Pages>
  <Words>4626</Words>
  <Characters>26374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32</cp:revision>
  <dcterms:created xsi:type="dcterms:W3CDTF">2016-10-03T10:48:00Z</dcterms:created>
  <dcterms:modified xsi:type="dcterms:W3CDTF">2018-02-09T03:12:00Z</dcterms:modified>
</cp:coreProperties>
</file>