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E777A9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1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1"/>
        </w:rPr>
      </w:sdtEndPr>
      <w:sdtContent>
        <w:p w:rsidR="00385B13" w:rsidRDefault="00461B61" w:rsidP="00A867E3">
          <w:pPr>
            <w:jc w:val="center"/>
          </w:pPr>
          <w:proofErr w:type="spellStart"/>
          <w:r>
            <w:rPr>
              <w:rStyle w:val="31"/>
            </w:rPr>
            <w:t>Дукарт</w:t>
          </w:r>
          <w:proofErr w:type="spellEnd"/>
          <w:r>
            <w:rPr>
              <w:rStyle w:val="31"/>
            </w:rPr>
            <w:t xml:space="preserve"> Сергей Александрович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461B61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ИСТОРИЯ УПРАВЛЕНЧЕСКОЙ МЫСЛИ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E777A9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3C6379" w:rsidRPr="003C6379">
            <w:rPr>
              <w:rStyle w:val="5"/>
              <w:b w:val="0"/>
              <w:i/>
              <w:sz w:val="28"/>
            </w:rPr>
            <w:t xml:space="preserve"> </w:t>
          </w:r>
          <w:r w:rsidR="00274B2D" w:rsidRPr="003C6379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E777A9" w:rsidP="003B1DE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C5520A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C5520A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p w:rsidR="003B1DEA" w:rsidRDefault="003B1DEA">
      <w:pPr>
        <w:rPr>
          <w:rStyle w:val="5"/>
          <w:b w:val="0"/>
          <w:sz w:val="28"/>
        </w:rPr>
      </w:pPr>
      <w:r>
        <w:rPr>
          <w:rStyle w:val="5"/>
          <w:b w:val="0"/>
          <w:sz w:val="28"/>
        </w:rPr>
        <w:br w:type="page"/>
      </w:r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КОНТРОЛЮ……………………………...</w:t>
      </w:r>
      <w:r w:rsidR="00EC371F">
        <w:rPr>
          <w:rFonts w:ascii="Times New Roman" w:hAnsi="Times New Roman" w:cs="Times New Roman"/>
          <w:sz w:val="24"/>
        </w:rPr>
        <w:t>9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АТТЕСТАЦИИ……………………………….</w:t>
      </w:r>
      <w:r w:rsidR="00EC371F">
        <w:rPr>
          <w:rFonts w:ascii="Times New Roman" w:hAnsi="Times New Roman" w:cs="Times New Roman"/>
          <w:sz w:val="24"/>
        </w:rPr>
        <w:t>10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ЛИТЕРАТУРА………………………….</w:t>
      </w:r>
      <w:r w:rsidR="00EC371F">
        <w:rPr>
          <w:rFonts w:ascii="Times New Roman" w:hAnsi="Times New Roman" w:cs="Times New Roman"/>
          <w:sz w:val="24"/>
        </w:rPr>
        <w:t>11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096D4654F6704395890F41BFD931896D"/>
        </w:placeholder>
      </w:sdtPr>
      <w:sdtEndPr/>
      <w:sdtContent>
        <w:p w:rsidR="00C5520A" w:rsidRPr="002C1444" w:rsidRDefault="00C5520A" w:rsidP="00F757B1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C5520A" w:rsidRDefault="00C5520A" w:rsidP="00F757B1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B07D18" w:rsidRDefault="00B07D18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F24DAC">
        <w:rPr>
          <w:rFonts w:ascii="Times New Roman" w:hAnsi="Times New Roman" w:cs="Times New Roman"/>
          <w:b/>
          <w:sz w:val="32"/>
        </w:rPr>
        <w:t>Основные этапы и закономерности развития управленческой мысли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07D18" w:rsidRPr="00F24DAC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B2D">
        <w:rPr>
          <w:sz w:val="28"/>
          <w:szCs w:val="28"/>
        </w:rPr>
        <w:t xml:space="preserve"> </w:t>
      </w:r>
      <w:r w:rsidR="00F24DAC" w:rsidRPr="00F24DAC">
        <w:rPr>
          <w:rStyle w:val="highlighthighlightactive"/>
          <w:sz w:val="28"/>
          <w:szCs w:val="28"/>
        </w:rPr>
        <w:t>Менеджмент как вид социального управления</w:t>
      </w:r>
    </w:p>
    <w:p w:rsidR="00B07D18" w:rsidRPr="00F24DAC" w:rsidRDefault="00B07D18" w:rsidP="00B07D18">
      <w:pPr>
        <w:pStyle w:val="Default"/>
        <w:jc w:val="both"/>
        <w:rPr>
          <w:sz w:val="28"/>
          <w:szCs w:val="28"/>
        </w:rPr>
      </w:pPr>
      <w:r w:rsidRPr="00F24DAC">
        <w:rPr>
          <w:sz w:val="28"/>
          <w:szCs w:val="28"/>
        </w:rPr>
        <w:t xml:space="preserve">2. </w:t>
      </w:r>
      <w:r w:rsidR="00F24DAC" w:rsidRPr="00F24DAC">
        <w:rPr>
          <w:rStyle w:val="highlighthighlightactive"/>
          <w:sz w:val="28"/>
          <w:szCs w:val="28"/>
        </w:rPr>
        <w:t>Административный, рыночный, специализированные и неспециализирова</w:t>
      </w:r>
      <w:r w:rsidR="00F24DAC" w:rsidRPr="00F24DAC">
        <w:rPr>
          <w:rStyle w:val="highlighthighlightactive"/>
          <w:sz w:val="28"/>
          <w:szCs w:val="28"/>
        </w:rPr>
        <w:t>н</w:t>
      </w:r>
      <w:r w:rsidR="00F24DAC" w:rsidRPr="00F24DAC">
        <w:rPr>
          <w:rStyle w:val="highlighthighlightactive"/>
          <w:sz w:val="28"/>
          <w:szCs w:val="28"/>
        </w:rPr>
        <w:t>ный менеджмент</w:t>
      </w:r>
      <w:r w:rsidRPr="00F24DAC">
        <w:rPr>
          <w:sz w:val="28"/>
          <w:szCs w:val="28"/>
        </w:rPr>
        <w:t>.</w:t>
      </w:r>
    </w:p>
    <w:p w:rsidR="00B07D18" w:rsidRPr="00F24DAC" w:rsidRDefault="00B07D18" w:rsidP="00B07D18">
      <w:pPr>
        <w:pStyle w:val="Default"/>
        <w:jc w:val="both"/>
        <w:rPr>
          <w:sz w:val="28"/>
          <w:szCs w:val="28"/>
        </w:rPr>
      </w:pPr>
      <w:r w:rsidRPr="00F24DAC">
        <w:rPr>
          <w:sz w:val="28"/>
          <w:szCs w:val="28"/>
        </w:rPr>
        <w:t xml:space="preserve">3. </w:t>
      </w:r>
      <w:r w:rsidR="00F24DAC" w:rsidRPr="00F24DAC">
        <w:rPr>
          <w:rStyle w:val="highlighthighlightactive"/>
          <w:sz w:val="28"/>
          <w:szCs w:val="28"/>
        </w:rPr>
        <w:t>Основные понятия дисциплины</w:t>
      </w:r>
      <w:r w:rsidRPr="00F24DAC">
        <w:rPr>
          <w:sz w:val="28"/>
          <w:szCs w:val="28"/>
        </w:rPr>
        <w:t xml:space="preserve">. </w:t>
      </w:r>
    </w:p>
    <w:p w:rsidR="00B07D18" w:rsidRPr="00F24DAC" w:rsidRDefault="00B07D18" w:rsidP="00B07D18">
      <w:pPr>
        <w:pStyle w:val="Default"/>
        <w:jc w:val="both"/>
        <w:rPr>
          <w:sz w:val="28"/>
          <w:szCs w:val="28"/>
        </w:rPr>
      </w:pPr>
      <w:r w:rsidRPr="00F24DAC">
        <w:rPr>
          <w:sz w:val="28"/>
          <w:szCs w:val="28"/>
        </w:rPr>
        <w:t>4.</w:t>
      </w:r>
      <w:r w:rsidR="00274B2D" w:rsidRPr="00F24DAC">
        <w:rPr>
          <w:sz w:val="28"/>
          <w:szCs w:val="28"/>
        </w:rPr>
        <w:t xml:space="preserve"> </w:t>
      </w:r>
      <w:r w:rsidR="00F24DAC" w:rsidRPr="00F24DAC">
        <w:rPr>
          <w:rStyle w:val="highlighthighlightactive"/>
          <w:sz w:val="28"/>
          <w:szCs w:val="28"/>
        </w:rPr>
        <w:t>Роль истории управленческой мысли в формировании современной культ</w:t>
      </w:r>
      <w:r w:rsidR="00F24DAC" w:rsidRPr="00F24DAC">
        <w:rPr>
          <w:rStyle w:val="highlighthighlightactive"/>
          <w:sz w:val="28"/>
          <w:szCs w:val="28"/>
        </w:rPr>
        <w:t>у</w:t>
      </w:r>
      <w:r w:rsidR="00F24DAC" w:rsidRPr="00F24DAC">
        <w:rPr>
          <w:rStyle w:val="highlighthighlightactive"/>
          <w:sz w:val="28"/>
          <w:szCs w:val="28"/>
        </w:rPr>
        <w:t>ры управления</w:t>
      </w:r>
      <w:r w:rsidRPr="00F24DAC">
        <w:rPr>
          <w:sz w:val="28"/>
          <w:szCs w:val="28"/>
        </w:rPr>
        <w:t xml:space="preserve">. </w:t>
      </w:r>
    </w:p>
    <w:p w:rsidR="0020373D" w:rsidRPr="00F24DAC" w:rsidRDefault="00F24DAC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DA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24DAC">
        <w:rPr>
          <w:rStyle w:val="highlighthighlightactive"/>
          <w:rFonts w:ascii="Times New Roman" w:hAnsi="Times New Roman" w:cs="Times New Roman"/>
          <w:color w:val="000000"/>
          <w:sz w:val="28"/>
          <w:szCs w:val="28"/>
        </w:rPr>
        <w:t>периодизация истории развития управленческой мысли</w:t>
      </w:r>
    </w:p>
    <w:p w:rsidR="0020373D" w:rsidRPr="0082287C" w:rsidRDefault="0020373D" w:rsidP="0082287C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9E1459" w:rsidRPr="00C5520A">
        <w:rPr>
          <w:rFonts w:ascii="Times New Roman" w:hAnsi="Times New Roman" w:cs="Times New Roman"/>
          <w:sz w:val="24"/>
          <w:szCs w:val="24"/>
        </w:rPr>
        <w:t>Назовите и дайте краткую характеристику главных особенностей экономической мысли древнего мира</w:t>
      </w:r>
    </w:p>
    <w:p w:rsidR="0020373D" w:rsidRPr="0082287C" w:rsidRDefault="0020373D" w:rsidP="0082287C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9E1459" w:rsidRPr="00C5520A">
        <w:rPr>
          <w:rFonts w:ascii="Times New Roman" w:hAnsi="Times New Roman" w:cs="Times New Roman"/>
          <w:sz w:val="24"/>
          <w:szCs w:val="24"/>
        </w:rPr>
        <w:t>Дайте характеристику управленческих взглядов Конфуция и их влияние на ра</w:t>
      </w:r>
      <w:r w:rsidR="009E1459" w:rsidRPr="00C5520A">
        <w:rPr>
          <w:rFonts w:ascii="Times New Roman" w:hAnsi="Times New Roman" w:cs="Times New Roman"/>
          <w:sz w:val="24"/>
          <w:szCs w:val="24"/>
        </w:rPr>
        <w:t>з</w:t>
      </w:r>
      <w:r w:rsidR="009E1459" w:rsidRPr="00C5520A">
        <w:rPr>
          <w:rFonts w:ascii="Times New Roman" w:hAnsi="Times New Roman" w:cs="Times New Roman"/>
          <w:sz w:val="24"/>
          <w:szCs w:val="24"/>
        </w:rPr>
        <w:t>витие Китая</w:t>
      </w:r>
    </w:p>
    <w:p w:rsidR="0020373D" w:rsidRPr="0082287C" w:rsidRDefault="0020373D" w:rsidP="0082287C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9E1459" w:rsidRPr="00C5520A">
        <w:rPr>
          <w:rFonts w:ascii="Times New Roman" w:hAnsi="Times New Roman" w:cs="Times New Roman"/>
          <w:sz w:val="24"/>
          <w:szCs w:val="24"/>
        </w:rPr>
        <w:t xml:space="preserve">Дайте характеристику экономическим учениям Древней Греции: </w:t>
      </w:r>
      <w:proofErr w:type="spellStart"/>
      <w:r w:rsidR="009E1459" w:rsidRPr="00C5520A">
        <w:rPr>
          <w:rFonts w:ascii="Times New Roman" w:hAnsi="Times New Roman" w:cs="Times New Roman"/>
          <w:sz w:val="24"/>
          <w:szCs w:val="24"/>
        </w:rPr>
        <w:t>Ксенофонот</w:t>
      </w:r>
      <w:proofErr w:type="spellEnd"/>
      <w:r w:rsidR="009E1459" w:rsidRPr="00C5520A">
        <w:rPr>
          <w:rFonts w:ascii="Times New Roman" w:hAnsi="Times New Roman" w:cs="Times New Roman"/>
          <w:sz w:val="24"/>
          <w:szCs w:val="24"/>
        </w:rPr>
        <w:t>, Платон, Аристотель</w:t>
      </w:r>
    </w:p>
    <w:p w:rsidR="009E1459" w:rsidRPr="00C5520A" w:rsidRDefault="009E1459" w:rsidP="008228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287C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C5520A">
        <w:rPr>
          <w:rFonts w:ascii="Times New Roman" w:hAnsi="Times New Roman" w:cs="Times New Roman"/>
          <w:sz w:val="24"/>
          <w:szCs w:val="24"/>
        </w:rPr>
        <w:t>Перечислите особенности средневековых экономических воззрений в связи с влиянием религиозной идеологии. Особенности организации труда в феодальном поместье. Основные черты корпоративного средневекового торгового и ремесленного менеджмента. Геополитические особенности Киевской Руси и Московского государства и их влияние на управленческую мысль.</w:t>
      </w:r>
    </w:p>
    <w:p w:rsidR="009E1459" w:rsidRPr="00C5520A" w:rsidRDefault="009E1459" w:rsidP="0082287C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0A">
        <w:rPr>
          <w:rFonts w:ascii="Times New Roman" w:hAnsi="Times New Roman" w:cs="Times New Roman"/>
          <w:sz w:val="24"/>
          <w:szCs w:val="24"/>
        </w:rPr>
        <w:t xml:space="preserve">Управленческие концепции происхождения государственной власти </w:t>
      </w:r>
      <w:proofErr w:type="spellStart"/>
      <w:r w:rsidRPr="00C5520A">
        <w:rPr>
          <w:rFonts w:ascii="Times New Roman" w:hAnsi="Times New Roman" w:cs="Times New Roman"/>
          <w:sz w:val="24"/>
          <w:szCs w:val="24"/>
        </w:rPr>
        <w:t>А.Августина</w:t>
      </w:r>
      <w:proofErr w:type="spellEnd"/>
      <w:r w:rsidRPr="00C552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520A">
        <w:rPr>
          <w:rFonts w:ascii="Times New Roman" w:hAnsi="Times New Roman" w:cs="Times New Roman"/>
          <w:sz w:val="24"/>
          <w:szCs w:val="24"/>
        </w:rPr>
        <w:t>Ф.Аквинского</w:t>
      </w:r>
      <w:proofErr w:type="spellEnd"/>
      <w:r w:rsidRPr="00C5520A">
        <w:rPr>
          <w:rFonts w:ascii="Times New Roman" w:hAnsi="Times New Roman" w:cs="Times New Roman"/>
          <w:sz w:val="24"/>
          <w:szCs w:val="24"/>
        </w:rPr>
        <w:t>.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82287C" w:rsidRPr="00D63D21" w:rsidRDefault="00D772C8" w:rsidP="0082287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63D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Синельник</w:t>
      </w:r>
      <w:proofErr w:type="spellEnd"/>
      <w:r w:rsidRPr="00D63D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Л.В.</w:t>
      </w:r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>Синельник</w:t>
      </w:r>
      <w:proofErr w:type="spellEnd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 — Москва : </w:t>
      </w:r>
      <w:proofErr w:type="spellStart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283 с. — (бакалавриат). — ISBN 978-5-406-05400-0. — URL: </w:t>
      </w:r>
      <w:hyperlink r:id="rId9" w:history="1">
        <w:r w:rsidR="0082287C" w:rsidRPr="00D63D21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https://book.ru/book/931127 - Глава 1</w:t>
        </w:r>
      </w:hyperlink>
    </w:p>
    <w:p w:rsidR="0082287C" w:rsidRPr="00D63D21" w:rsidRDefault="0082287C" w:rsidP="0082287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D21">
        <w:rPr>
          <w:rFonts w:ascii="Times New Roman" w:hAnsi="Times New Roman" w:cs="Times New Roman"/>
          <w:noProof/>
          <w:sz w:val="24"/>
          <w:szCs w:val="24"/>
        </w:rPr>
        <w:t>История экономических учений</w:t>
      </w:r>
      <w:r w:rsidRPr="00D63D21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D63D21">
        <w:rPr>
          <w:rFonts w:ascii="Times New Roman" w:hAnsi="Times New Roman" w:cs="Times New Roman"/>
          <w:noProof/>
          <w:sz w:val="24"/>
          <w:szCs w:val="24"/>
        </w:rPr>
        <w:t>/</w:t>
      </w:r>
      <w:r w:rsidRPr="00D63D21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D63D21">
        <w:rPr>
          <w:rFonts w:ascii="Times New Roman" w:hAnsi="Times New Roman" w:cs="Times New Roman"/>
          <w:noProof/>
          <w:sz w:val="24"/>
          <w:szCs w:val="24"/>
        </w:rPr>
        <w:t>Под ред. В.Автономова, О</w:t>
      </w:r>
      <w:r w:rsidRPr="00D63D21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D63D21">
        <w:rPr>
          <w:rFonts w:ascii="Times New Roman" w:hAnsi="Times New Roman" w:cs="Times New Roman"/>
          <w:noProof/>
          <w:sz w:val="24"/>
          <w:szCs w:val="24"/>
        </w:rPr>
        <w:t>Ананьина, Н. Макашевой: Учеб. пособие. – М.:ИНФРА –М, 2000. – Гл</w:t>
      </w:r>
      <w:r w:rsidR="00D63D21" w:rsidRPr="00D63D21">
        <w:rPr>
          <w:rFonts w:ascii="Times New Roman" w:hAnsi="Times New Roman" w:cs="Times New Roman"/>
          <w:noProof/>
          <w:sz w:val="24"/>
          <w:szCs w:val="24"/>
        </w:rPr>
        <w:t>ава</w:t>
      </w:r>
      <w:r w:rsidRPr="00D63D21">
        <w:rPr>
          <w:rFonts w:ascii="Times New Roman" w:hAnsi="Times New Roman" w:cs="Times New Roman"/>
          <w:noProof/>
          <w:sz w:val="24"/>
          <w:szCs w:val="24"/>
        </w:rPr>
        <w:t>. 1</w:t>
      </w:r>
    </w:p>
    <w:p w:rsidR="00D63D21" w:rsidRPr="00D63D21" w:rsidRDefault="00D63D21" w:rsidP="0082287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D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 : </w:t>
      </w:r>
      <w:proofErr w:type="spellStart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</w:t>
      </w:r>
      <w:hyperlink r:id="rId10" w:history="1">
        <w:r w:rsidRPr="00D63D21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https://book.ru/book/926390</w:t>
        </w:r>
      </w:hyperlink>
      <w:r w:rsidRPr="00D63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2</w:t>
      </w:r>
    </w:p>
    <w:p w:rsidR="00E51E2B" w:rsidRPr="00D63D21" w:rsidRDefault="00E51E2B" w:rsidP="00085A9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DEA" w:rsidRDefault="003B1DEA">
      <w:pPr>
        <w:rPr>
          <w:rFonts w:ascii="Times New Roman" w:hAnsi="Times New Roman" w:cs="Times New Roman"/>
          <w:b/>
          <w:sz w:val="28"/>
        </w:rPr>
      </w:pP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034466">
        <w:rPr>
          <w:rFonts w:ascii="Times New Roman" w:hAnsi="Times New Roman" w:cs="Times New Roman"/>
          <w:b/>
          <w:sz w:val="32"/>
        </w:rPr>
        <w:t>Меркантилизм как первая школа управленческой мысли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34466" w:rsidRPr="00034466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9D">
        <w:rPr>
          <w:rFonts w:ascii="Times New Roman" w:hAnsi="Times New Roman" w:cs="Times New Roman"/>
          <w:sz w:val="28"/>
          <w:szCs w:val="28"/>
        </w:rPr>
        <w:t xml:space="preserve">1. </w:t>
      </w:r>
      <w:r w:rsidR="00034466" w:rsidRPr="00034466">
        <w:rPr>
          <w:rFonts w:ascii="Times New Roman" w:hAnsi="Times New Roman" w:cs="Times New Roman"/>
          <w:sz w:val="28"/>
          <w:szCs w:val="28"/>
        </w:rPr>
        <w:t xml:space="preserve">Меркантилизм. Основные этапы его развития </w:t>
      </w:r>
    </w:p>
    <w:p w:rsidR="00034466" w:rsidRPr="00034466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66">
        <w:rPr>
          <w:rFonts w:ascii="Times New Roman" w:hAnsi="Times New Roman" w:cs="Times New Roman"/>
          <w:sz w:val="28"/>
          <w:szCs w:val="28"/>
        </w:rPr>
        <w:t xml:space="preserve">2. </w:t>
      </w:r>
      <w:r w:rsidR="00034466" w:rsidRPr="00034466">
        <w:rPr>
          <w:rFonts w:ascii="Times New Roman" w:hAnsi="Times New Roman" w:cs="Times New Roman"/>
          <w:sz w:val="28"/>
          <w:szCs w:val="28"/>
        </w:rPr>
        <w:t xml:space="preserve">Ранний и поздний меркантилизм: доктрина денежного и торгового баланса </w:t>
      </w:r>
    </w:p>
    <w:p w:rsidR="00B07D18" w:rsidRPr="00034466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66">
        <w:rPr>
          <w:rFonts w:ascii="Times New Roman" w:hAnsi="Times New Roman" w:cs="Times New Roman"/>
          <w:sz w:val="28"/>
          <w:szCs w:val="28"/>
        </w:rPr>
        <w:t xml:space="preserve">3. </w:t>
      </w:r>
      <w:r w:rsidR="00034466" w:rsidRPr="00034466">
        <w:rPr>
          <w:rFonts w:ascii="Times New Roman" w:hAnsi="Times New Roman" w:cs="Times New Roman"/>
          <w:sz w:val="28"/>
          <w:szCs w:val="28"/>
        </w:rPr>
        <w:t>Взгляды меркантилистов на природу денег и денежного обращения</w:t>
      </w:r>
      <w:r w:rsidR="00067348" w:rsidRPr="00034466">
        <w:rPr>
          <w:rFonts w:ascii="Times New Roman" w:hAnsi="Times New Roman" w:cs="Times New Roman"/>
          <w:sz w:val="28"/>
          <w:szCs w:val="28"/>
        </w:rPr>
        <w:t>.</w:t>
      </w:r>
    </w:p>
    <w:p w:rsidR="00034466" w:rsidRPr="00034466" w:rsidRDefault="00034466" w:rsidP="00034466">
      <w:pPr>
        <w:pStyle w:val="10"/>
        <w:ind w:firstLine="0"/>
        <w:rPr>
          <w:szCs w:val="28"/>
        </w:rPr>
      </w:pPr>
      <w:r w:rsidRPr="00034466">
        <w:rPr>
          <w:szCs w:val="28"/>
        </w:rPr>
        <w:t xml:space="preserve">4. Особенности меркантилизма в отдельных странах. </w:t>
      </w:r>
    </w:p>
    <w:p w:rsidR="00034466" w:rsidRPr="00034466" w:rsidRDefault="00034466" w:rsidP="00034466">
      <w:pPr>
        <w:pStyle w:val="10"/>
        <w:ind w:firstLine="0"/>
        <w:rPr>
          <w:szCs w:val="28"/>
        </w:rPr>
      </w:pPr>
      <w:r w:rsidRPr="00034466">
        <w:rPr>
          <w:szCs w:val="28"/>
        </w:rPr>
        <w:t>5.</w:t>
      </w:r>
      <w:r w:rsidR="000862DD">
        <w:rPr>
          <w:szCs w:val="28"/>
        </w:rPr>
        <w:t xml:space="preserve"> </w:t>
      </w:r>
      <w:r w:rsidRPr="00034466">
        <w:rPr>
          <w:szCs w:val="28"/>
        </w:rPr>
        <w:t xml:space="preserve">Антуан </w:t>
      </w:r>
      <w:proofErr w:type="spellStart"/>
      <w:r w:rsidRPr="00034466">
        <w:rPr>
          <w:szCs w:val="28"/>
        </w:rPr>
        <w:t>Монкретьен</w:t>
      </w:r>
      <w:proofErr w:type="spellEnd"/>
      <w:r w:rsidRPr="00034466">
        <w:rPr>
          <w:szCs w:val="28"/>
        </w:rPr>
        <w:t xml:space="preserve">, Томас Мен. </w:t>
      </w:r>
    </w:p>
    <w:p w:rsidR="00034466" w:rsidRPr="00034466" w:rsidRDefault="00034466" w:rsidP="000862DD">
      <w:pPr>
        <w:pStyle w:val="10"/>
        <w:ind w:firstLine="0"/>
        <w:jc w:val="left"/>
        <w:rPr>
          <w:szCs w:val="28"/>
        </w:rPr>
      </w:pPr>
      <w:r w:rsidRPr="00034466">
        <w:rPr>
          <w:szCs w:val="28"/>
        </w:rPr>
        <w:t>6.</w:t>
      </w:r>
      <w:r w:rsidR="000862DD">
        <w:rPr>
          <w:szCs w:val="28"/>
        </w:rPr>
        <w:t xml:space="preserve"> </w:t>
      </w:r>
      <w:r w:rsidRPr="00034466">
        <w:rPr>
          <w:szCs w:val="28"/>
        </w:rPr>
        <w:t xml:space="preserve">Русские меркантилисты (И.Т. Посошков, М.В. Ломоносов, </w:t>
      </w:r>
      <w:r w:rsidRPr="00034466">
        <w:rPr>
          <w:szCs w:val="28"/>
        </w:rPr>
        <w:br/>
        <w:t>В.Н. Татищев).</w:t>
      </w:r>
    </w:p>
    <w:p w:rsidR="00034466" w:rsidRDefault="00034466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18" w:rsidRPr="00C5520A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BB124A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24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034466" w:rsidRPr="00BB124A">
        <w:rPr>
          <w:rFonts w:ascii="Times New Roman" w:hAnsi="Times New Roman" w:cs="Times New Roman"/>
          <w:sz w:val="24"/>
          <w:szCs w:val="24"/>
        </w:rPr>
        <w:t>Различные трактовки термина «меркантилизм»</w:t>
      </w:r>
    </w:p>
    <w:p w:rsidR="00B07D18" w:rsidRPr="00BB124A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24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034466" w:rsidRPr="00BB124A">
        <w:rPr>
          <w:rFonts w:ascii="Times New Roman" w:hAnsi="Times New Roman" w:cs="Times New Roman"/>
          <w:sz w:val="24"/>
          <w:szCs w:val="24"/>
        </w:rPr>
        <w:t>Особенности системы меркантилизма</w:t>
      </w:r>
      <w:r w:rsidR="00C65740" w:rsidRPr="00BB124A">
        <w:rPr>
          <w:rFonts w:ascii="Times New Roman" w:hAnsi="Times New Roman" w:cs="Times New Roman"/>
          <w:sz w:val="24"/>
          <w:szCs w:val="24"/>
        </w:rPr>
        <w:t>.</w:t>
      </w:r>
    </w:p>
    <w:p w:rsidR="00B07D18" w:rsidRPr="00BB124A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BB124A">
        <w:rPr>
          <w:rFonts w:ascii="Times New Roman" w:hAnsi="Times New Roman" w:cs="Times New Roman"/>
          <w:b/>
          <w:sz w:val="28"/>
        </w:rPr>
        <w:t xml:space="preserve">Задание 3 </w:t>
      </w:r>
      <w:r w:rsidR="00034466" w:rsidRPr="00BB124A">
        <w:rPr>
          <w:rFonts w:ascii="Times New Roman" w:hAnsi="Times New Roman" w:cs="Times New Roman"/>
          <w:sz w:val="24"/>
        </w:rPr>
        <w:t>Новые формы организации международной и внутренней торговли</w:t>
      </w:r>
      <w:r w:rsidR="00C65740" w:rsidRPr="00BB124A">
        <w:rPr>
          <w:rFonts w:ascii="Times New Roman" w:hAnsi="Times New Roman" w:cs="Times New Roman"/>
          <w:sz w:val="28"/>
        </w:rPr>
        <w:t>.</w:t>
      </w:r>
      <w:r w:rsidR="00034466" w:rsidRPr="00BB124A">
        <w:rPr>
          <w:rFonts w:ascii="Times New Roman" w:hAnsi="Times New Roman" w:cs="Times New Roman"/>
          <w:sz w:val="28"/>
        </w:rPr>
        <w:t xml:space="preserve"> </w:t>
      </w:r>
      <w:r w:rsidR="00034466" w:rsidRPr="00BB124A">
        <w:rPr>
          <w:rFonts w:ascii="Times New Roman" w:hAnsi="Times New Roman" w:cs="Times New Roman"/>
          <w:sz w:val="24"/>
        </w:rPr>
        <w:t>Формы о</w:t>
      </w:r>
      <w:r w:rsidR="00034466" w:rsidRPr="00BB124A">
        <w:rPr>
          <w:rFonts w:ascii="Times New Roman" w:hAnsi="Times New Roman" w:cs="Times New Roman"/>
          <w:sz w:val="24"/>
        </w:rPr>
        <w:t>р</w:t>
      </w:r>
      <w:r w:rsidR="00034466" w:rsidRPr="00BB124A">
        <w:rPr>
          <w:rFonts w:ascii="Times New Roman" w:hAnsi="Times New Roman" w:cs="Times New Roman"/>
          <w:sz w:val="24"/>
        </w:rPr>
        <w:t>ганизации национального торгового капитала. Представительные учреждения торгового и финансового капитала, их состав и управление</w:t>
      </w:r>
    </w:p>
    <w:p w:rsidR="00034466" w:rsidRPr="00BB124A" w:rsidRDefault="00034466" w:rsidP="00034466">
      <w:pPr>
        <w:pStyle w:val="a6"/>
        <w:rPr>
          <w:rFonts w:ascii="Times New Roman" w:hAnsi="Times New Roman" w:cs="Times New Roman"/>
          <w:sz w:val="24"/>
        </w:rPr>
      </w:pPr>
      <w:r w:rsidRPr="00BB124A">
        <w:rPr>
          <w:rFonts w:ascii="Times New Roman" w:hAnsi="Times New Roman" w:cs="Times New Roman"/>
          <w:b/>
          <w:sz w:val="28"/>
        </w:rPr>
        <w:t>Задание</w:t>
      </w:r>
      <w:r w:rsidR="00C65740" w:rsidRPr="00BB124A">
        <w:rPr>
          <w:rFonts w:ascii="Times New Roman" w:hAnsi="Times New Roman" w:cs="Times New Roman"/>
          <w:b/>
          <w:sz w:val="28"/>
        </w:rPr>
        <w:t xml:space="preserve"> 4 </w:t>
      </w:r>
      <w:r w:rsidRPr="00BB124A">
        <w:rPr>
          <w:rFonts w:ascii="Times New Roman" w:hAnsi="Times New Roman" w:cs="Times New Roman"/>
          <w:sz w:val="24"/>
        </w:rPr>
        <w:t>Мануфактура как новая форма организации труда и управления в промышле</w:t>
      </w:r>
      <w:r w:rsidRPr="00BB124A">
        <w:rPr>
          <w:rFonts w:ascii="Times New Roman" w:hAnsi="Times New Roman" w:cs="Times New Roman"/>
          <w:sz w:val="24"/>
        </w:rPr>
        <w:t>н</w:t>
      </w:r>
      <w:r w:rsidRPr="00BB124A">
        <w:rPr>
          <w:rFonts w:ascii="Times New Roman" w:hAnsi="Times New Roman" w:cs="Times New Roman"/>
          <w:sz w:val="24"/>
        </w:rPr>
        <w:t>ности. Роль государства в организации и развитии мануфактуры на Западе и в России.</w:t>
      </w:r>
    </w:p>
    <w:p w:rsidR="00C65740" w:rsidRPr="00BB124A" w:rsidRDefault="00034466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  <w:r w:rsidRPr="00BB124A">
        <w:rPr>
          <w:rFonts w:ascii="Times New Roman" w:hAnsi="Times New Roman" w:cs="Times New Roman"/>
          <w:b/>
          <w:sz w:val="28"/>
        </w:rPr>
        <w:t>Задание 5</w:t>
      </w:r>
      <w:r w:rsidRPr="00BB124A">
        <w:rPr>
          <w:rFonts w:ascii="Times New Roman" w:hAnsi="Times New Roman" w:cs="Times New Roman"/>
          <w:sz w:val="28"/>
        </w:rPr>
        <w:t xml:space="preserve"> </w:t>
      </w:r>
      <w:r w:rsidRPr="00BB124A">
        <w:rPr>
          <w:rFonts w:ascii="Times New Roman" w:hAnsi="Times New Roman" w:cs="Times New Roman"/>
          <w:sz w:val="24"/>
        </w:rPr>
        <w:t>Влияние идей меркантилизма и протестантской этики отношения к труду и к</w:t>
      </w:r>
      <w:r w:rsidRPr="00BB124A">
        <w:rPr>
          <w:rFonts w:ascii="Times New Roman" w:hAnsi="Times New Roman" w:cs="Times New Roman"/>
          <w:sz w:val="24"/>
        </w:rPr>
        <w:t>а</w:t>
      </w:r>
      <w:r w:rsidRPr="00BB124A">
        <w:rPr>
          <w:rFonts w:ascii="Times New Roman" w:hAnsi="Times New Roman" w:cs="Times New Roman"/>
          <w:sz w:val="24"/>
        </w:rPr>
        <w:t>питалу на развитие экономики и управления в Европе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2</w:t>
      </w: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34466" w:rsidRDefault="00034466" w:rsidP="00034466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28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Синельник</w:t>
      </w:r>
      <w:proofErr w:type="spellEnd"/>
      <w:r w:rsidRPr="008228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Л.В.</w:t>
      </w:r>
      <w:r w:rsidRPr="00822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82287C">
        <w:rPr>
          <w:rFonts w:ascii="Times New Roman" w:hAnsi="Times New Roman" w:cs="Times New Roman"/>
          <w:sz w:val="24"/>
          <w:szCs w:val="24"/>
          <w:shd w:val="clear" w:color="auto" w:fill="FFFFFF"/>
        </w:rPr>
        <w:t>Синельник</w:t>
      </w:r>
      <w:proofErr w:type="spellEnd"/>
      <w:r w:rsidRPr="00822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 — Москва : </w:t>
      </w:r>
      <w:proofErr w:type="spellStart"/>
      <w:r w:rsidRPr="0082287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22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283 с. — (бакалавриат). — ISBN 978-5-406-05400-0. — URL: </w:t>
      </w:r>
      <w:hyperlink r:id="rId11" w:history="1">
        <w:r w:rsidRPr="00A644D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https://book.ru/book/931127 - Глава 2</w:t>
        </w:r>
      </w:hyperlink>
    </w:p>
    <w:p w:rsidR="00034466" w:rsidRPr="0082287C" w:rsidRDefault="00034466" w:rsidP="0081540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695E98" w:rsidRPr="0081540E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3 </w:t>
      </w:r>
      <w:r w:rsidR="0081540E">
        <w:rPr>
          <w:rFonts w:ascii="Times New Roman" w:hAnsi="Times New Roman" w:cs="Times New Roman"/>
          <w:b/>
          <w:sz w:val="32"/>
        </w:rPr>
        <w:t xml:space="preserve">Индустриальное общество </w:t>
      </w:r>
      <w:r w:rsidR="0081540E">
        <w:rPr>
          <w:rFonts w:ascii="Times New Roman" w:hAnsi="Times New Roman" w:cs="Times New Roman"/>
          <w:b/>
          <w:sz w:val="32"/>
          <w:lang w:val="en-US"/>
        </w:rPr>
        <w:t>XIX</w:t>
      </w:r>
      <w:r w:rsidR="0081540E">
        <w:rPr>
          <w:rFonts w:ascii="Times New Roman" w:hAnsi="Times New Roman" w:cs="Times New Roman"/>
          <w:b/>
          <w:sz w:val="32"/>
        </w:rPr>
        <w:t xml:space="preserve"> века и его организационно-управленческие достижения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6F5AD7" w:rsidRDefault="0081540E" w:rsidP="00567FA3">
      <w:pPr>
        <w:pStyle w:val="a8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5AD7">
        <w:rPr>
          <w:rFonts w:ascii="Times New Roman" w:hAnsi="Times New Roman" w:cs="Times New Roman"/>
          <w:sz w:val="28"/>
          <w:szCs w:val="28"/>
        </w:rPr>
        <w:t xml:space="preserve">Идеи об управлении производством, функциях и качествах менеджера в трудах Ч. Бэббиджа, А. Смита, Дж. Милля,  </w:t>
      </w:r>
    </w:p>
    <w:p w:rsidR="0081540E" w:rsidRPr="006F5AD7" w:rsidRDefault="0081540E" w:rsidP="00567FA3">
      <w:pPr>
        <w:pStyle w:val="a8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5AD7">
        <w:rPr>
          <w:rFonts w:ascii="Times New Roman" w:hAnsi="Times New Roman" w:cs="Times New Roman"/>
          <w:sz w:val="28"/>
          <w:szCs w:val="28"/>
        </w:rPr>
        <w:t xml:space="preserve">«Новый взгляд на общество» и социальная ответственность бизнеса </w:t>
      </w:r>
      <w:proofErr w:type="spellStart"/>
      <w:r w:rsidRPr="006F5AD7">
        <w:rPr>
          <w:rFonts w:ascii="Times New Roman" w:hAnsi="Times New Roman" w:cs="Times New Roman"/>
          <w:sz w:val="28"/>
          <w:szCs w:val="28"/>
        </w:rPr>
        <w:t>Р.Оуэна</w:t>
      </w:r>
      <w:proofErr w:type="spellEnd"/>
      <w:r w:rsidRPr="006F5AD7">
        <w:rPr>
          <w:rFonts w:ascii="Times New Roman" w:hAnsi="Times New Roman" w:cs="Times New Roman"/>
          <w:sz w:val="28"/>
          <w:szCs w:val="28"/>
        </w:rPr>
        <w:t>.</w:t>
      </w:r>
    </w:p>
    <w:p w:rsidR="0081540E" w:rsidRPr="0081540E" w:rsidRDefault="0081540E" w:rsidP="0081540E">
      <w:pPr>
        <w:pStyle w:val="a8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540E">
        <w:rPr>
          <w:rFonts w:ascii="Times New Roman" w:hAnsi="Times New Roman" w:cs="Times New Roman"/>
          <w:sz w:val="28"/>
          <w:szCs w:val="28"/>
        </w:rPr>
        <w:t xml:space="preserve"> Перенос опыта стратегического управления армией в хозяйствующие организации (К.</w:t>
      </w:r>
      <w:r w:rsidR="006F5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40E">
        <w:rPr>
          <w:rFonts w:ascii="Times New Roman" w:hAnsi="Times New Roman" w:cs="Times New Roman"/>
          <w:sz w:val="28"/>
          <w:szCs w:val="28"/>
        </w:rPr>
        <w:t>Клаузевиц</w:t>
      </w:r>
      <w:proofErr w:type="spellEnd"/>
      <w:r w:rsidRPr="0081540E">
        <w:rPr>
          <w:rFonts w:ascii="Times New Roman" w:hAnsi="Times New Roman" w:cs="Times New Roman"/>
          <w:sz w:val="28"/>
          <w:szCs w:val="28"/>
        </w:rPr>
        <w:t>).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81540E" w:rsidRPr="006F5AD7" w:rsidRDefault="00695E98" w:rsidP="0081540E">
      <w:pPr>
        <w:pStyle w:val="10"/>
        <w:ind w:firstLine="567"/>
        <w:rPr>
          <w:b/>
          <w:sz w:val="24"/>
          <w:szCs w:val="24"/>
        </w:rPr>
      </w:pPr>
      <w:r w:rsidRPr="006F5AD7">
        <w:rPr>
          <w:b/>
          <w:sz w:val="24"/>
          <w:szCs w:val="24"/>
        </w:rPr>
        <w:t xml:space="preserve">Задание 1 </w:t>
      </w:r>
      <w:r w:rsidR="0081540E" w:rsidRPr="00C5520A">
        <w:rPr>
          <w:sz w:val="24"/>
          <w:szCs w:val="24"/>
        </w:rPr>
        <w:t>А. Смит – центральная фигура классической политической экономии. Раб</w:t>
      </w:r>
      <w:r w:rsidR="0081540E" w:rsidRPr="00C5520A">
        <w:rPr>
          <w:sz w:val="24"/>
          <w:szCs w:val="24"/>
        </w:rPr>
        <w:t>о</w:t>
      </w:r>
      <w:r w:rsidR="0081540E" w:rsidRPr="00C5520A">
        <w:rPr>
          <w:sz w:val="24"/>
          <w:szCs w:val="24"/>
        </w:rPr>
        <w:t>та А. Смита «Исследование о природе и причинах богатства народов». Экономическое уч</w:t>
      </w:r>
      <w:r w:rsidR="0081540E" w:rsidRPr="00C5520A">
        <w:rPr>
          <w:sz w:val="24"/>
          <w:szCs w:val="24"/>
        </w:rPr>
        <w:t>е</w:t>
      </w:r>
      <w:r w:rsidR="0081540E" w:rsidRPr="00C5520A">
        <w:rPr>
          <w:sz w:val="24"/>
          <w:szCs w:val="24"/>
        </w:rPr>
        <w:t>ние А. Смита</w:t>
      </w:r>
      <w:r w:rsidR="0081540E" w:rsidRPr="00C5520A">
        <w:rPr>
          <w:noProof/>
          <w:sz w:val="24"/>
          <w:szCs w:val="24"/>
        </w:rPr>
        <w:t>:</w:t>
      </w:r>
      <w:r w:rsidR="0081540E" w:rsidRPr="00C5520A">
        <w:rPr>
          <w:sz w:val="24"/>
          <w:szCs w:val="24"/>
        </w:rPr>
        <w:t xml:space="preserve"> концепция «экономического человека» и «невидимой руки»; анализ раздел</w:t>
      </w:r>
      <w:r w:rsidR="0081540E" w:rsidRPr="00C5520A">
        <w:rPr>
          <w:sz w:val="24"/>
          <w:szCs w:val="24"/>
        </w:rPr>
        <w:t>е</w:t>
      </w:r>
      <w:r w:rsidR="0081540E" w:rsidRPr="00C5520A">
        <w:rPr>
          <w:sz w:val="24"/>
          <w:szCs w:val="24"/>
        </w:rPr>
        <w:t>ния труда; теория стоимости и прибыли; «догма Смита».</w:t>
      </w:r>
    </w:p>
    <w:p w:rsidR="0081540E" w:rsidRPr="006F5AD7" w:rsidRDefault="0081540E" w:rsidP="0081540E">
      <w:pPr>
        <w:pStyle w:val="10"/>
        <w:ind w:firstLine="567"/>
        <w:rPr>
          <w:b/>
          <w:sz w:val="24"/>
          <w:szCs w:val="24"/>
        </w:rPr>
      </w:pPr>
      <w:r w:rsidRPr="006F5AD7">
        <w:rPr>
          <w:b/>
          <w:sz w:val="24"/>
          <w:szCs w:val="24"/>
        </w:rPr>
        <w:t xml:space="preserve">Задание 2 </w:t>
      </w:r>
      <w:r w:rsidRPr="00C5520A">
        <w:rPr>
          <w:sz w:val="24"/>
          <w:szCs w:val="24"/>
        </w:rPr>
        <w:t>Положительные характеристики специализации в концепции Ч. Бэббиджа. Метод наблюдения производства Ч. Бэббиджа. Схема распределения прибыли Ч. Бэббиджа.</w:t>
      </w:r>
    </w:p>
    <w:p w:rsidR="0081540E" w:rsidRPr="006F5AD7" w:rsidRDefault="000848F5" w:rsidP="0081540E">
      <w:pPr>
        <w:pStyle w:val="1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3 </w:t>
      </w:r>
      <w:proofErr w:type="spellStart"/>
      <w:r w:rsidR="0081540E" w:rsidRPr="00C5520A">
        <w:rPr>
          <w:sz w:val="24"/>
          <w:szCs w:val="24"/>
        </w:rPr>
        <w:t>Рикардианство</w:t>
      </w:r>
      <w:proofErr w:type="spellEnd"/>
      <w:r w:rsidR="0081540E" w:rsidRPr="00C5520A">
        <w:rPr>
          <w:sz w:val="24"/>
          <w:szCs w:val="24"/>
        </w:rPr>
        <w:t>: экономическое учение Дж. Ст. Милля. Сущность доктрины «рабочего фонда», теории стоимости, суждений о социализме, положений социально – эк</w:t>
      </w:r>
      <w:r w:rsidR="0081540E" w:rsidRPr="00C5520A">
        <w:rPr>
          <w:sz w:val="24"/>
          <w:szCs w:val="24"/>
        </w:rPr>
        <w:t>о</w:t>
      </w:r>
      <w:r w:rsidR="0081540E" w:rsidRPr="00C5520A">
        <w:rPr>
          <w:sz w:val="24"/>
          <w:szCs w:val="24"/>
        </w:rPr>
        <w:t>номических реформ.</w:t>
      </w:r>
    </w:p>
    <w:p w:rsidR="0081540E" w:rsidRPr="006F5AD7" w:rsidRDefault="0081540E" w:rsidP="0081540E">
      <w:pPr>
        <w:pStyle w:val="10"/>
        <w:ind w:firstLine="567"/>
        <w:rPr>
          <w:b/>
          <w:sz w:val="24"/>
          <w:szCs w:val="24"/>
        </w:rPr>
      </w:pPr>
      <w:r w:rsidRPr="006F5AD7">
        <w:rPr>
          <w:b/>
          <w:sz w:val="24"/>
          <w:szCs w:val="24"/>
        </w:rPr>
        <w:t>За</w:t>
      </w:r>
      <w:r w:rsidR="000848F5">
        <w:rPr>
          <w:b/>
          <w:sz w:val="24"/>
          <w:szCs w:val="24"/>
        </w:rPr>
        <w:t>дание 4</w:t>
      </w:r>
      <w:r w:rsidRPr="006F5AD7">
        <w:rPr>
          <w:b/>
          <w:sz w:val="24"/>
          <w:szCs w:val="24"/>
        </w:rPr>
        <w:t xml:space="preserve"> </w:t>
      </w:r>
      <w:r w:rsidRPr="00C5520A">
        <w:rPr>
          <w:sz w:val="24"/>
          <w:szCs w:val="24"/>
        </w:rPr>
        <w:t xml:space="preserve">Идея </w:t>
      </w:r>
      <w:proofErr w:type="spellStart"/>
      <w:r w:rsidRPr="00C5520A">
        <w:rPr>
          <w:sz w:val="24"/>
          <w:szCs w:val="24"/>
        </w:rPr>
        <w:t>гуманизации</w:t>
      </w:r>
      <w:proofErr w:type="spellEnd"/>
      <w:r w:rsidRPr="00C5520A">
        <w:rPr>
          <w:sz w:val="24"/>
          <w:szCs w:val="24"/>
        </w:rPr>
        <w:t xml:space="preserve"> управления Р. Оуэна. Идеальное рабочее место в ко</w:t>
      </w:r>
      <w:r w:rsidRPr="00C5520A">
        <w:rPr>
          <w:sz w:val="24"/>
          <w:szCs w:val="24"/>
        </w:rPr>
        <w:t>н</w:t>
      </w:r>
      <w:r w:rsidRPr="00C5520A">
        <w:rPr>
          <w:sz w:val="24"/>
          <w:szCs w:val="24"/>
        </w:rPr>
        <w:t>цепции Р. Оуэна. «Рациональное общество» Дж. Оуэна.</w:t>
      </w:r>
    </w:p>
    <w:p w:rsidR="0081540E" w:rsidRPr="00C5520A" w:rsidRDefault="000848F5" w:rsidP="0081540E">
      <w:pPr>
        <w:pStyle w:val="1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Задание 5</w:t>
      </w:r>
      <w:r w:rsidR="006F5AD7" w:rsidRPr="006F5AD7">
        <w:rPr>
          <w:b/>
          <w:sz w:val="24"/>
          <w:szCs w:val="24"/>
        </w:rPr>
        <w:t xml:space="preserve"> </w:t>
      </w:r>
      <w:r w:rsidR="006F5AD7" w:rsidRPr="00C5520A">
        <w:rPr>
          <w:sz w:val="24"/>
          <w:szCs w:val="24"/>
        </w:rPr>
        <w:t xml:space="preserve">Война «Как продолжение государственной политики и </w:t>
      </w:r>
      <w:proofErr w:type="spellStart"/>
      <w:r w:rsidR="006F5AD7" w:rsidRPr="00C5520A">
        <w:rPr>
          <w:sz w:val="24"/>
          <w:szCs w:val="24"/>
        </w:rPr>
        <w:t>ными</w:t>
      </w:r>
      <w:proofErr w:type="spellEnd"/>
      <w:r w:rsidR="006F5AD7" w:rsidRPr="00C5520A">
        <w:rPr>
          <w:sz w:val="24"/>
          <w:szCs w:val="24"/>
        </w:rPr>
        <w:t xml:space="preserve"> </w:t>
      </w:r>
      <w:proofErr w:type="spellStart"/>
      <w:r w:rsidR="006F5AD7" w:rsidRPr="00C5520A">
        <w:rPr>
          <w:sz w:val="24"/>
          <w:szCs w:val="24"/>
        </w:rPr>
        <w:t>средставми</w:t>
      </w:r>
      <w:proofErr w:type="spellEnd"/>
      <w:r w:rsidR="006F5AD7" w:rsidRPr="00C5520A">
        <w:rPr>
          <w:sz w:val="24"/>
          <w:szCs w:val="24"/>
        </w:rPr>
        <w:t xml:space="preserve">». «Ограниченная» и «тотальная война» в работах К. </w:t>
      </w:r>
      <w:proofErr w:type="spellStart"/>
      <w:r w:rsidR="006F5AD7" w:rsidRPr="00C5520A">
        <w:rPr>
          <w:sz w:val="24"/>
          <w:szCs w:val="24"/>
        </w:rPr>
        <w:t>Клаузевица</w:t>
      </w:r>
      <w:proofErr w:type="spellEnd"/>
      <w:r w:rsidR="006F5AD7" w:rsidRPr="00C5520A">
        <w:rPr>
          <w:sz w:val="24"/>
          <w:szCs w:val="24"/>
        </w:rPr>
        <w:t xml:space="preserve">. Четыре принципа теории стратегии. </w:t>
      </w:r>
    </w:p>
    <w:p w:rsidR="00695E98" w:rsidRDefault="00695E98" w:rsidP="005927B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7B5" w:rsidRPr="005927B5" w:rsidRDefault="005927B5" w:rsidP="0081540E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0D">
        <w:t xml:space="preserve"> </w:t>
      </w: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85CC1">
        <w:rPr>
          <w:rFonts w:ascii="Times New Roman" w:hAnsi="Times New Roman" w:cs="Times New Roman"/>
          <w:b/>
          <w:sz w:val="24"/>
        </w:rPr>
        <w:t>Дополнительная литература к теме 3</w:t>
      </w:r>
    </w:p>
    <w:p w:rsidR="0009492D" w:rsidRPr="0009492D" w:rsidRDefault="0009492D" w:rsidP="0009492D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199 с. — ISBN 978-5-4365-0952-5. — URL: https://book.ru/book/926390 - Глава 3</w:t>
      </w:r>
    </w:p>
    <w:p w:rsidR="0009492D" w:rsidRPr="003761FA" w:rsidRDefault="0009492D" w:rsidP="0009492D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Н.В.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— Москва 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186 с. — (для бакалавров). — ISBN 978-5-406-03373-9. — URL: https://book.ru/book/930</w:t>
      </w:r>
      <w:r w:rsid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>051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3</w:t>
      </w:r>
    </w:p>
    <w:p w:rsidR="003761FA" w:rsidRPr="003761FA" w:rsidRDefault="003761FA" w:rsidP="0009492D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Синельник</w:t>
      </w:r>
      <w:proofErr w:type="spellEnd"/>
      <w:r w:rsidRPr="003761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Л.В.</w:t>
      </w:r>
      <w:r w:rsidRPr="0037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3761FA">
        <w:rPr>
          <w:rFonts w:ascii="Times New Roman" w:hAnsi="Times New Roman" w:cs="Times New Roman"/>
          <w:sz w:val="24"/>
          <w:szCs w:val="24"/>
          <w:shd w:val="clear" w:color="auto" w:fill="FFFFFF"/>
        </w:rPr>
        <w:t>Синельник</w:t>
      </w:r>
      <w:proofErr w:type="spellEnd"/>
      <w:r w:rsidRPr="0037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 — Москва : </w:t>
      </w:r>
      <w:proofErr w:type="spellStart"/>
      <w:r w:rsidRPr="003761F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37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283 с. — (бакалавриат). — ISBN 978-5-406-05400-0. — URL: </w:t>
      </w:r>
      <w:hyperlink r:id="rId12" w:history="1">
        <w:r w:rsidRPr="003761F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https://book.ru/book/931127</w:t>
        </w:r>
      </w:hyperlink>
      <w:r w:rsidRPr="0037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2</w:t>
      </w:r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0E" w:rsidRPr="003761FA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0848F5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0848F5" w:rsidRPr="000848F5">
        <w:rPr>
          <w:rFonts w:ascii="Times New Roman" w:hAnsi="Times New Roman" w:cs="Times New Roman"/>
          <w:b/>
          <w:color w:val="000000"/>
          <w:sz w:val="32"/>
          <w:szCs w:val="32"/>
        </w:rPr>
        <w:t>Научная и административная школы менеджмента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8048B2" w:rsidRPr="000848F5" w:rsidRDefault="00695E9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48F5">
        <w:rPr>
          <w:rFonts w:ascii="Times New Roman" w:hAnsi="Times New Roman" w:cs="Times New Roman"/>
          <w:sz w:val="28"/>
          <w:szCs w:val="28"/>
        </w:rPr>
        <w:t xml:space="preserve">. </w:t>
      </w:r>
      <w:r w:rsidR="000848F5" w:rsidRPr="000848F5">
        <w:rPr>
          <w:rFonts w:ascii="Times New Roman" w:hAnsi="Times New Roman" w:cs="Times New Roman"/>
          <w:sz w:val="28"/>
          <w:szCs w:val="28"/>
        </w:rPr>
        <w:t>Влияние естествознания на развитие техники и организации производства. Монополистический капитал и его роль.</w:t>
      </w:r>
    </w:p>
    <w:p w:rsidR="00695E98" w:rsidRPr="000848F5" w:rsidRDefault="008048B2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8F5">
        <w:rPr>
          <w:rFonts w:ascii="Times New Roman" w:hAnsi="Times New Roman" w:cs="Times New Roman"/>
          <w:sz w:val="28"/>
          <w:szCs w:val="28"/>
        </w:rPr>
        <w:t xml:space="preserve">2. </w:t>
      </w:r>
      <w:r w:rsidR="000848F5" w:rsidRPr="000848F5">
        <w:rPr>
          <w:rFonts w:ascii="Times New Roman" w:hAnsi="Times New Roman" w:cs="Times New Roman"/>
          <w:sz w:val="28"/>
          <w:szCs w:val="28"/>
        </w:rPr>
        <w:t>Причины разделения и специализации в производстве и управлении</w:t>
      </w:r>
    </w:p>
    <w:p w:rsidR="00F95FC1" w:rsidRPr="000848F5" w:rsidRDefault="00F95FC1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8F5">
        <w:rPr>
          <w:rFonts w:ascii="Times New Roman" w:hAnsi="Times New Roman" w:cs="Times New Roman"/>
          <w:sz w:val="28"/>
          <w:szCs w:val="28"/>
        </w:rPr>
        <w:t xml:space="preserve">3. </w:t>
      </w:r>
      <w:r w:rsidR="000848F5" w:rsidRPr="000848F5">
        <w:rPr>
          <w:rFonts w:ascii="Times New Roman" w:hAnsi="Times New Roman" w:cs="Times New Roman"/>
          <w:sz w:val="28"/>
          <w:szCs w:val="28"/>
        </w:rPr>
        <w:t>Формирование концепции эффективного менеджмента</w:t>
      </w:r>
    </w:p>
    <w:p w:rsidR="000848F5" w:rsidRPr="000848F5" w:rsidRDefault="000848F5" w:rsidP="000848F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48F5">
        <w:rPr>
          <w:rFonts w:ascii="Times New Roman" w:hAnsi="Times New Roman" w:cs="Times New Roman"/>
          <w:sz w:val="28"/>
          <w:szCs w:val="28"/>
        </w:rPr>
        <w:t>4. Школа научного управления: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F5">
        <w:rPr>
          <w:rFonts w:ascii="Times New Roman" w:hAnsi="Times New Roman" w:cs="Times New Roman"/>
          <w:sz w:val="28"/>
          <w:szCs w:val="28"/>
        </w:rPr>
        <w:t>Тейлор, Ф. и Л. Гилберт,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8F5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0848F5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F5">
        <w:rPr>
          <w:rFonts w:ascii="Times New Roman" w:hAnsi="Times New Roman" w:cs="Times New Roman"/>
          <w:sz w:val="28"/>
          <w:szCs w:val="28"/>
        </w:rPr>
        <w:t>Форд,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8F5">
        <w:rPr>
          <w:rFonts w:ascii="Times New Roman" w:hAnsi="Times New Roman" w:cs="Times New Roman"/>
          <w:sz w:val="28"/>
          <w:szCs w:val="28"/>
        </w:rPr>
        <w:t>Ганнт</w:t>
      </w:r>
      <w:proofErr w:type="spellEnd"/>
      <w:r w:rsidRPr="00084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F5" w:rsidRPr="000848F5" w:rsidRDefault="000848F5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8F5">
        <w:rPr>
          <w:rFonts w:ascii="Times New Roman" w:hAnsi="Times New Roman" w:cs="Times New Roman"/>
          <w:sz w:val="28"/>
          <w:szCs w:val="28"/>
        </w:rPr>
        <w:t>5. Принципы и функции управления -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8F5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084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F5" w:rsidRPr="000848F5" w:rsidRDefault="000848F5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8F5">
        <w:rPr>
          <w:rFonts w:ascii="Times New Roman" w:hAnsi="Times New Roman" w:cs="Times New Roman"/>
          <w:sz w:val="28"/>
          <w:szCs w:val="28"/>
        </w:rPr>
        <w:t>6. Теория бюрократии М. Вебера.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0848F5" w:rsidRPr="00C5520A">
        <w:rPr>
          <w:rFonts w:ascii="Times New Roman" w:hAnsi="Times New Roman" w:cs="Times New Roman"/>
          <w:sz w:val="24"/>
        </w:rPr>
        <w:t>Система научной организации труда Ф. Тейлора. Раскрыть принципы научного управления Ф. Тейлора. Сформулировать основные идеи рационализации труда Ф. Тейлора.</w:t>
      </w:r>
      <w:r w:rsidR="000848F5">
        <w:rPr>
          <w:rFonts w:ascii="Times New Roman" w:hAnsi="Times New Roman" w:cs="Times New Roman"/>
          <w:b/>
          <w:sz w:val="24"/>
        </w:rPr>
        <w:t xml:space="preserve"> 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0848F5" w:rsidRPr="00C5520A">
        <w:rPr>
          <w:rFonts w:ascii="Times New Roman" w:hAnsi="Times New Roman" w:cs="Times New Roman"/>
          <w:sz w:val="24"/>
        </w:rPr>
        <w:t xml:space="preserve">Принципы трудовой деятельности Г. </w:t>
      </w:r>
      <w:proofErr w:type="spellStart"/>
      <w:r w:rsidR="000848F5" w:rsidRPr="00C5520A">
        <w:rPr>
          <w:rFonts w:ascii="Times New Roman" w:hAnsi="Times New Roman" w:cs="Times New Roman"/>
          <w:sz w:val="24"/>
        </w:rPr>
        <w:t>Эмерсона</w:t>
      </w:r>
      <w:proofErr w:type="spellEnd"/>
      <w:r w:rsidR="000848F5" w:rsidRPr="00C5520A">
        <w:rPr>
          <w:rFonts w:ascii="Times New Roman" w:hAnsi="Times New Roman" w:cs="Times New Roman"/>
          <w:sz w:val="24"/>
        </w:rPr>
        <w:t>. Двенадцать принципов произв</w:t>
      </w:r>
      <w:r w:rsidR="000848F5" w:rsidRPr="00C5520A">
        <w:rPr>
          <w:rFonts w:ascii="Times New Roman" w:hAnsi="Times New Roman" w:cs="Times New Roman"/>
          <w:sz w:val="24"/>
        </w:rPr>
        <w:t>о</w:t>
      </w:r>
      <w:r w:rsidR="000848F5" w:rsidRPr="00C5520A">
        <w:rPr>
          <w:rFonts w:ascii="Times New Roman" w:hAnsi="Times New Roman" w:cs="Times New Roman"/>
          <w:sz w:val="24"/>
        </w:rPr>
        <w:t xml:space="preserve">дительности труда Г. </w:t>
      </w:r>
      <w:proofErr w:type="spellStart"/>
      <w:r w:rsidR="000848F5" w:rsidRPr="00C5520A">
        <w:rPr>
          <w:rFonts w:ascii="Times New Roman" w:hAnsi="Times New Roman" w:cs="Times New Roman"/>
          <w:sz w:val="24"/>
        </w:rPr>
        <w:t>Эмерсона</w:t>
      </w:r>
      <w:proofErr w:type="spellEnd"/>
      <w:r w:rsidR="000848F5" w:rsidRPr="00C5520A">
        <w:rPr>
          <w:rFonts w:ascii="Times New Roman" w:hAnsi="Times New Roman" w:cs="Times New Roman"/>
          <w:sz w:val="24"/>
        </w:rPr>
        <w:t>.</w:t>
      </w:r>
      <w:r w:rsidR="000848F5">
        <w:rPr>
          <w:rFonts w:ascii="Times New Roman" w:hAnsi="Times New Roman" w:cs="Times New Roman"/>
          <w:b/>
          <w:sz w:val="24"/>
        </w:rPr>
        <w:t xml:space="preserve">  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0848F5" w:rsidRPr="00C5520A">
        <w:rPr>
          <w:rFonts w:ascii="Times New Roman" w:hAnsi="Times New Roman" w:cs="Times New Roman"/>
          <w:sz w:val="24"/>
        </w:rPr>
        <w:t>Создание массового сборочного производства Г. Фордом. Принципы управления Г. Форда.</w:t>
      </w:r>
      <w:r w:rsidR="000848F5">
        <w:rPr>
          <w:rFonts w:ascii="Times New Roman" w:hAnsi="Times New Roman" w:cs="Times New Roman"/>
          <w:b/>
          <w:sz w:val="24"/>
        </w:rPr>
        <w:t xml:space="preserve"> 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 </w:t>
      </w:r>
      <w:r w:rsidR="000848F5" w:rsidRPr="00C5520A">
        <w:rPr>
          <w:rFonts w:ascii="Times New Roman" w:hAnsi="Times New Roman" w:cs="Times New Roman"/>
          <w:sz w:val="24"/>
        </w:rPr>
        <w:t xml:space="preserve">Разделение функций управления на общие и специфические А. </w:t>
      </w:r>
      <w:proofErr w:type="spellStart"/>
      <w:r w:rsidR="000848F5" w:rsidRPr="00C5520A">
        <w:rPr>
          <w:rFonts w:ascii="Times New Roman" w:hAnsi="Times New Roman" w:cs="Times New Roman"/>
          <w:sz w:val="24"/>
        </w:rPr>
        <w:t>Файоля</w:t>
      </w:r>
      <w:proofErr w:type="spellEnd"/>
      <w:r w:rsidR="000848F5" w:rsidRPr="00C5520A">
        <w:rPr>
          <w:rFonts w:ascii="Times New Roman" w:hAnsi="Times New Roman" w:cs="Times New Roman"/>
          <w:sz w:val="24"/>
        </w:rPr>
        <w:t xml:space="preserve">. Правила и техника осуществления функций управления А. </w:t>
      </w:r>
      <w:proofErr w:type="spellStart"/>
      <w:r w:rsidR="000848F5" w:rsidRPr="00C5520A">
        <w:rPr>
          <w:rFonts w:ascii="Times New Roman" w:hAnsi="Times New Roman" w:cs="Times New Roman"/>
          <w:sz w:val="24"/>
        </w:rPr>
        <w:t>Файоля</w:t>
      </w:r>
      <w:proofErr w:type="spellEnd"/>
      <w:r w:rsidR="000848F5" w:rsidRPr="00C5520A">
        <w:rPr>
          <w:rFonts w:ascii="Times New Roman" w:hAnsi="Times New Roman" w:cs="Times New Roman"/>
          <w:sz w:val="24"/>
        </w:rPr>
        <w:t xml:space="preserve">. 14 принципов управления А. </w:t>
      </w:r>
      <w:proofErr w:type="spellStart"/>
      <w:r w:rsidR="000848F5" w:rsidRPr="00C5520A">
        <w:rPr>
          <w:rFonts w:ascii="Times New Roman" w:hAnsi="Times New Roman" w:cs="Times New Roman"/>
          <w:sz w:val="24"/>
        </w:rPr>
        <w:t>Файоля</w:t>
      </w:r>
      <w:proofErr w:type="spellEnd"/>
      <w:r w:rsidR="000848F5" w:rsidRPr="00C5520A">
        <w:rPr>
          <w:rFonts w:ascii="Times New Roman" w:hAnsi="Times New Roman" w:cs="Times New Roman"/>
          <w:sz w:val="24"/>
        </w:rPr>
        <w:t>.</w:t>
      </w:r>
    </w:p>
    <w:p w:rsidR="00F95FC1" w:rsidRDefault="00F95FC1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="000848F5" w:rsidRPr="00C5520A">
        <w:rPr>
          <w:rFonts w:ascii="Times New Roman" w:hAnsi="Times New Roman" w:cs="Times New Roman"/>
          <w:sz w:val="24"/>
        </w:rPr>
        <w:t>Три типа власти М.</w:t>
      </w:r>
      <w:r w:rsidR="003C243C" w:rsidRPr="00C5520A">
        <w:rPr>
          <w:rFonts w:ascii="Times New Roman" w:hAnsi="Times New Roman" w:cs="Times New Roman"/>
          <w:sz w:val="24"/>
        </w:rPr>
        <w:t xml:space="preserve"> </w:t>
      </w:r>
      <w:r w:rsidR="000848F5" w:rsidRPr="00C5520A">
        <w:rPr>
          <w:rFonts w:ascii="Times New Roman" w:hAnsi="Times New Roman" w:cs="Times New Roman"/>
          <w:sz w:val="24"/>
        </w:rPr>
        <w:t xml:space="preserve">Вебера. Основные принципы бюрократической </w:t>
      </w:r>
      <w:r w:rsidR="008103C7" w:rsidRPr="00C5520A">
        <w:rPr>
          <w:rFonts w:ascii="Times New Roman" w:hAnsi="Times New Roman" w:cs="Times New Roman"/>
          <w:sz w:val="24"/>
        </w:rPr>
        <w:t>организации</w:t>
      </w:r>
      <w:r w:rsidR="000848F5" w:rsidRPr="00C5520A">
        <w:rPr>
          <w:rFonts w:ascii="Times New Roman" w:hAnsi="Times New Roman" w:cs="Times New Roman"/>
          <w:sz w:val="24"/>
        </w:rPr>
        <w:t xml:space="preserve"> М. Вебера. </w:t>
      </w:r>
      <w:r w:rsidR="008103C7" w:rsidRPr="00C5520A">
        <w:rPr>
          <w:rFonts w:ascii="Times New Roman" w:hAnsi="Times New Roman" w:cs="Times New Roman"/>
          <w:sz w:val="24"/>
        </w:rPr>
        <w:t>Социальное положение чиновников. Финансовые предпосылки бюрократии в концепции М. Вебера</w:t>
      </w:r>
    </w:p>
    <w:p w:rsidR="00A110D7" w:rsidRDefault="00A110D7" w:rsidP="00A110D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6</w:t>
      </w:r>
      <w:r w:rsidRPr="00C5520A">
        <w:rPr>
          <w:rFonts w:ascii="Times New Roman" w:hAnsi="Times New Roman" w:cs="Times New Roman"/>
          <w:sz w:val="24"/>
        </w:rPr>
        <w:t xml:space="preserve"> Основные недостатки школы научного управления.</w:t>
      </w:r>
    </w:p>
    <w:p w:rsidR="00A110D7" w:rsidRDefault="00A110D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3D3817" w:rsidRPr="00FE059B" w:rsidRDefault="003D381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464B42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4</w:t>
      </w:r>
    </w:p>
    <w:p w:rsidR="003C243C" w:rsidRPr="0009492D" w:rsidRDefault="003C243C" w:rsidP="003C243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https://book.ru/book/926390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Глава 4</w:t>
      </w:r>
    </w:p>
    <w:p w:rsidR="003C243C" w:rsidRPr="003761FA" w:rsidRDefault="003C243C" w:rsidP="003C243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Н.В.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— Москва 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186 с. — (для бакалавров). — ISBN 978-5-406-03373-9. — URL: https://book.ru/book/930051 (дата обращения: 24.01.2020)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Глава 4</w:t>
      </w:r>
    </w:p>
    <w:p w:rsidR="00B119F0" w:rsidRPr="00464B42" w:rsidRDefault="00B119F0" w:rsidP="00464B42">
      <w:pPr>
        <w:pStyle w:val="Default"/>
        <w:jc w:val="both"/>
        <w:rPr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0A559C" w:rsidRPr="000848F5" w:rsidRDefault="000A559C" w:rsidP="000A559C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5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Школа человеческих отношений и поведенческих наук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A559C" w:rsidRPr="007A4D94" w:rsidRDefault="000A559C" w:rsidP="000A55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0088">
        <w:rPr>
          <w:rFonts w:ascii="Times New Roman" w:hAnsi="Times New Roman" w:cs="Times New Roman"/>
          <w:sz w:val="32"/>
          <w:szCs w:val="32"/>
        </w:rPr>
        <w:t xml:space="preserve">. </w:t>
      </w:r>
      <w:r w:rsidRPr="007A4D94">
        <w:rPr>
          <w:rFonts w:ascii="Times New Roman" w:hAnsi="Times New Roman" w:cs="Times New Roman"/>
          <w:sz w:val="28"/>
          <w:szCs w:val="32"/>
        </w:rPr>
        <w:t>Роль человеческого фактора в развитии науки менеджмента</w:t>
      </w:r>
    </w:p>
    <w:p w:rsidR="000A559C" w:rsidRPr="007A4D94" w:rsidRDefault="000A559C" w:rsidP="000A55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A4D94">
        <w:rPr>
          <w:rFonts w:ascii="Times New Roman" w:hAnsi="Times New Roman" w:cs="Times New Roman"/>
          <w:sz w:val="28"/>
          <w:szCs w:val="32"/>
        </w:rPr>
        <w:t xml:space="preserve">2. </w:t>
      </w:r>
      <w:r w:rsidR="00ED16B6" w:rsidRPr="007A4D94">
        <w:rPr>
          <w:rFonts w:ascii="Times New Roman" w:hAnsi="Times New Roman" w:cs="Times New Roman"/>
          <w:sz w:val="28"/>
          <w:szCs w:val="32"/>
        </w:rPr>
        <w:t>Школа человеческих отношений</w:t>
      </w:r>
    </w:p>
    <w:p w:rsidR="000A559C" w:rsidRPr="007A4D94" w:rsidRDefault="000A559C" w:rsidP="000A55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A4D94">
        <w:rPr>
          <w:rFonts w:ascii="Times New Roman" w:hAnsi="Times New Roman" w:cs="Times New Roman"/>
          <w:sz w:val="28"/>
          <w:szCs w:val="32"/>
        </w:rPr>
        <w:t xml:space="preserve">3. </w:t>
      </w:r>
      <w:r w:rsidR="00ED16B6" w:rsidRPr="007A4D94">
        <w:rPr>
          <w:rFonts w:ascii="Times New Roman" w:hAnsi="Times New Roman" w:cs="Times New Roman"/>
          <w:sz w:val="28"/>
          <w:szCs w:val="32"/>
        </w:rPr>
        <w:t>Школы поведенческих наук</w:t>
      </w:r>
    </w:p>
    <w:p w:rsidR="000A559C" w:rsidRPr="007A4D94" w:rsidRDefault="000A559C" w:rsidP="000A559C">
      <w:pPr>
        <w:pStyle w:val="a6"/>
        <w:rPr>
          <w:rFonts w:ascii="Times New Roman" w:hAnsi="Times New Roman" w:cs="Times New Roman"/>
          <w:sz w:val="28"/>
          <w:szCs w:val="32"/>
        </w:rPr>
      </w:pPr>
      <w:r w:rsidRPr="007A4D94">
        <w:rPr>
          <w:rFonts w:ascii="Times New Roman" w:hAnsi="Times New Roman" w:cs="Times New Roman"/>
          <w:sz w:val="28"/>
          <w:szCs w:val="32"/>
        </w:rPr>
        <w:t xml:space="preserve">4. </w:t>
      </w:r>
      <w:r w:rsidR="00ED16B6" w:rsidRPr="007A4D94">
        <w:rPr>
          <w:rFonts w:ascii="Times New Roman" w:hAnsi="Times New Roman" w:cs="Times New Roman"/>
          <w:sz w:val="28"/>
          <w:szCs w:val="32"/>
        </w:rPr>
        <w:t xml:space="preserve">. Теория Х и </w:t>
      </w:r>
      <w:r w:rsidR="00ED16B6" w:rsidRPr="007A4D94">
        <w:rPr>
          <w:rFonts w:ascii="Times New Roman" w:hAnsi="Times New Roman" w:cs="Times New Roman"/>
          <w:sz w:val="28"/>
          <w:szCs w:val="32"/>
          <w:lang w:val="en-US"/>
        </w:rPr>
        <w:t>Y</w:t>
      </w:r>
      <w:r w:rsidR="00ED16B6" w:rsidRPr="007A4D94">
        <w:rPr>
          <w:rFonts w:ascii="Times New Roman" w:hAnsi="Times New Roman" w:cs="Times New Roman"/>
          <w:sz w:val="28"/>
          <w:szCs w:val="32"/>
        </w:rPr>
        <w:t xml:space="preserve"> Д.</w:t>
      </w:r>
      <w:r w:rsidR="00AE0CB7" w:rsidRPr="007A4D94">
        <w:rPr>
          <w:rFonts w:ascii="Times New Roman" w:hAnsi="Times New Roman" w:cs="Times New Roman"/>
          <w:sz w:val="28"/>
          <w:szCs w:val="32"/>
        </w:rPr>
        <w:t xml:space="preserve"> </w:t>
      </w:r>
      <w:r w:rsidR="00ED16B6" w:rsidRPr="007A4D94">
        <w:rPr>
          <w:rFonts w:ascii="Times New Roman" w:hAnsi="Times New Roman" w:cs="Times New Roman"/>
          <w:sz w:val="28"/>
          <w:szCs w:val="32"/>
        </w:rPr>
        <w:t>Мак-Грегора.</w:t>
      </w:r>
      <w:r w:rsidRPr="007A4D94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0A559C" w:rsidRPr="007A4D94" w:rsidRDefault="000A559C" w:rsidP="000A55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A4D94">
        <w:rPr>
          <w:rFonts w:ascii="Times New Roman" w:hAnsi="Times New Roman" w:cs="Times New Roman"/>
          <w:sz w:val="28"/>
          <w:szCs w:val="32"/>
        </w:rPr>
        <w:t xml:space="preserve">5. </w:t>
      </w:r>
      <w:r w:rsidR="00ED16B6" w:rsidRPr="007A4D94">
        <w:rPr>
          <w:rFonts w:ascii="Times New Roman" w:hAnsi="Times New Roman" w:cs="Times New Roman"/>
          <w:sz w:val="28"/>
          <w:szCs w:val="32"/>
        </w:rPr>
        <w:t>Содержательные и процессуальные теории мотивации: иерархия потребн</w:t>
      </w:r>
      <w:r w:rsidR="00ED16B6" w:rsidRPr="007A4D94">
        <w:rPr>
          <w:rFonts w:ascii="Times New Roman" w:hAnsi="Times New Roman" w:cs="Times New Roman"/>
          <w:sz w:val="28"/>
          <w:szCs w:val="32"/>
        </w:rPr>
        <w:t>о</w:t>
      </w:r>
      <w:r w:rsidR="00ED16B6" w:rsidRPr="007A4D94">
        <w:rPr>
          <w:rFonts w:ascii="Times New Roman" w:hAnsi="Times New Roman" w:cs="Times New Roman"/>
          <w:sz w:val="28"/>
          <w:szCs w:val="32"/>
        </w:rPr>
        <w:t>стей А.</w:t>
      </w:r>
      <w:r w:rsidR="00AE0CB7" w:rsidRPr="007A4D9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ED16B6" w:rsidRPr="007A4D94">
        <w:rPr>
          <w:rFonts w:ascii="Times New Roman" w:hAnsi="Times New Roman" w:cs="Times New Roman"/>
          <w:sz w:val="28"/>
          <w:szCs w:val="32"/>
        </w:rPr>
        <w:t>Маслоу</w:t>
      </w:r>
      <w:proofErr w:type="spellEnd"/>
      <w:r w:rsidR="00ED16B6" w:rsidRPr="007A4D94">
        <w:rPr>
          <w:rFonts w:ascii="Times New Roman" w:hAnsi="Times New Roman" w:cs="Times New Roman"/>
          <w:sz w:val="28"/>
          <w:szCs w:val="32"/>
        </w:rPr>
        <w:t xml:space="preserve">, </w:t>
      </w:r>
      <w:r w:rsidR="00ED16B6" w:rsidRPr="007A4D94">
        <w:rPr>
          <w:rFonts w:ascii="Times New Roman" w:hAnsi="Times New Roman" w:cs="Times New Roman"/>
          <w:noProof/>
          <w:sz w:val="28"/>
          <w:szCs w:val="32"/>
        </w:rPr>
        <w:t>двухфакторная теория</w:t>
      </w:r>
      <w:r w:rsidRPr="007A4D94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0A559C" w:rsidRPr="000848F5" w:rsidRDefault="000A559C" w:rsidP="000A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D16B6" w:rsidRPr="00880088" w:rsidRDefault="000A559C" w:rsidP="00ED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proofErr w:type="spellStart"/>
      <w:r w:rsidR="00ED16B6" w:rsidRPr="00C5520A">
        <w:rPr>
          <w:rFonts w:ascii="Times New Roman" w:hAnsi="Times New Roman" w:cs="Times New Roman"/>
          <w:sz w:val="24"/>
          <w:szCs w:val="24"/>
        </w:rPr>
        <w:t>Хоторнские</w:t>
      </w:r>
      <w:proofErr w:type="spellEnd"/>
      <w:r w:rsidR="00ED16B6" w:rsidRPr="00C5520A">
        <w:rPr>
          <w:rFonts w:ascii="Times New Roman" w:hAnsi="Times New Roman" w:cs="Times New Roman"/>
          <w:sz w:val="24"/>
          <w:szCs w:val="24"/>
        </w:rPr>
        <w:t xml:space="preserve"> ис</w:t>
      </w:r>
      <w:r w:rsidR="004915F7" w:rsidRPr="00C5520A">
        <w:rPr>
          <w:rFonts w:ascii="Times New Roman" w:hAnsi="Times New Roman" w:cs="Times New Roman"/>
          <w:sz w:val="24"/>
          <w:szCs w:val="24"/>
        </w:rPr>
        <w:t xml:space="preserve">следования </w:t>
      </w:r>
      <w:proofErr w:type="spellStart"/>
      <w:r w:rsidR="004915F7" w:rsidRPr="00C5520A">
        <w:rPr>
          <w:rFonts w:ascii="Times New Roman" w:hAnsi="Times New Roman" w:cs="Times New Roman"/>
          <w:sz w:val="24"/>
          <w:szCs w:val="24"/>
        </w:rPr>
        <w:t>Э.Мэйо</w:t>
      </w:r>
      <w:proofErr w:type="spellEnd"/>
      <w:r w:rsidR="004915F7" w:rsidRPr="00C5520A">
        <w:rPr>
          <w:rFonts w:ascii="Times New Roman" w:hAnsi="Times New Roman" w:cs="Times New Roman"/>
          <w:sz w:val="24"/>
          <w:szCs w:val="24"/>
        </w:rPr>
        <w:t>. Задачи первого и второго и третьего этапов исследования. Роль руководителя в формировании морально-психологического климата в коллективе.</w:t>
      </w:r>
      <w:r w:rsidR="00113370" w:rsidRPr="00C5520A">
        <w:rPr>
          <w:rFonts w:ascii="Times New Roman" w:hAnsi="Times New Roman" w:cs="Times New Roman"/>
          <w:sz w:val="24"/>
          <w:szCs w:val="24"/>
        </w:rPr>
        <w:t xml:space="preserve"> Социальная политика организации как результат </w:t>
      </w:r>
      <w:proofErr w:type="spellStart"/>
      <w:r w:rsidR="00113370" w:rsidRPr="00C5520A">
        <w:rPr>
          <w:rFonts w:ascii="Times New Roman" w:hAnsi="Times New Roman" w:cs="Times New Roman"/>
          <w:sz w:val="24"/>
          <w:szCs w:val="24"/>
        </w:rPr>
        <w:t>хоторнского</w:t>
      </w:r>
      <w:proofErr w:type="spellEnd"/>
      <w:r w:rsidR="00113370" w:rsidRPr="00C5520A">
        <w:rPr>
          <w:rFonts w:ascii="Times New Roman" w:hAnsi="Times New Roman" w:cs="Times New Roman"/>
          <w:sz w:val="24"/>
          <w:szCs w:val="24"/>
        </w:rPr>
        <w:t xml:space="preserve"> эксперимента.</w:t>
      </w:r>
    </w:p>
    <w:p w:rsidR="000A559C" w:rsidRPr="00880088" w:rsidRDefault="000A559C" w:rsidP="00ED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9C" w:rsidRPr="00880088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088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A110D7" w:rsidRPr="00C5520A">
        <w:rPr>
          <w:rFonts w:ascii="Times New Roman" w:hAnsi="Times New Roman" w:cs="Times New Roman"/>
          <w:sz w:val="24"/>
          <w:szCs w:val="24"/>
        </w:rPr>
        <w:t xml:space="preserve">Принципы производительности Г. </w:t>
      </w:r>
      <w:proofErr w:type="spellStart"/>
      <w:r w:rsidR="00A110D7" w:rsidRPr="00C5520A">
        <w:rPr>
          <w:rFonts w:ascii="Times New Roman" w:hAnsi="Times New Roman" w:cs="Times New Roman"/>
          <w:sz w:val="24"/>
          <w:szCs w:val="24"/>
        </w:rPr>
        <w:t>Эмерсона</w:t>
      </w:r>
      <w:proofErr w:type="spellEnd"/>
      <w:r w:rsidR="00A110D7" w:rsidRPr="00C5520A">
        <w:rPr>
          <w:rFonts w:ascii="Times New Roman" w:hAnsi="Times New Roman" w:cs="Times New Roman"/>
          <w:sz w:val="24"/>
          <w:szCs w:val="24"/>
        </w:rPr>
        <w:t>.</w:t>
      </w:r>
      <w:r w:rsidR="00A110D7" w:rsidRPr="00880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9C" w:rsidRPr="00880088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088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ED16B6" w:rsidRPr="00C5520A">
        <w:rPr>
          <w:rFonts w:ascii="Times New Roman" w:hAnsi="Times New Roman" w:cs="Times New Roman"/>
          <w:sz w:val="24"/>
          <w:szCs w:val="24"/>
        </w:rPr>
        <w:t>Проблемы власти и авторитета в трудах М.</w:t>
      </w:r>
      <w:r w:rsidR="00A110D7" w:rsidRPr="00C55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B6" w:rsidRPr="00C5520A">
        <w:rPr>
          <w:rFonts w:ascii="Times New Roman" w:hAnsi="Times New Roman" w:cs="Times New Roman"/>
          <w:sz w:val="24"/>
          <w:szCs w:val="24"/>
        </w:rPr>
        <w:t>П.Фоллет</w:t>
      </w:r>
      <w:proofErr w:type="spellEnd"/>
      <w:r w:rsidRPr="00C5520A">
        <w:rPr>
          <w:rFonts w:ascii="Times New Roman" w:hAnsi="Times New Roman" w:cs="Times New Roman"/>
          <w:sz w:val="24"/>
          <w:szCs w:val="24"/>
        </w:rPr>
        <w:t>.</w:t>
      </w:r>
      <w:r w:rsidRPr="00880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 </w:t>
      </w:r>
      <w:r w:rsidR="00A110D7" w:rsidRPr="00C5520A">
        <w:rPr>
          <w:rFonts w:ascii="Times New Roman" w:hAnsi="Times New Roman" w:cs="Times New Roman"/>
          <w:sz w:val="24"/>
        </w:rPr>
        <w:t xml:space="preserve">Принципы управления </w:t>
      </w:r>
      <w:proofErr w:type="spellStart"/>
      <w:r w:rsidR="00A110D7" w:rsidRPr="00C5520A">
        <w:rPr>
          <w:rFonts w:ascii="Times New Roman" w:hAnsi="Times New Roman" w:cs="Times New Roman"/>
          <w:sz w:val="24"/>
        </w:rPr>
        <w:t>А.Файоля</w:t>
      </w:r>
      <w:proofErr w:type="spellEnd"/>
      <w:r w:rsidR="00A110D7" w:rsidRPr="00C5520A">
        <w:rPr>
          <w:rFonts w:ascii="Times New Roman" w:hAnsi="Times New Roman" w:cs="Times New Roman"/>
          <w:sz w:val="24"/>
        </w:rPr>
        <w:t xml:space="preserve"> (14 </w:t>
      </w:r>
      <w:r w:rsidR="00822F90" w:rsidRPr="00C5520A">
        <w:rPr>
          <w:rFonts w:ascii="Times New Roman" w:hAnsi="Times New Roman" w:cs="Times New Roman"/>
          <w:sz w:val="24"/>
        </w:rPr>
        <w:t>принципов</w:t>
      </w:r>
      <w:r w:rsidR="00A110D7" w:rsidRPr="00C5520A">
        <w:rPr>
          <w:rFonts w:ascii="Times New Roman" w:hAnsi="Times New Roman" w:cs="Times New Roman"/>
          <w:sz w:val="24"/>
        </w:rPr>
        <w:t>).  Пять функций менеджмента.</w:t>
      </w:r>
    </w:p>
    <w:p w:rsidR="00A110D7" w:rsidRDefault="00A110D7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5. </w:t>
      </w:r>
      <w:r w:rsidR="00822F90" w:rsidRPr="00C5520A">
        <w:rPr>
          <w:rFonts w:ascii="Times New Roman" w:hAnsi="Times New Roman" w:cs="Times New Roman"/>
          <w:sz w:val="24"/>
        </w:rPr>
        <w:t xml:space="preserve">Два подхода к организации управления в теории </w:t>
      </w:r>
      <w:proofErr w:type="spellStart"/>
      <w:r w:rsidR="00822F90" w:rsidRPr="00C5520A">
        <w:rPr>
          <w:rFonts w:ascii="Times New Roman" w:hAnsi="Times New Roman" w:cs="Times New Roman"/>
          <w:sz w:val="24"/>
        </w:rPr>
        <w:t>Д.Мак-Гегора</w:t>
      </w:r>
      <w:proofErr w:type="spellEnd"/>
      <w:r w:rsidR="00822F90" w:rsidRPr="00C5520A">
        <w:rPr>
          <w:rFonts w:ascii="Times New Roman" w:hAnsi="Times New Roman" w:cs="Times New Roman"/>
          <w:sz w:val="24"/>
        </w:rPr>
        <w:t xml:space="preserve">. Теория Х как основа авторитарного стиля управления. Теория </w:t>
      </w:r>
      <w:r w:rsidR="00822F90" w:rsidRPr="00C5520A">
        <w:rPr>
          <w:rFonts w:ascii="Times New Roman" w:hAnsi="Times New Roman" w:cs="Times New Roman"/>
          <w:sz w:val="24"/>
          <w:lang w:val="en-US"/>
        </w:rPr>
        <w:t>Y</w:t>
      </w:r>
      <w:r w:rsidR="00822F90" w:rsidRPr="00C5520A">
        <w:rPr>
          <w:rFonts w:ascii="Times New Roman" w:hAnsi="Times New Roman" w:cs="Times New Roman"/>
          <w:sz w:val="24"/>
        </w:rPr>
        <w:t xml:space="preserve"> как позитивный набор представлений о работниках.</w:t>
      </w:r>
    </w:p>
    <w:p w:rsidR="00AE0CB7" w:rsidRPr="001D5553" w:rsidRDefault="00AE0CB7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6 </w:t>
      </w:r>
      <w:r w:rsidRPr="00C5520A">
        <w:rPr>
          <w:rFonts w:ascii="Times New Roman" w:hAnsi="Times New Roman" w:cs="Times New Roman"/>
          <w:sz w:val="24"/>
        </w:rPr>
        <w:t xml:space="preserve">Пирамида потребностей А. </w:t>
      </w:r>
      <w:proofErr w:type="spellStart"/>
      <w:r w:rsidRPr="00C5520A">
        <w:rPr>
          <w:rFonts w:ascii="Times New Roman" w:hAnsi="Times New Roman" w:cs="Times New Roman"/>
          <w:sz w:val="24"/>
        </w:rPr>
        <w:t>Маслоу</w:t>
      </w:r>
      <w:proofErr w:type="spellEnd"/>
      <w:r w:rsidRPr="00C5520A">
        <w:rPr>
          <w:rFonts w:ascii="Times New Roman" w:hAnsi="Times New Roman" w:cs="Times New Roman"/>
          <w:sz w:val="24"/>
        </w:rPr>
        <w:t xml:space="preserve">. 15 черт </w:t>
      </w:r>
      <w:proofErr w:type="spellStart"/>
      <w:r w:rsidRPr="00C5520A">
        <w:rPr>
          <w:rFonts w:ascii="Times New Roman" w:hAnsi="Times New Roman" w:cs="Times New Roman"/>
          <w:sz w:val="24"/>
        </w:rPr>
        <w:t>самореализующейся</w:t>
      </w:r>
      <w:proofErr w:type="spellEnd"/>
      <w:r w:rsidRPr="00C5520A">
        <w:rPr>
          <w:rFonts w:ascii="Times New Roman" w:hAnsi="Times New Roman" w:cs="Times New Roman"/>
          <w:sz w:val="24"/>
        </w:rPr>
        <w:t xml:space="preserve"> личности.  </w:t>
      </w:r>
      <w:r w:rsidR="001D5553" w:rsidRPr="00C5520A">
        <w:rPr>
          <w:rFonts w:ascii="Times New Roman" w:hAnsi="Times New Roman" w:cs="Times New Roman"/>
          <w:sz w:val="24"/>
        </w:rPr>
        <w:t>37 принципов просвещенной управленческой политики. Концепция просвещенного менед</w:t>
      </w:r>
      <w:r w:rsidR="001D5553" w:rsidRPr="00C5520A">
        <w:rPr>
          <w:rFonts w:ascii="Times New Roman" w:hAnsi="Times New Roman" w:cs="Times New Roman"/>
          <w:sz w:val="24"/>
        </w:rPr>
        <w:t>ж</w:t>
      </w:r>
      <w:r w:rsidR="001D5553" w:rsidRPr="00C5520A">
        <w:rPr>
          <w:rFonts w:ascii="Times New Roman" w:hAnsi="Times New Roman" w:cs="Times New Roman"/>
          <w:sz w:val="24"/>
        </w:rPr>
        <w:t xml:space="preserve">мента. Теория лидерства А. </w:t>
      </w:r>
      <w:proofErr w:type="spellStart"/>
      <w:r w:rsidR="001D5553" w:rsidRPr="00C5520A">
        <w:rPr>
          <w:rFonts w:ascii="Times New Roman" w:hAnsi="Times New Roman" w:cs="Times New Roman"/>
          <w:sz w:val="24"/>
        </w:rPr>
        <w:t>Маслоу</w:t>
      </w:r>
      <w:proofErr w:type="spellEnd"/>
      <w:r w:rsidR="001D5553" w:rsidRPr="00C5520A">
        <w:rPr>
          <w:rFonts w:ascii="Times New Roman" w:hAnsi="Times New Roman" w:cs="Times New Roman"/>
          <w:sz w:val="24"/>
        </w:rPr>
        <w:t xml:space="preserve">. </w:t>
      </w:r>
      <w:r w:rsidR="001D5553" w:rsidRPr="00C5520A">
        <w:rPr>
          <w:rFonts w:ascii="Times New Roman" w:hAnsi="Times New Roman" w:cs="Times New Roman"/>
          <w:sz w:val="24"/>
          <w:lang w:val="en-US"/>
        </w:rPr>
        <w:t>D</w:t>
      </w:r>
      <w:r w:rsidR="001D5553" w:rsidRPr="00C5520A">
        <w:rPr>
          <w:rFonts w:ascii="Times New Roman" w:hAnsi="Times New Roman" w:cs="Times New Roman"/>
          <w:sz w:val="24"/>
        </w:rPr>
        <w:t>-лидерство, В-лидерство.</w:t>
      </w:r>
      <w:r w:rsidR="001D5553">
        <w:rPr>
          <w:rFonts w:ascii="Times New Roman" w:hAnsi="Times New Roman" w:cs="Times New Roman"/>
          <w:b/>
          <w:sz w:val="24"/>
        </w:rPr>
        <w:t xml:space="preserve"> 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 w:rsidR="00AE0CB7">
        <w:rPr>
          <w:rFonts w:ascii="Times New Roman" w:hAnsi="Times New Roman" w:cs="Times New Roman"/>
          <w:b/>
          <w:sz w:val="24"/>
        </w:rPr>
        <w:t>полнительная литература к теме 5</w:t>
      </w:r>
    </w:p>
    <w:p w:rsidR="000A559C" w:rsidRPr="0009492D" w:rsidRDefault="000A559C" w:rsidP="000A559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https://book.ru/book/926390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Глава 4</w:t>
      </w:r>
    </w:p>
    <w:p w:rsidR="000A559C" w:rsidRPr="00464B42" w:rsidRDefault="000A559C" w:rsidP="000A559C">
      <w:pPr>
        <w:pStyle w:val="Default"/>
        <w:jc w:val="both"/>
        <w:rPr>
          <w:b/>
          <w:sz w:val="36"/>
        </w:rPr>
      </w:pPr>
    </w:p>
    <w:p w:rsidR="000A559C" w:rsidRDefault="000A559C" w:rsidP="000A559C">
      <w:pPr>
        <w:rPr>
          <w:rFonts w:ascii="Times New Roman" w:hAnsi="Times New Roman" w:cs="Times New Roman"/>
          <w:b/>
          <w:sz w:val="36"/>
        </w:rPr>
      </w:pPr>
    </w:p>
    <w:p w:rsidR="00ED16B6" w:rsidRDefault="00ED16B6" w:rsidP="000A559C">
      <w:pPr>
        <w:rPr>
          <w:rFonts w:ascii="Times New Roman" w:hAnsi="Times New Roman" w:cs="Times New Roman"/>
          <w:b/>
          <w:sz w:val="36"/>
        </w:rPr>
      </w:pPr>
    </w:p>
    <w:p w:rsidR="00ED16B6" w:rsidRDefault="00ED16B6" w:rsidP="000A559C">
      <w:pPr>
        <w:rPr>
          <w:rFonts w:ascii="Times New Roman" w:hAnsi="Times New Roman" w:cs="Times New Roman"/>
          <w:b/>
          <w:sz w:val="36"/>
        </w:rPr>
      </w:pPr>
    </w:p>
    <w:p w:rsidR="00ED16B6" w:rsidRDefault="00ED16B6" w:rsidP="000A559C">
      <w:pPr>
        <w:rPr>
          <w:rFonts w:ascii="Times New Roman" w:hAnsi="Times New Roman" w:cs="Times New Roman"/>
          <w:b/>
          <w:sz w:val="36"/>
        </w:rPr>
      </w:pPr>
    </w:p>
    <w:p w:rsidR="00C5520A" w:rsidRDefault="00C5520A" w:rsidP="000A559C">
      <w:pPr>
        <w:rPr>
          <w:rFonts w:ascii="Times New Roman" w:hAnsi="Times New Roman" w:cs="Times New Roman"/>
          <w:b/>
          <w:sz w:val="36"/>
        </w:rPr>
      </w:pPr>
    </w:p>
    <w:p w:rsidR="007A4D94" w:rsidRDefault="007A4D94" w:rsidP="000A559C">
      <w:pPr>
        <w:rPr>
          <w:rFonts w:ascii="Times New Roman" w:hAnsi="Times New Roman" w:cs="Times New Roman"/>
          <w:b/>
          <w:sz w:val="36"/>
        </w:rPr>
      </w:pPr>
    </w:p>
    <w:p w:rsidR="000A559C" w:rsidRPr="00880088" w:rsidRDefault="00880088" w:rsidP="000A559C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6</w:t>
      </w:r>
      <w:r w:rsidR="000A559C" w:rsidRPr="00B119F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Управленческая мысль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XX</w:t>
      </w:r>
      <w:r w:rsidRPr="00880088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XXI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века.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64A59" w:rsidRDefault="000A559C" w:rsidP="0006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A59">
        <w:rPr>
          <w:rFonts w:ascii="Times New Roman" w:hAnsi="Times New Roman" w:cs="Times New Roman"/>
          <w:sz w:val="28"/>
          <w:szCs w:val="28"/>
        </w:rPr>
        <w:t xml:space="preserve">. </w:t>
      </w:r>
      <w:r w:rsidR="00064A59">
        <w:rPr>
          <w:rFonts w:ascii="Times New Roman" w:hAnsi="Times New Roman" w:cs="Times New Roman"/>
          <w:sz w:val="28"/>
          <w:szCs w:val="28"/>
        </w:rPr>
        <w:t>Становление теории управления в России.</w:t>
      </w:r>
    </w:p>
    <w:p w:rsidR="000A559C" w:rsidRPr="00064A59" w:rsidRDefault="00064A59" w:rsidP="00064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4A59">
        <w:rPr>
          <w:rFonts w:ascii="Times New Roman" w:hAnsi="Times New Roman" w:cs="Times New Roman"/>
          <w:sz w:val="28"/>
          <w:szCs w:val="28"/>
        </w:rPr>
        <w:t>Советская теория научного управления</w:t>
      </w:r>
      <w:r w:rsidR="000A559C" w:rsidRPr="00064A59">
        <w:rPr>
          <w:rFonts w:ascii="Times New Roman" w:hAnsi="Times New Roman" w:cs="Times New Roman"/>
          <w:sz w:val="28"/>
          <w:szCs w:val="28"/>
        </w:rPr>
        <w:t>.</w:t>
      </w:r>
      <w:r w:rsidRPr="00064A59">
        <w:rPr>
          <w:rFonts w:ascii="Times New Roman" w:hAnsi="Times New Roman" w:cs="Times New Roman"/>
          <w:sz w:val="28"/>
          <w:szCs w:val="28"/>
        </w:rPr>
        <w:t xml:space="preserve"> </w:t>
      </w:r>
      <w:r w:rsidRPr="00064A59">
        <w:rPr>
          <w:rFonts w:ascii="Times New Roman" w:hAnsi="Times New Roman" w:cs="Times New Roman"/>
          <w:noProof/>
          <w:sz w:val="28"/>
          <w:szCs w:val="28"/>
        </w:rPr>
        <w:t>Культура труда и управлени А.К.Гастева</w:t>
      </w:r>
    </w:p>
    <w:p w:rsidR="000A559C" w:rsidRPr="00064A59" w:rsidRDefault="00064A59" w:rsidP="0006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59C" w:rsidRPr="00064A59">
        <w:rPr>
          <w:rFonts w:ascii="Times New Roman" w:hAnsi="Times New Roman" w:cs="Times New Roman"/>
          <w:sz w:val="28"/>
          <w:szCs w:val="28"/>
        </w:rPr>
        <w:t xml:space="preserve">. </w:t>
      </w:r>
      <w:r w:rsidRPr="00064A59">
        <w:rPr>
          <w:rFonts w:ascii="Times New Roman" w:hAnsi="Times New Roman" w:cs="Times New Roman"/>
          <w:sz w:val="28"/>
          <w:szCs w:val="28"/>
        </w:rPr>
        <w:t>Американская модель управления. Инфраструктура американского менед</w:t>
      </w:r>
      <w:r w:rsidRPr="00064A59">
        <w:rPr>
          <w:rFonts w:ascii="Times New Roman" w:hAnsi="Times New Roman" w:cs="Times New Roman"/>
          <w:sz w:val="28"/>
          <w:szCs w:val="28"/>
        </w:rPr>
        <w:t>ж</w:t>
      </w:r>
      <w:r w:rsidRPr="00064A59">
        <w:rPr>
          <w:rFonts w:ascii="Times New Roman" w:hAnsi="Times New Roman" w:cs="Times New Roman"/>
          <w:sz w:val="28"/>
          <w:szCs w:val="28"/>
        </w:rPr>
        <w:t>мента</w:t>
      </w:r>
    </w:p>
    <w:p w:rsidR="000A559C" w:rsidRPr="00064A59" w:rsidRDefault="00064A59" w:rsidP="0006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59C" w:rsidRPr="00064A59">
        <w:rPr>
          <w:rFonts w:ascii="Times New Roman" w:hAnsi="Times New Roman" w:cs="Times New Roman"/>
          <w:sz w:val="28"/>
          <w:szCs w:val="28"/>
        </w:rPr>
        <w:t xml:space="preserve">. </w:t>
      </w:r>
      <w:r w:rsidRPr="00064A59">
        <w:rPr>
          <w:rFonts w:ascii="Times New Roman" w:hAnsi="Times New Roman" w:cs="Times New Roman"/>
          <w:sz w:val="28"/>
          <w:szCs w:val="28"/>
        </w:rPr>
        <w:t>Европейская модель управления. Особенности формирования французского, немецкого, шведского, финского менеджмента</w:t>
      </w:r>
    </w:p>
    <w:p w:rsidR="000A559C" w:rsidRPr="00064A59" w:rsidRDefault="00064A59" w:rsidP="00064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59C" w:rsidRPr="00064A59">
        <w:rPr>
          <w:rFonts w:ascii="Times New Roman" w:hAnsi="Times New Roman" w:cs="Times New Roman"/>
          <w:sz w:val="28"/>
          <w:szCs w:val="28"/>
        </w:rPr>
        <w:t xml:space="preserve">. </w:t>
      </w:r>
      <w:r w:rsidRPr="00064A59">
        <w:rPr>
          <w:rFonts w:ascii="Times New Roman" w:hAnsi="Times New Roman" w:cs="Times New Roman"/>
          <w:sz w:val="28"/>
          <w:szCs w:val="28"/>
        </w:rPr>
        <w:t>Японская модель управления. Специфические формы работы с персоналом в японских фирмах.</w:t>
      </w:r>
    </w:p>
    <w:p w:rsidR="000A559C" w:rsidRPr="00064A59" w:rsidRDefault="000A559C" w:rsidP="0006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A13B89" w:rsidRPr="00C5520A">
        <w:rPr>
          <w:rFonts w:ascii="Times New Roman" w:hAnsi="Times New Roman" w:cs="Times New Roman"/>
          <w:sz w:val="24"/>
        </w:rPr>
        <w:t xml:space="preserve">Методология рационализации крупного машинного производства О.А. </w:t>
      </w:r>
      <w:proofErr w:type="spellStart"/>
      <w:r w:rsidR="00A13B89" w:rsidRPr="00C5520A">
        <w:rPr>
          <w:rFonts w:ascii="Times New Roman" w:hAnsi="Times New Roman" w:cs="Times New Roman"/>
          <w:sz w:val="24"/>
        </w:rPr>
        <w:t>Ерма</w:t>
      </w:r>
      <w:r w:rsidR="00A13B89" w:rsidRPr="00C5520A">
        <w:rPr>
          <w:rFonts w:ascii="Times New Roman" w:hAnsi="Times New Roman" w:cs="Times New Roman"/>
          <w:sz w:val="24"/>
        </w:rPr>
        <w:t>н</w:t>
      </w:r>
      <w:r w:rsidR="00A13B89" w:rsidRPr="00C5520A">
        <w:rPr>
          <w:rFonts w:ascii="Times New Roman" w:hAnsi="Times New Roman" w:cs="Times New Roman"/>
          <w:sz w:val="24"/>
        </w:rPr>
        <w:t>ского</w:t>
      </w:r>
      <w:proofErr w:type="spellEnd"/>
      <w:r w:rsidRPr="00C5520A">
        <w:rPr>
          <w:rFonts w:ascii="Times New Roman" w:hAnsi="Times New Roman" w:cs="Times New Roman"/>
          <w:sz w:val="24"/>
        </w:rPr>
        <w:t>.</w:t>
      </w:r>
      <w:r w:rsidR="00A13B89" w:rsidRPr="00C5520A">
        <w:rPr>
          <w:rFonts w:ascii="Times New Roman" w:hAnsi="Times New Roman" w:cs="Times New Roman"/>
          <w:sz w:val="24"/>
        </w:rPr>
        <w:t xml:space="preserve"> Закон организационной суммы.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A13B89" w:rsidRPr="00C5520A">
        <w:rPr>
          <w:rFonts w:ascii="Times New Roman" w:hAnsi="Times New Roman" w:cs="Times New Roman"/>
          <w:sz w:val="24"/>
        </w:rPr>
        <w:t xml:space="preserve">Концепция узкой базы А.К. </w:t>
      </w:r>
      <w:proofErr w:type="spellStart"/>
      <w:r w:rsidR="00A13B89" w:rsidRPr="00C5520A">
        <w:rPr>
          <w:rFonts w:ascii="Times New Roman" w:hAnsi="Times New Roman" w:cs="Times New Roman"/>
          <w:sz w:val="24"/>
        </w:rPr>
        <w:t>Гастева</w:t>
      </w:r>
      <w:proofErr w:type="spellEnd"/>
      <w:r w:rsidR="00A13B89" w:rsidRPr="00C5520A">
        <w:rPr>
          <w:rFonts w:ascii="Times New Roman" w:hAnsi="Times New Roman" w:cs="Times New Roman"/>
          <w:sz w:val="24"/>
        </w:rPr>
        <w:t xml:space="preserve">. Концепция культурных установок А.К. </w:t>
      </w:r>
      <w:proofErr w:type="spellStart"/>
      <w:r w:rsidR="00A13B89" w:rsidRPr="00C5520A">
        <w:rPr>
          <w:rFonts w:ascii="Times New Roman" w:hAnsi="Times New Roman" w:cs="Times New Roman"/>
          <w:sz w:val="24"/>
        </w:rPr>
        <w:t>Г</w:t>
      </w:r>
      <w:r w:rsidR="00A13B89" w:rsidRPr="00C5520A">
        <w:rPr>
          <w:rFonts w:ascii="Times New Roman" w:hAnsi="Times New Roman" w:cs="Times New Roman"/>
          <w:sz w:val="24"/>
        </w:rPr>
        <w:t>а</w:t>
      </w:r>
      <w:r w:rsidR="00A13B89" w:rsidRPr="00C5520A">
        <w:rPr>
          <w:rFonts w:ascii="Times New Roman" w:hAnsi="Times New Roman" w:cs="Times New Roman"/>
          <w:sz w:val="24"/>
        </w:rPr>
        <w:t>стева</w:t>
      </w:r>
      <w:proofErr w:type="spellEnd"/>
      <w:r w:rsidR="00A13B89" w:rsidRPr="00C5520A">
        <w:rPr>
          <w:rFonts w:ascii="Times New Roman" w:hAnsi="Times New Roman" w:cs="Times New Roman"/>
          <w:sz w:val="24"/>
        </w:rPr>
        <w:t xml:space="preserve">. Трудовое обучение как способ воспитания нового человека. </w:t>
      </w:r>
      <w:r w:rsidR="00FF7C13" w:rsidRPr="00C5520A">
        <w:rPr>
          <w:rFonts w:ascii="Times New Roman" w:hAnsi="Times New Roman" w:cs="Times New Roman"/>
          <w:sz w:val="24"/>
        </w:rPr>
        <w:t>Памятка организации трудового дня.</w:t>
      </w: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FF7C13" w:rsidRPr="00C5520A">
        <w:rPr>
          <w:rFonts w:ascii="Times New Roman" w:hAnsi="Times New Roman" w:cs="Times New Roman"/>
          <w:sz w:val="24"/>
        </w:rPr>
        <w:t>Исторические предпосылки американской модели менеджмента: рынок, корп</w:t>
      </w:r>
      <w:r w:rsidR="00FF7C13" w:rsidRPr="00C5520A">
        <w:rPr>
          <w:rFonts w:ascii="Times New Roman" w:hAnsi="Times New Roman" w:cs="Times New Roman"/>
          <w:sz w:val="24"/>
        </w:rPr>
        <w:t>о</w:t>
      </w:r>
      <w:r w:rsidR="00FF7C13" w:rsidRPr="00C5520A">
        <w:rPr>
          <w:rFonts w:ascii="Times New Roman" w:hAnsi="Times New Roman" w:cs="Times New Roman"/>
          <w:sz w:val="24"/>
        </w:rPr>
        <w:t>рация, индустриальный способ организации производства</w:t>
      </w:r>
      <w:r w:rsidRPr="00C5520A">
        <w:rPr>
          <w:rFonts w:ascii="Times New Roman" w:hAnsi="Times New Roman" w:cs="Times New Roman"/>
          <w:sz w:val="24"/>
        </w:rPr>
        <w:t xml:space="preserve">. </w:t>
      </w:r>
      <w:r w:rsidR="00FF7C13" w:rsidRPr="00C5520A">
        <w:rPr>
          <w:rFonts w:ascii="Times New Roman" w:hAnsi="Times New Roman" w:cs="Times New Roman"/>
          <w:sz w:val="24"/>
        </w:rPr>
        <w:t>Стратегическое управление как характеристика американского менеджмента. Менеджер как профессия.</w:t>
      </w:r>
      <w:r w:rsidR="00FF7C13">
        <w:rPr>
          <w:rFonts w:ascii="Times New Roman" w:hAnsi="Times New Roman" w:cs="Times New Roman"/>
          <w:b/>
          <w:sz w:val="24"/>
        </w:rPr>
        <w:t xml:space="preserve"> </w:t>
      </w: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 </w:t>
      </w:r>
      <w:r w:rsidR="00FF7C13" w:rsidRPr="00C5520A">
        <w:rPr>
          <w:rFonts w:ascii="Times New Roman" w:hAnsi="Times New Roman" w:cs="Times New Roman"/>
          <w:sz w:val="24"/>
        </w:rPr>
        <w:t>Человеческий ресурс как основа японского менеджмента. Система пожизненного найма. Корпоративный дух фирмы</w:t>
      </w:r>
      <w:r w:rsidRPr="00C5520A">
        <w:rPr>
          <w:rFonts w:ascii="Times New Roman" w:hAnsi="Times New Roman" w:cs="Times New Roman"/>
          <w:sz w:val="24"/>
        </w:rPr>
        <w:t>.</w:t>
      </w:r>
      <w:r w:rsidR="00FF7C13" w:rsidRPr="00C5520A">
        <w:rPr>
          <w:rFonts w:ascii="Times New Roman" w:hAnsi="Times New Roman" w:cs="Times New Roman"/>
          <w:sz w:val="24"/>
        </w:rPr>
        <w:t xml:space="preserve"> Система группового принятия решений. Концепция н</w:t>
      </w:r>
      <w:r w:rsidR="00FF7C13" w:rsidRPr="00C5520A">
        <w:rPr>
          <w:rFonts w:ascii="Times New Roman" w:hAnsi="Times New Roman" w:cs="Times New Roman"/>
          <w:sz w:val="24"/>
        </w:rPr>
        <w:t>е</w:t>
      </w:r>
      <w:r w:rsidR="00FF7C13" w:rsidRPr="00C5520A">
        <w:rPr>
          <w:rFonts w:ascii="Times New Roman" w:hAnsi="Times New Roman" w:cs="Times New Roman"/>
          <w:sz w:val="24"/>
        </w:rPr>
        <w:t>прерывного обучения. Управление качеством как неотъемлемый элемент системы менед</w:t>
      </w:r>
      <w:r w:rsidR="00FF7C13" w:rsidRPr="00C5520A">
        <w:rPr>
          <w:rFonts w:ascii="Times New Roman" w:hAnsi="Times New Roman" w:cs="Times New Roman"/>
          <w:sz w:val="24"/>
        </w:rPr>
        <w:t>ж</w:t>
      </w:r>
      <w:r w:rsidR="00FF7C13" w:rsidRPr="00C5520A">
        <w:rPr>
          <w:rFonts w:ascii="Times New Roman" w:hAnsi="Times New Roman" w:cs="Times New Roman"/>
          <w:sz w:val="24"/>
        </w:rPr>
        <w:t>мента.</w:t>
      </w:r>
      <w:r w:rsidR="00FF7C13">
        <w:rPr>
          <w:rFonts w:ascii="Times New Roman" w:hAnsi="Times New Roman" w:cs="Times New Roman"/>
          <w:b/>
          <w:sz w:val="24"/>
        </w:rPr>
        <w:t xml:space="preserve"> </w:t>
      </w: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="00FF7C13" w:rsidRPr="00C5520A">
        <w:rPr>
          <w:rFonts w:ascii="Times New Roman" w:hAnsi="Times New Roman" w:cs="Times New Roman"/>
          <w:sz w:val="24"/>
        </w:rPr>
        <w:t xml:space="preserve">Теория государственного регулирования Дж </w:t>
      </w:r>
      <w:proofErr w:type="spellStart"/>
      <w:r w:rsidR="00FF7C13" w:rsidRPr="00C5520A">
        <w:rPr>
          <w:rFonts w:ascii="Times New Roman" w:hAnsi="Times New Roman" w:cs="Times New Roman"/>
          <w:sz w:val="24"/>
        </w:rPr>
        <w:t>Кейнса</w:t>
      </w:r>
      <w:proofErr w:type="spellEnd"/>
      <w:r w:rsidR="00FF7C13" w:rsidRPr="00C5520A">
        <w:rPr>
          <w:rFonts w:ascii="Times New Roman" w:hAnsi="Times New Roman" w:cs="Times New Roman"/>
          <w:sz w:val="24"/>
        </w:rPr>
        <w:t>. Применение теории гос</w:t>
      </w:r>
      <w:r w:rsidR="00FF7C13" w:rsidRPr="00C5520A">
        <w:rPr>
          <w:rFonts w:ascii="Times New Roman" w:hAnsi="Times New Roman" w:cs="Times New Roman"/>
          <w:sz w:val="24"/>
        </w:rPr>
        <w:t>у</w:t>
      </w:r>
      <w:r w:rsidR="00FF7C13" w:rsidRPr="00C5520A">
        <w:rPr>
          <w:rFonts w:ascii="Times New Roman" w:hAnsi="Times New Roman" w:cs="Times New Roman"/>
          <w:sz w:val="24"/>
        </w:rPr>
        <w:t>дарственного регулирования в модели социального рыночного хозяйства и шведской мод</w:t>
      </w:r>
      <w:r w:rsidR="00FF7C13" w:rsidRPr="00C5520A">
        <w:rPr>
          <w:rFonts w:ascii="Times New Roman" w:hAnsi="Times New Roman" w:cs="Times New Roman"/>
          <w:sz w:val="24"/>
        </w:rPr>
        <w:t>е</w:t>
      </w:r>
      <w:r w:rsidR="00FF7C13" w:rsidRPr="00C5520A">
        <w:rPr>
          <w:rFonts w:ascii="Times New Roman" w:hAnsi="Times New Roman" w:cs="Times New Roman"/>
          <w:sz w:val="24"/>
        </w:rPr>
        <w:t>ли социализма.</w:t>
      </w:r>
      <w:r w:rsidR="00FF7C13">
        <w:rPr>
          <w:rFonts w:ascii="Times New Roman" w:hAnsi="Times New Roman" w:cs="Times New Roman"/>
          <w:b/>
          <w:sz w:val="24"/>
        </w:rPr>
        <w:t xml:space="preserve"> </w:t>
      </w:r>
    </w:p>
    <w:p w:rsidR="000A559C" w:rsidRPr="00FE059B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0A559C" w:rsidRDefault="000A559C" w:rsidP="000A559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4</w:t>
      </w:r>
    </w:p>
    <w:p w:rsidR="000A559C" w:rsidRPr="0009492D" w:rsidRDefault="000A559C" w:rsidP="000A559C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https://book.ru/book/926390 </w:t>
      </w:r>
      <w:r w:rsidR="00D13824">
        <w:rPr>
          <w:rFonts w:ascii="Times New Roman" w:hAnsi="Times New Roman" w:cs="Times New Roman"/>
          <w:sz w:val="24"/>
          <w:szCs w:val="24"/>
          <w:shd w:val="clear" w:color="auto" w:fill="FFFFFF"/>
        </w:rPr>
        <w:t>- Глава 6,7</w:t>
      </w: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5D1590" w:rsidRDefault="005D1590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B94B30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EA7D80" w:rsidRDefault="00EA7D80" w:rsidP="007A4D94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Написать эссе (3-4 стр.) по одной из предложенных тем. Тема согласуется с препод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вателем на практическом или лекционном занятии. </w:t>
      </w:r>
      <w:r w:rsidR="004862FB" w:rsidRPr="004862FB">
        <w:rPr>
          <w:rFonts w:ascii="Times New Roman" w:hAnsi="Times New Roman" w:cs="Times New Roman"/>
          <w:sz w:val="24"/>
        </w:rPr>
        <w:t>Н</w:t>
      </w:r>
      <w:r w:rsidR="004862FB">
        <w:rPr>
          <w:rFonts w:ascii="Times New Roman" w:hAnsi="Times New Roman" w:cs="Times New Roman"/>
          <w:sz w:val="24"/>
        </w:rPr>
        <w:t xml:space="preserve">еобходимо указать список литературы (не менее 3-4 источников). Объем цитат в тексте не должен превышать 30%. По результатам эссе необходимо сделать устное сообщение на 3-5 минут. </w:t>
      </w:r>
    </w:p>
    <w:p w:rsidR="004862FB" w:rsidRDefault="004862FB" w:rsidP="004862FB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862FB" w:rsidRPr="004862FB" w:rsidRDefault="004862FB" w:rsidP="004862FB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862FB">
        <w:rPr>
          <w:rFonts w:ascii="Times New Roman" w:hAnsi="Times New Roman" w:cs="Times New Roman"/>
          <w:b/>
          <w:sz w:val="24"/>
        </w:rPr>
        <w:t>Темы для эссе: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AA5019">
        <w:rPr>
          <w:rFonts w:ascii="Times New Roman" w:hAnsi="Times New Roman" w:cs="Times New Roman"/>
          <w:sz w:val="24"/>
          <w:szCs w:val="24"/>
        </w:rPr>
        <w:t xml:space="preserve">Специфика «ленточных графиков»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Г.Гантта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2.Истользование графиков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Г.Гантта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в практике деятельности современных организаций.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3.Принципы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А.Файоля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и современная практика управления.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4.Влияние идее й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М.Вебера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на теорию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А.Файоля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5. Принципы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Г.Эмерсона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и их использование в практике деятельности организации.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6.Специфика психотехники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Г.Мюнстенберга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7.Подход к управлению в работах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М.П.Фоллет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>.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8.Раскрытие «закона ситуации» в практике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М.П.Фоллет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9.Основные этапы эксперимента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Э.Мэйо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10.Вклад в управление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Ч.Барнарда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11.Количественный подход в менеджменте.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12.Основные положения работы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А.А.Богданова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Тектология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13.Влияние открытий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Н.Винер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на развитие управленческой мысли.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14.Вклад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П.Друкера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в развитие современной управленческой мысли.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15.Основные идеи неоклассического менеджмента.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19">
        <w:rPr>
          <w:rFonts w:ascii="Times New Roman" w:hAnsi="Times New Roman" w:cs="Times New Roman"/>
          <w:sz w:val="24"/>
          <w:szCs w:val="24"/>
        </w:rPr>
        <w:t xml:space="preserve">16.Идеи ЦИТ, их использование в практике современного российского и зарубежного управления. 17.Сопоставительный анализ: идеи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Э.Мэйо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019">
        <w:rPr>
          <w:rFonts w:ascii="Times New Roman" w:hAnsi="Times New Roman" w:cs="Times New Roman"/>
          <w:sz w:val="24"/>
          <w:szCs w:val="24"/>
        </w:rPr>
        <w:t>Н.А.Витке</w:t>
      </w:r>
      <w:proofErr w:type="spellEnd"/>
      <w:r w:rsidRPr="00AA5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19" w:rsidRPr="00AA5019" w:rsidRDefault="00AA5019" w:rsidP="00AA5019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5019">
        <w:rPr>
          <w:rFonts w:ascii="Times New Roman" w:hAnsi="Times New Roman" w:cs="Times New Roman"/>
          <w:sz w:val="24"/>
          <w:szCs w:val="24"/>
        </w:rPr>
        <w:t>18.Проблемы становления современной российской модели менеджмента.</w:t>
      </w:r>
    </w:p>
    <w:p w:rsidR="00B94B30" w:rsidRPr="004862FB" w:rsidRDefault="00B94B30" w:rsidP="00B94B30">
      <w:pPr>
        <w:pStyle w:val="a6"/>
        <w:rPr>
          <w:rFonts w:ascii="Times New Roman" w:hAnsi="Times New Roman" w:cs="Times New Roman"/>
          <w:b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7E031B" w:rsidRDefault="007E031B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Pr="00461B61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7C7226" w:rsidRPr="00461B61" w:rsidRDefault="007C7226" w:rsidP="00B94B30">
      <w:pPr>
        <w:pStyle w:val="a6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84584E" w:rsidRDefault="00085A94" w:rsidP="0084584E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6398">
        <w:rPr>
          <w:rFonts w:ascii="Times New Roman" w:hAnsi="Times New Roman" w:cs="Times New Roman"/>
          <w:snapToGrid w:val="0"/>
          <w:sz w:val="24"/>
          <w:szCs w:val="24"/>
        </w:rPr>
        <w:t>Проблема периодизации социально-экономического развития и формирования управленческой мысли.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6398">
        <w:rPr>
          <w:rFonts w:ascii="Times New Roman" w:hAnsi="Times New Roman" w:cs="Times New Roman"/>
          <w:snapToGrid w:val="0"/>
          <w:sz w:val="24"/>
          <w:szCs w:val="24"/>
        </w:rPr>
        <w:t>Менеджмент как форма социального управления. Виды менеджмента.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Основные этапы развития теории и практики менеджмента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Организация государственного и хозяйственного управления в древних цивилиз</w:t>
      </w:r>
      <w:r w:rsidRPr="00DD6398">
        <w:rPr>
          <w:rFonts w:ascii="Times New Roman" w:hAnsi="Times New Roman" w:cs="Times New Roman"/>
          <w:sz w:val="24"/>
          <w:szCs w:val="24"/>
        </w:rPr>
        <w:t>а</w:t>
      </w:r>
      <w:r w:rsidRPr="00DD6398">
        <w:rPr>
          <w:rFonts w:ascii="Times New Roman" w:hAnsi="Times New Roman" w:cs="Times New Roman"/>
          <w:sz w:val="24"/>
          <w:szCs w:val="24"/>
        </w:rPr>
        <w:t>циях.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Памятники хозяйственной и политической мысли древних цивилизаций.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Государственное и хозяйственное управления в древней Греции и Древнем Риме.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Управленские идеи в трудах античных авторов.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Памятники феодальной управленческой мысли («варварские правды», «Капитул</w:t>
      </w:r>
      <w:r w:rsidRPr="00DD6398">
        <w:rPr>
          <w:rFonts w:ascii="Times New Roman" w:hAnsi="Times New Roman" w:cs="Times New Roman"/>
          <w:sz w:val="24"/>
          <w:szCs w:val="24"/>
        </w:rPr>
        <w:t>я</w:t>
      </w:r>
      <w:r w:rsidRPr="00DD6398">
        <w:rPr>
          <w:rFonts w:ascii="Times New Roman" w:hAnsi="Times New Roman" w:cs="Times New Roman"/>
          <w:sz w:val="24"/>
          <w:szCs w:val="24"/>
        </w:rPr>
        <w:t>рий о поместьях» Карла Великого).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Организация и управление ремесленным производством в средние века в Западной Европе. 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Организация и управление торговлей в средние века в Западной Европе. 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Управленческая мысль в трудах мыслителей средневековья и эпохи Возрождения </w:t>
      </w:r>
      <w:proofErr w:type="spellStart"/>
      <w:r w:rsidRPr="00DD6398">
        <w:t>Ф.Аквинский</w:t>
      </w:r>
      <w:proofErr w:type="spellEnd"/>
      <w:r w:rsidRPr="00DD6398">
        <w:t xml:space="preserve">, </w:t>
      </w:r>
      <w:proofErr w:type="spellStart"/>
      <w:r w:rsidRPr="00DD6398">
        <w:t>Т.Мор</w:t>
      </w:r>
      <w:proofErr w:type="spellEnd"/>
      <w:r w:rsidRPr="00DD6398">
        <w:t xml:space="preserve">, </w:t>
      </w:r>
      <w:proofErr w:type="spellStart"/>
      <w:r w:rsidRPr="00DD6398">
        <w:t>Т.Кампанелла</w:t>
      </w:r>
      <w:proofErr w:type="spellEnd"/>
      <w:r w:rsidRPr="00DD6398">
        <w:t>).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Торговые акционерные общества в западной Европе в XVII-XVIII веках. Форм</w:t>
      </w:r>
      <w:r w:rsidRPr="00DD6398">
        <w:t>и</w:t>
      </w:r>
      <w:r w:rsidRPr="00DD6398">
        <w:t>рование концепций меркантилизма.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Менеджмент в условиях мануфактурного производства в Западной Европе и Ро</w:t>
      </w:r>
      <w:r w:rsidRPr="00DD6398">
        <w:t>с</w:t>
      </w:r>
      <w:r w:rsidRPr="00DD6398">
        <w:t>сии, его виды, субъекты.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Влияние промышленной революции на теорию и практику управления.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Управленческие идеи </w:t>
      </w:r>
      <w:proofErr w:type="spellStart"/>
      <w:r w:rsidRPr="00DD6398">
        <w:t>Р.Оуэна</w:t>
      </w:r>
      <w:proofErr w:type="spellEnd"/>
      <w:r w:rsidRPr="00DD6398">
        <w:t xml:space="preserve">, </w:t>
      </w:r>
      <w:proofErr w:type="spellStart"/>
      <w:r w:rsidRPr="00DD6398">
        <w:t>Ч.Бэббиджа</w:t>
      </w:r>
      <w:proofErr w:type="spellEnd"/>
      <w:r w:rsidRPr="00DD6398">
        <w:t xml:space="preserve">, </w:t>
      </w:r>
      <w:proofErr w:type="spellStart"/>
      <w:r w:rsidRPr="00DD6398">
        <w:t>Г.Тауна</w:t>
      </w:r>
      <w:proofErr w:type="spellEnd"/>
      <w:r w:rsidRPr="00DD6398">
        <w:t xml:space="preserve">. 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Управленческие идеи в трудах классиков политэкономии.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Предпосылки становления научного управления фабричным производством в XIX в. в Западной Европе.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 xml:space="preserve">Научная школа управления. Вклад </w:t>
      </w:r>
      <w:proofErr w:type="spellStart"/>
      <w:r w:rsidRPr="00DD6398">
        <w:rPr>
          <w:rFonts w:ascii="Times New Roman" w:hAnsi="Times New Roman" w:cs="Times New Roman"/>
          <w:sz w:val="24"/>
          <w:szCs w:val="24"/>
        </w:rPr>
        <w:t>Ф.Тейлора</w:t>
      </w:r>
      <w:proofErr w:type="spellEnd"/>
      <w:r w:rsidRPr="00DD6398">
        <w:rPr>
          <w:rFonts w:ascii="Times New Roman" w:hAnsi="Times New Roman" w:cs="Times New Roman"/>
          <w:sz w:val="24"/>
          <w:szCs w:val="24"/>
        </w:rPr>
        <w:t xml:space="preserve"> в теорию менеджмента.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 xml:space="preserve">Развитие идей научной школы управления в труд </w:t>
      </w:r>
      <w:proofErr w:type="spellStart"/>
      <w:r w:rsidRPr="00DD6398"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Pr="00DD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398">
        <w:rPr>
          <w:rFonts w:ascii="Times New Roman" w:hAnsi="Times New Roman" w:cs="Times New Roman"/>
          <w:sz w:val="24"/>
          <w:szCs w:val="24"/>
        </w:rPr>
        <w:t>Л.Гилбрет</w:t>
      </w:r>
      <w:proofErr w:type="spellEnd"/>
      <w:r w:rsidRPr="00DD6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398">
        <w:rPr>
          <w:rFonts w:ascii="Times New Roman" w:hAnsi="Times New Roman" w:cs="Times New Roman"/>
          <w:sz w:val="24"/>
          <w:szCs w:val="24"/>
        </w:rPr>
        <w:t>Г.Гантта</w:t>
      </w:r>
      <w:proofErr w:type="spellEnd"/>
      <w:r w:rsidRPr="00DD6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398">
        <w:rPr>
          <w:rFonts w:ascii="Times New Roman" w:hAnsi="Times New Roman" w:cs="Times New Roman"/>
          <w:sz w:val="24"/>
          <w:szCs w:val="24"/>
        </w:rPr>
        <w:t>Ф.Эмерсона</w:t>
      </w:r>
      <w:proofErr w:type="spellEnd"/>
      <w:r w:rsidRPr="00DD6398">
        <w:rPr>
          <w:rFonts w:ascii="Times New Roman" w:hAnsi="Times New Roman" w:cs="Times New Roman"/>
          <w:sz w:val="24"/>
          <w:szCs w:val="24"/>
        </w:rPr>
        <w:t>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 xml:space="preserve">Административная школа управления. </w:t>
      </w:r>
      <w:proofErr w:type="spellStart"/>
      <w:r w:rsidRPr="00DD6398">
        <w:rPr>
          <w:rFonts w:ascii="Times New Roman" w:hAnsi="Times New Roman" w:cs="Times New Roman"/>
          <w:sz w:val="24"/>
          <w:szCs w:val="24"/>
        </w:rPr>
        <w:t>А.Файоль</w:t>
      </w:r>
      <w:proofErr w:type="spellEnd"/>
      <w:r w:rsidRPr="00DD6398">
        <w:rPr>
          <w:rFonts w:ascii="Times New Roman" w:hAnsi="Times New Roman" w:cs="Times New Roman"/>
          <w:sz w:val="24"/>
          <w:szCs w:val="24"/>
        </w:rPr>
        <w:t xml:space="preserve"> как теоретик менеджмента.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Школа человеческих отношений </w:t>
      </w:r>
      <w:proofErr w:type="spellStart"/>
      <w:r w:rsidRPr="00DD6398">
        <w:t>Э.Мэйо</w:t>
      </w:r>
      <w:proofErr w:type="spellEnd"/>
      <w:r w:rsidRPr="00DD6398">
        <w:t xml:space="preserve">, </w:t>
      </w:r>
      <w:proofErr w:type="spellStart"/>
      <w:r w:rsidRPr="00DD6398">
        <w:t>М.Фоллетт</w:t>
      </w:r>
      <w:proofErr w:type="spellEnd"/>
      <w:r w:rsidRPr="00DD6398">
        <w:t>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Направления поведенческой школы управления.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Исследование человеческих отношений в теории организации </w:t>
      </w:r>
      <w:proofErr w:type="spellStart"/>
      <w:r w:rsidRPr="00DD6398">
        <w:t>М.Вебера</w:t>
      </w:r>
      <w:proofErr w:type="spellEnd"/>
      <w:r w:rsidRPr="00DD6398">
        <w:t>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Содержательные теории мотивации.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Процессуальные теории мотивации.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Научная организация труда в СССР. Вклад </w:t>
      </w:r>
      <w:proofErr w:type="spellStart"/>
      <w:r w:rsidRPr="00DD6398">
        <w:t>О.Ерманского</w:t>
      </w:r>
      <w:proofErr w:type="spellEnd"/>
      <w:r w:rsidRPr="00DD6398">
        <w:t xml:space="preserve">, </w:t>
      </w:r>
      <w:proofErr w:type="spellStart"/>
      <w:r w:rsidRPr="00DD6398">
        <w:t>А.Гастева</w:t>
      </w:r>
      <w:proofErr w:type="spellEnd"/>
      <w:r w:rsidRPr="00DD6398">
        <w:t xml:space="preserve">, </w:t>
      </w:r>
      <w:proofErr w:type="spellStart"/>
      <w:r w:rsidRPr="00DD6398">
        <w:t>П.Керженцева</w:t>
      </w:r>
      <w:proofErr w:type="spellEnd"/>
      <w:r w:rsidRPr="00DD6398">
        <w:t>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Научно-техническая революция середины ХХ века и ее влияние на развитие стру</w:t>
      </w:r>
      <w:r w:rsidRPr="00DD6398">
        <w:t>к</w:t>
      </w:r>
      <w:r w:rsidRPr="00DD6398">
        <w:t>туры экономики управления.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Школа управленческой науки. </w:t>
      </w:r>
      <w:proofErr w:type="spellStart"/>
      <w:r w:rsidRPr="00DD6398">
        <w:t>А.Рассел</w:t>
      </w:r>
      <w:proofErr w:type="spellEnd"/>
      <w:r w:rsidRPr="00DD6398">
        <w:t xml:space="preserve">, </w:t>
      </w:r>
      <w:proofErr w:type="spellStart"/>
      <w:r w:rsidRPr="00DD6398">
        <w:t>Л.Гулик</w:t>
      </w:r>
      <w:proofErr w:type="spellEnd"/>
      <w:r w:rsidRPr="00DD6398">
        <w:t xml:space="preserve">, </w:t>
      </w:r>
      <w:proofErr w:type="spellStart"/>
      <w:r w:rsidRPr="00DD6398">
        <w:t>Л.Эрвик</w:t>
      </w:r>
      <w:proofErr w:type="spellEnd"/>
      <w:r w:rsidRPr="00DD6398">
        <w:t xml:space="preserve">, </w:t>
      </w:r>
      <w:proofErr w:type="spellStart"/>
      <w:r w:rsidRPr="00DD6398">
        <w:t>Дж.Вудворд</w:t>
      </w:r>
      <w:proofErr w:type="spellEnd"/>
      <w:r w:rsidRPr="00DD6398">
        <w:t>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proofErr w:type="spellStart"/>
      <w:r w:rsidRPr="00DD6398">
        <w:t>П.Дракер</w:t>
      </w:r>
      <w:proofErr w:type="spellEnd"/>
      <w:r w:rsidRPr="00DD6398">
        <w:t xml:space="preserve"> как теоретик управления.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Теории принятия решений. 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 Теории управления человеческим фактором.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Системный подход в менеджменте.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Ситуационная школа.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>Процессный подход в менеджменте.</w:t>
      </w:r>
    </w:p>
    <w:p w:rsidR="00DD6398" w:rsidRPr="00DD6398" w:rsidRDefault="00DD6398" w:rsidP="00DD6398">
      <w:pPr>
        <w:pStyle w:val="22"/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</w:pPr>
      <w:r w:rsidRPr="00DD6398">
        <w:t xml:space="preserve">Квантификация процессов управления. </w:t>
      </w:r>
      <w:proofErr w:type="spellStart"/>
      <w:r w:rsidRPr="00DD6398">
        <w:t>Операциональный</w:t>
      </w:r>
      <w:proofErr w:type="spellEnd"/>
      <w:r w:rsidRPr="00DD6398">
        <w:t xml:space="preserve"> менеджмент.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Специфика советского и российского менеджмента.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Специфика современного европейского менеджмента.</w:t>
      </w:r>
    </w:p>
    <w:p w:rsidR="00DD6398" w:rsidRPr="00DD6398" w:rsidRDefault="00DD6398" w:rsidP="00DD6398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Специфика современного японского менеджмента.</w:t>
      </w:r>
    </w:p>
    <w:p w:rsidR="00DD6398" w:rsidRPr="00C5520A" w:rsidRDefault="00DD6398" w:rsidP="00C5520A">
      <w:pPr>
        <w:numPr>
          <w:ilvl w:val="0"/>
          <w:numId w:val="36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398">
        <w:rPr>
          <w:rFonts w:ascii="Times New Roman" w:hAnsi="Times New Roman" w:cs="Times New Roman"/>
          <w:sz w:val="24"/>
          <w:szCs w:val="24"/>
        </w:rPr>
        <w:t>Специфика современного американского менеджмента.</w:t>
      </w: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352344" w:rsidRPr="00352344" w:rsidRDefault="00352344" w:rsidP="00C52D3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</w:t>
      </w:r>
      <w:hyperlink r:id="rId13" w:history="1">
        <w:r w:rsidRPr="00DD3DA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https://book.ru/book/926390</w:t>
        </w:r>
      </w:hyperlink>
    </w:p>
    <w:p w:rsidR="00C52D36" w:rsidRPr="00274A8D" w:rsidRDefault="00352344" w:rsidP="00C52D36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523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Синельник</w:t>
      </w:r>
      <w:proofErr w:type="spellEnd"/>
      <w:r w:rsidRPr="003523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Л.В.</w:t>
      </w:r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>Синельник</w:t>
      </w:r>
      <w:proofErr w:type="spellEnd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 — Москва : </w:t>
      </w:r>
      <w:proofErr w:type="spellStart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283 с. — (бакалавриат). — ISBN 978-5-406-05400-0. — URL: </w:t>
      </w:r>
      <w:hyperlink r:id="rId14" w:history="1">
        <w:r w:rsidRPr="00352344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https://book.ru/book/931127</w:t>
        </w:r>
      </w:hyperlink>
    </w:p>
    <w:p w:rsidR="00274A8D" w:rsidRPr="00352344" w:rsidRDefault="00274A8D" w:rsidP="00C52D36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Н.В.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— Москва 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186 с. — (для бакалавров). — ISBN 978-5-406-03373-9. — URL: https://book.ru/book/930051</w:t>
      </w:r>
    </w:p>
    <w:p w:rsidR="00352344" w:rsidRDefault="00352344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274A8D" w:rsidRPr="00352344" w:rsidRDefault="00274A8D" w:rsidP="00274A8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Москвитин, Г.И.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управленческой мысли (Теория менеджмента) : учебное пособие / Москвитин Г.И., Козырев В.А., Платонова Е.Д. — Москва: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— 199 с. — ISBN 978-5-4365-0952-5. — URL: </w:t>
      </w:r>
      <w:hyperlink r:id="rId15" w:history="1">
        <w:r w:rsidRPr="00DD3DA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https://book.ru/book/926390</w:t>
        </w:r>
      </w:hyperlink>
    </w:p>
    <w:p w:rsidR="00274A8D" w:rsidRPr="00274A8D" w:rsidRDefault="00274A8D" w:rsidP="00274A8D">
      <w:pPr>
        <w:pStyle w:val="a8"/>
        <w:numPr>
          <w:ilvl w:val="0"/>
          <w:numId w:val="37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523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Синельник</w:t>
      </w:r>
      <w:proofErr w:type="spellEnd"/>
      <w:r w:rsidRPr="003523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Л.В.</w:t>
      </w:r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>Синельник</w:t>
      </w:r>
      <w:proofErr w:type="spellEnd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 — Москва : </w:t>
      </w:r>
      <w:proofErr w:type="spellStart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35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283 с. — (бакалавриат). — ISBN 978-5-406-05400-0. — URL: </w:t>
      </w:r>
      <w:hyperlink r:id="rId16" w:history="1">
        <w:r w:rsidRPr="00352344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https://book.ru/book/931127</w:t>
        </w:r>
      </w:hyperlink>
    </w:p>
    <w:p w:rsidR="00274A8D" w:rsidRPr="00352344" w:rsidRDefault="00274A8D" w:rsidP="00274A8D">
      <w:pPr>
        <w:pStyle w:val="a8"/>
        <w:numPr>
          <w:ilvl w:val="0"/>
          <w:numId w:val="37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Н.В.</w:t>
      </w:r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История экономических учений : учебное пособие /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Цхададзе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— Москва : </w:t>
      </w:r>
      <w:proofErr w:type="spellStart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09492D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186 с. — (для бакалавров). — ISBN 978-5-406-03373-9. — URL: https://book.ru/book/930051</w:t>
      </w:r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900FB8" w:rsidRPr="00476AE5" w:rsidRDefault="00E777A9" w:rsidP="00C5520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00FB8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http://economicportal.ru</w:t>
        </w:r>
      </w:hyperlink>
      <w:r w:rsidR="00900FB8" w:rsidRPr="00476AE5">
        <w:rPr>
          <w:rFonts w:ascii="Times New Roman" w:hAnsi="Times New Roman" w:cs="Times New Roman"/>
          <w:sz w:val="24"/>
          <w:szCs w:val="24"/>
        </w:rPr>
        <w:t xml:space="preserve"> - Словарь экономических терминов </w:t>
      </w:r>
    </w:p>
    <w:p w:rsidR="002A1303" w:rsidRPr="00476AE5" w:rsidRDefault="002A1303" w:rsidP="00C5520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426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76AE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76AE5">
        <w:rPr>
          <w:rFonts w:ascii="Times New Roman" w:hAnsi="Times New Roman" w:cs="Times New Roman"/>
          <w:sz w:val="24"/>
          <w:szCs w:val="24"/>
        </w:rPr>
        <w:t>://</w:t>
      </w:r>
      <w:hyperlink r:id="rId18" w:history="1"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eg</w:t>
        </w:r>
        <w:proofErr w:type="spellEnd"/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online</w:t>
        </w:r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76AE5">
        <w:rPr>
          <w:rFonts w:ascii="Times New Roman" w:hAnsi="Times New Roman" w:cs="Times New Roman"/>
          <w:sz w:val="24"/>
          <w:szCs w:val="24"/>
        </w:rPr>
        <w:t xml:space="preserve"> </w:t>
      </w:r>
      <w:r w:rsidRPr="00476AE5">
        <w:rPr>
          <w:rStyle w:val="af"/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476AE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«Экономическая газета»</w:t>
        </w:r>
      </w:hyperlink>
    </w:p>
    <w:p w:rsidR="00900FB8" w:rsidRPr="00476AE5" w:rsidRDefault="00E777A9" w:rsidP="00C5520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https://iq.hse.ru/management</w:t>
        </w:r>
      </w:hyperlink>
      <w:r w:rsidR="00476AE5" w:rsidRPr="00476AE5">
        <w:rPr>
          <w:rFonts w:ascii="Times New Roman" w:hAnsi="Times New Roman" w:cs="Times New Roman"/>
          <w:sz w:val="24"/>
          <w:szCs w:val="24"/>
        </w:rPr>
        <w:t xml:space="preserve"> - Менеджмент. Научно-</w:t>
      </w:r>
      <w:proofErr w:type="spellStart"/>
      <w:r w:rsidR="00476AE5" w:rsidRPr="00476AE5">
        <w:rPr>
          <w:rFonts w:ascii="Times New Roman" w:hAnsi="Times New Roman" w:cs="Times New Roman"/>
          <w:sz w:val="24"/>
          <w:szCs w:val="24"/>
        </w:rPr>
        <w:t>образоватеьный</w:t>
      </w:r>
      <w:proofErr w:type="spellEnd"/>
      <w:r w:rsidR="00476AE5" w:rsidRPr="00476AE5">
        <w:rPr>
          <w:rFonts w:ascii="Times New Roman" w:hAnsi="Times New Roman" w:cs="Times New Roman"/>
          <w:sz w:val="24"/>
          <w:szCs w:val="24"/>
        </w:rPr>
        <w:t xml:space="preserve"> портал</w:t>
      </w:r>
    </w:p>
    <w:p w:rsidR="00476AE5" w:rsidRPr="00476AE5" w:rsidRDefault="00E777A9" w:rsidP="00C5520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hr</w:t>
        </w:r>
        <w:proofErr w:type="spellEnd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portal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tags</w:t>
        </w:r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menedzhment</w:t>
        </w:r>
        <w:proofErr w:type="spellEnd"/>
      </w:hyperlink>
      <w:r w:rsidR="00476AE5" w:rsidRPr="00476AE5">
        <w:rPr>
          <w:rFonts w:ascii="Times New Roman" w:hAnsi="Times New Roman" w:cs="Times New Roman"/>
          <w:sz w:val="24"/>
          <w:szCs w:val="24"/>
        </w:rPr>
        <w:t xml:space="preserve"> – </w:t>
      </w:r>
      <w:r w:rsidR="00476AE5" w:rsidRPr="00476AE5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476AE5" w:rsidRPr="00476AE5">
        <w:rPr>
          <w:rFonts w:ascii="Times New Roman" w:hAnsi="Times New Roman" w:cs="Times New Roman"/>
          <w:sz w:val="24"/>
          <w:szCs w:val="24"/>
        </w:rPr>
        <w:t>-портал</w:t>
      </w:r>
    </w:p>
    <w:p w:rsidR="00476AE5" w:rsidRPr="00476AE5" w:rsidRDefault="00E777A9" w:rsidP="00C5520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76AE5" w:rsidRPr="00476AE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http://ecsocman.hse.ru/</w:t>
        </w:r>
      </w:hyperlink>
      <w:r w:rsidR="00476AE5" w:rsidRPr="00476AE5">
        <w:rPr>
          <w:rFonts w:ascii="Times New Roman" w:hAnsi="Times New Roman" w:cs="Times New Roman"/>
          <w:sz w:val="24"/>
          <w:szCs w:val="24"/>
        </w:rPr>
        <w:t xml:space="preserve"> - Федеральный образовательный портал Экономика. Социол</w:t>
      </w:r>
      <w:r w:rsidR="00476AE5" w:rsidRPr="00476AE5">
        <w:rPr>
          <w:rFonts w:ascii="Times New Roman" w:hAnsi="Times New Roman" w:cs="Times New Roman"/>
          <w:sz w:val="24"/>
          <w:szCs w:val="24"/>
        </w:rPr>
        <w:t>о</w:t>
      </w:r>
      <w:r w:rsidR="00476AE5" w:rsidRPr="00476AE5">
        <w:rPr>
          <w:rFonts w:ascii="Times New Roman" w:hAnsi="Times New Roman" w:cs="Times New Roman"/>
          <w:sz w:val="24"/>
          <w:szCs w:val="24"/>
        </w:rPr>
        <w:t>гия. Менеджмент</w:t>
      </w:r>
    </w:p>
    <w:p w:rsidR="00EF7934" w:rsidRPr="00476AE5" w:rsidRDefault="004862FB" w:rsidP="00C5520A">
      <w:pPr>
        <w:pStyle w:val="a6"/>
        <w:spacing w:line="276" w:lineRule="auto"/>
        <w:ind w:left="1020" w:firstLine="426"/>
        <w:rPr>
          <w:rFonts w:ascii="Times New Roman" w:hAnsi="Times New Roman" w:cs="Times New Roman"/>
          <w:sz w:val="44"/>
        </w:rPr>
      </w:pPr>
      <w:r w:rsidRPr="00476AE5">
        <w:rPr>
          <w:rFonts w:ascii="Times New Roman" w:hAnsi="Times New Roman" w:cs="Times New Roman"/>
          <w:sz w:val="44"/>
        </w:rPr>
        <w:t xml:space="preserve"> </w:t>
      </w:r>
    </w:p>
    <w:p w:rsidR="00FE059B" w:rsidRPr="00476AE5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Pr="00476AE5" w:rsidRDefault="00337165" w:rsidP="0018633A">
      <w:pPr>
        <w:pStyle w:val="a6"/>
        <w:rPr>
          <w:rFonts w:ascii="Times New Roman" w:hAnsi="Times New Roman" w:cs="Times New Roman"/>
          <w:sz w:val="44"/>
        </w:rPr>
      </w:pPr>
    </w:p>
    <w:sectPr w:rsidR="00337165" w:rsidRPr="00476AE5" w:rsidSect="007669B0">
      <w:footerReference w:type="default" r:id="rId23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A9" w:rsidRDefault="00E777A9" w:rsidP="0011548B">
      <w:pPr>
        <w:spacing w:after="0" w:line="240" w:lineRule="auto"/>
      </w:pPr>
      <w:r>
        <w:separator/>
      </w:r>
    </w:p>
  </w:endnote>
  <w:endnote w:type="continuationSeparator" w:id="0">
    <w:p w:rsidR="00E777A9" w:rsidRDefault="00E777A9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3C6379">
          <w:rPr>
            <w:rFonts w:ascii="Times New Roman" w:hAnsi="Times New Roman" w:cs="Times New Roman"/>
            <w:noProof/>
          </w:rPr>
          <w:t>11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A9" w:rsidRDefault="00E777A9" w:rsidP="0011548B">
      <w:pPr>
        <w:spacing w:after="0" w:line="240" w:lineRule="auto"/>
      </w:pPr>
      <w:r>
        <w:separator/>
      </w:r>
    </w:p>
  </w:footnote>
  <w:footnote w:type="continuationSeparator" w:id="0">
    <w:p w:rsidR="00E777A9" w:rsidRDefault="00E777A9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4BA"/>
    <w:multiLevelType w:val="singleLevel"/>
    <w:tmpl w:val="493035D2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7824C7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6B412A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7631D6"/>
    <w:multiLevelType w:val="hybridMultilevel"/>
    <w:tmpl w:val="98E88BEA"/>
    <w:lvl w:ilvl="0" w:tplc="58BA5B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C5843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9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F3148"/>
    <w:multiLevelType w:val="hybridMultilevel"/>
    <w:tmpl w:val="F898A8CE"/>
    <w:lvl w:ilvl="0" w:tplc="EA0EDE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A2A7C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93E9C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851139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8"/>
  </w:num>
  <w:num w:numId="4">
    <w:abstractNumId w:val="2"/>
  </w:num>
  <w:num w:numId="5">
    <w:abstractNumId w:val="33"/>
  </w:num>
  <w:num w:numId="6">
    <w:abstractNumId w:val="30"/>
  </w:num>
  <w:num w:numId="7">
    <w:abstractNumId w:val="37"/>
  </w:num>
  <w:num w:numId="8">
    <w:abstractNumId w:val="29"/>
  </w:num>
  <w:num w:numId="9">
    <w:abstractNumId w:val="0"/>
  </w:num>
  <w:num w:numId="10">
    <w:abstractNumId w:val="18"/>
  </w:num>
  <w:num w:numId="11">
    <w:abstractNumId w:val="10"/>
  </w:num>
  <w:num w:numId="12">
    <w:abstractNumId w:val="3"/>
  </w:num>
  <w:num w:numId="13">
    <w:abstractNumId w:val="7"/>
  </w:num>
  <w:num w:numId="14">
    <w:abstractNumId w:val="28"/>
  </w:num>
  <w:num w:numId="15">
    <w:abstractNumId w:val="19"/>
  </w:num>
  <w:num w:numId="16">
    <w:abstractNumId w:val="24"/>
  </w:num>
  <w:num w:numId="17">
    <w:abstractNumId w:val="13"/>
  </w:num>
  <w:num w:numId="18">
    <w:abstractNumId w:val="11"/>
  </w:num>
  <w:num w:numId="19">
    <w:abstractNumId w:val="31"/>
  </w:num>
  <w:num w:numId="20">
    <w:abstractNumId w:val="12"/>
  </w:num>
  <w:num w:numId="21">
    <w:abstractNumId w:val="26"/>
  </w:num>
  <w:num w:numId="22">
    <w:abstractNumId w:val="15"/>
  </w:num>
  <w:num w:numId="23">
    <w:abstractNumId w:val="20"/>
  </w:num>
  <w:num w:numId="24">
    <w:abstractNumId w:val="27"/>
  </w:num>
  <w:num w:numId="25">
    <w:abstractNumId w:val="25"/>
  </w:num>
  <w:num w:numId="26">
    <w:abstractNumId w:val="5"/>
  </w:num>
  <w:num w:numId="27">
    <w:abstractNumId w:val="35"/>
  </w:num>
  <w:num w:numId="28">
    <w:abstractNumId w:val="22"/>
  </w:num>
  <w:num w:numId="29">
    <w:abstractNumId w:val="6"/>
  </w:num>
  <w:num w:numId="30">
    <w:abstractNumId w:val="1"/>
  </w:num>
  <w:num w:numId="31">
    <w:abstractNumId w:val="36"/>
  </w:num>
  <w:num w:numId="32">
    <w:abstractNumId w:val="14"/>
  </w:num>
  <w:num w:numId="33">
    <w:abstractNumId w:val="23"/>
  </w:num>
  <w:num w:numId="34">
    <w:abstractNumId w:val="34"/>
  </w:num>
  <w:num w:numId="35">
    <w:abstractNumId w:val="17"/>
  </w:num>
  <w:num w:numId="36">
    <w:abstractNumId w:val="16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14B1D"/>
    <w:rsid w:val="00030079"/>
    <w:rsid w:val="00034466"/>
    <w:rsid w:val="00051F00"/>
    <w:rsid w:val="00064A59"/>
    <w:rsid w:val="00067348"/>
    <w:rsid w:val="000803D2"/>
    <w:rsid w:val="000848F5"/>
    <w:rsid w:val="00085A94"/>
    <w:rsid w:val="000862DD"/>
    <w:rsid w:val="0009492D"/>
    <w:rsid w:val="000A559C"/>
    <w:rsid w:val="000D3D1C"/>
    <w:rsid w:val="00113370"/>
    <w:rsid w:val="0011548B"/>
    <w:rsid w:val="001169D8"/>
    <w:rsid w:val="0014703D"/>
    <w:rsid w:val="00183001"/>
    <w:rsid w:val="0018633A"/>
    <w:rsid w:val="0019538E"/>
    <w:rsid w:val="001B0123"/>
    <w:rsid w:val="001D5553"/>
    <w:rsid w:val="001E475A"/>
    <w:rsid w:val="001F3399"/>
    <w:rsid w:val="0020373D"/>
    <w:rsid w:val="00223914"/>
    <w:rsid w:val="00271FF2"/>
    <w:rsid w:val="00274A8D"/>
    <w:rsid w:val="00274B2D"/>
    <w:rsid w:val="002A1303"/>
    <w:rsid w:val="002C1444"/>
    <w:rsid w:val="003159B9"/>
    <w:rsid w:val="00321BF4"/>
    <w:rsid w:val="00337165"/>
    <w:rsid w:val="00352344"/>
    <w:rsid w:val="003761FA"/>
    <w:rsid w:val="00385B13"/>
    <w:rsid w:val="003A4B60"/>
    <w:rsid w:val="003B0059"/>
    <w:rsid w:val="003B1DEA"/>
    <w:rsid w:val="003C243C"/>
    <w:rsid w:val="003C6379"/>
    <w:rsid w:val="003D3817"/>
    <w:rsid w:val="003F5E35"/>
    <w:rsid w:val="004113A5"/>
    <w:rsid w:val="00461B61"/>
    <w:rsid w:val="00464B42"/>
    <w:rsid w:val="00476AE5"/>
    <w:rsid w:val="004862FB"/>
    <w:rsid w:val="00490AB6"/>
    <w:rsid w:val="004915F7"/>
    <w:rsid w:val="00495E69"/>
    <w:rsid w:val="004A7EC6"/>
    <w:rsid w:val="00535028"/>
    <w:rsid w:val="0059204C"/>
    <w:rsid w:val="00592426"/>
    <w:rsid w:val="005927B5"/>
    <w:rsid w:val="005A40F2"/>
    <w:rsid w:val="005B32A6"/>
    <w:rsid w:val="005D1590"/>
    <w:rsid w:val="005E70B2"/>
    <w:rsid w:val="00627517"/>
    <w:rsid w:val="00667A16"/>
    <w:rsid w:val="00695E98"/>
    <w:rsid w:val="00696009"/>
    <w:rsid w:val="006A5C79"/>
    <w:rsid w:val="006B4701"/>
    <w:rsid w:val="006D1797"/>
    <w:rsid w:val="006F5AD7"/>
    <w:rsid w:val="007230CC"/>
    <w:rsid w:val="007669B0"/>
    <w:rsid w:val="007A4D94"/>
    <w:rsid w:val="007C7226"/>
    <w:rsid w:val="007D1767"/>
    <w:rsid w:val="007D272E"/>
    <w:rsid w:val="007D2A5F"/>
    <w:rsid w:val="007E031B"/>
    <w:rsid w:val="007E5C0D"/>
    <w:rsid w:val="008048B2"/>
    <w:rsid w:val="008103C7"/>
    <w:rsid w:val="0081540E"/>
    <w:rsid w:val="0082287C"/>
    <w:rsid w:val="00822F90"/>
    <w:rsid w:val="00834EA5"/>
    <w:rsid w:val="0084584E"/>
    <w:rsid w:val="0085174F"/>
    <w:rsid w:val="00880088"/>
    <w:rsid w:val="008848AE"/>
    <w:rsid w:val="008C73BD"/>
    <w:rsid w:val="00900FB8"/>
    <w:rsid w:val="009105E3"/>
    <w:rsid w:val="009518A1"/>
    <w:rsid w:val="009E0E72"/>
    <w:rsid w:val="009E1459"/>
    <w:rsid w:val="00A052A7"/>
    <w:rsid w:val="00A110D7"/>
    <w:rsid w:val="00A13B89"/>
    <w:rsid w:val="00A51FCF"/>
    <w:rsid w:val="00A66A66"/>
    <w:rsid w:val="00A7128C"/>
    <w:rsid w:val="00A80EF0"/>
    <w:rsid w:val="00A816B8"/>
    <w:rsid w:val="00A867E3"/>
    <w:rsid w:val="00AA5019"/>
    <w:rsid w:val="00AB276A"/>
    <w:rsid w:val="00AB418F"/>
    <w:rsid w:val="00AD71C6"/>
    <w:rsid w:val="00AE0CB7"/>
    <w:rsid w:val="00AE6B13"/>
    <w:rsid w:val="00B04A95"/>
    <w:rsid w:val="00B07D18"/>
    <w:rsid w:val="00B119F0"/>
    <w:rsid w:val="00B94B30"/>
    <w:rsid w:val="00BB124A"/>
    <w:rsid w:val="00BC6BDD"/>
    <w:rsid w:val="00BE6E18"/>
    <w:rsid w:val="00C45485"/>
    <w:rsid w:val="00C52D36"/>
    <w:rsid w:val="00C5520A"/>
    <w:rsid w:val="00C61AF5"/>
    <w:rsid w:val="00C65740"/>
    <w:rsid w:val="00C94A40"/>
    <w:rsid w:val="00CA6C53"/>
    <w:rsid w:val="00CC6E0D"/>
    <w:rsid w:val="00CD0F43"/>
    <w:rsid w:val="00CD2AD5"/>
    <w:rsid w:val="00D04A8E"/>
    <w:rsid w:val="00D10C59"/>
    <w:rsid w:val="00D116DC"/>
    <w:rsid w:val="00D13824"/>
    <w:rsid w:val="00D2141F"/>
    <w:rsid w:val="00D25C6C"/>
    <w:rsid w:val="00D56330"/>
    <w:rsid w:val="00D63D21"/>
    <w:rsid w:val="00D772C8"/>
    <w:rsid w:val="00D82F59"/>
    <w:rsid w:val="00DA20E6"/>
    <w:rsid w:val="00DA25D0"/>
    <w:rsid w:val="00DA59ED"/>
    <w:rsid w:val="00DC3C78"/>
    <w:rsid w:val="00DC46E2"/>
    <w:rsid w:val="00DD6398"/>
    <w:rsid w:val="00DE000B"/>
    <w:rsid w:val="00E14321"/>
    <w:rsid w:val="00E51E2B"/>
    <w:rsid w:val="00E53969"/>
    <w:rsid w:val="00E6738E"/>
    <w:rsid w:val="00E77107"/>
    <w:rsid w:val="00E777A9"/>
    <w:rsid w:val="00E85CC1"/>
    <w:rsid w:val="00E868A1"/>
    <w:rsid w:val="00EA7D80"/>
    <w:rsid w:val="00EB0E82"/>
    <w:rsid w:val="00EB1192"/>
    <w:rsid w:val="00EC371F"/>
    <w:rsid w:val="00ED16B6"/>
    <w:rsid w:val="00EF7934"/>
    <w:rsid w:val="00F24DAC"/>
    <w:rsid w:val="00F43AA9"/>
    <w:rsid w:val="00F511B1"/>
    <w:rsid w:val="00F52E7D"/>
    <w:rsid w:val="00F70DBE"/>
    <w:rsid w:val="00F95FC1"/>
    <w:rsid w:val="00FE059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4D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  <w:style w:type="character" w:customStyle="1" w:styleId="30">
    <w:name w:val="Заголовок 3 Знак"/>
    <w:basedOn w:val="a0"/>
    <w:link w:val="3"/>
    <w:rsid w:val="00F24D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ighlighthighlightactive">
    <w:name w:val="highlight highlight_active"/>
    <w:rsid w:val="00F24DAC"/>
  </w:style>
  <w:style w:type="paragraph" w:customStyle="1" w:styleId="10">
    <w:name w:val="Обычный1"/>
    <w:rsid w:val="008228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rsid w:val="00DD639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639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26390" TargetMode="External"/><Relationship Id="rId18" Type="http://schemas.openxmlformats.org/officeDocument/2006/relationships/hyperlink" Target="http://www.eg-online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r-portal.ru/tags/menedzh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.ru/book/931127" TargetMode="External"/><Relationship Id="rId17" Type="http://schemas.openxmlformats.org/officeDocument/2006/relationships/hyperlink" Target="http://economicportal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1127" TargetMode="External"/><Relationship Id="rId20" Type="http://schemas.openxmlformats.org/officeDocument/2006/relationships/hyperlink" Target="https://iq.hse.ru/manage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1127%20-%20&#1043;&#1083;&#1072;&#1074;&#1072;%20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ook.ru/book/92639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ru/book/926390" TargetMode="External"/><Relationship Id="rId19" Type="http://schemas.openxmlformats.org/officeDocument/2006/relationships/hyperlink" Target="http://www.ipbr.org/?page=partners&amp;id=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1127%20-%20&#1043;&#1083;&#1072;&#1074;&#1072;%201" TargetMode="External"/><Relationship Id="rId14" Type="http://schemas.openxmlformats.org/officeDocument/2006/relationships/hyperlink" Target="https://book.ru/book/931127" TargetMode="External"/><Relationship Id="rId22" Type="http://schemas.openxmlformats.org/officeDocument/2006/relationships/hyperlink" Target="http://ecsocman.hse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6D4654F6704395890F41BFD9318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E320B5-DBF5-4CA7-AAA7-DB298E73541E}"/>
      </w:docPartPr>
      <w:docPartBody>
        <w:p w:rsidR="00801CAE" w:rsidRDefault="00DD1409" w:rsidP="00DD1409">
          <w:pPr>
            <w:pStyle w:val="096D4654F6704395890F41BFD931896D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384C84"/>
    <w:rsid w:val="003C03B1"/>
    <w:rsid w:val="003C2030"/>
    <w:rsid w:val="003F26DB"/>
    <w:rsid w:val="006B62C3"/>
    <w:rsid w:val="006F252F"/>
    <w:rsid w:val="00726EC0"/>
    <w:rsid w:val="007430C5"/>
    <w:rsid w:val="007C6A92"/>
    <w:rsid w:val="00801CAE"/>
    <w:rsid w:val="0083249F"/>
    <w:rsid w:val="008F754A"/>
    <w:rsid w:val="009933C7"/>
    <w:rsid w:val="00A8083D"/>
    <w:rsid w:val="00AE233D"/>
    <w:rsid w:val="00B53CD0"/>
    <w:rsid w:val="00C179CC"/>
    <w:rsid w:val="00C35A44"/>
    <w:rsid w:val="00CC01CC"/>
    <w:rsid w:val="00DD1409"/>
    <w:rsid w:val="00E1151E"/>
    <w:rsid w:val="00FA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1409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096D4654F6704395890F41BFD931896D">
    <w:name w:val="096D4654F6704395890F41BFD931896D"/>
    <w:rsid w:val="00DD1409"/>
  </w:style>
  <w:style w:type="paragraph" w:customStyle="1" w:styleId="134B7EDF3A614CEE97768650008021BB">
    <w:name w:val="134B7EDF3A614CEE97768650008021BB"/>
    <w:rsid w:val="00DD1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0D4E-D57C-474A-A4F0-5F77F3A4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59</cp:revision>
  <cp:lastPrinted>2019-10-11T02:38:00Z</cp:lastPrinted>
  <dcterms:created xsi:type="dcterms:W3CDTF">2019-12-04T04:04:00Z</dcterms:created>
  <dcterms:modified xsi:type="dcterms:W3CDTF">2020-02-13T07:55:00Z</dcterms:modified>
</cp:coreProperties>
</file>