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sz w:val="24"/>
          <w:szCs w:val="24"/>
          <w:lang w:eastAsia="ru-RU"/>
        </w:rPr>
        <w:id w:val="15673116"/>
        <w:lock w:val="sdtContentLocked"/>
        <w:placeholder>
          <w:docPart w:val="5D3B0EDD22DA4B8FBF2FA6B6F92EF39D"/>
        </w:placeholder>
      </w:sdtPr>
      <w:sdtEndPr/>
      <w:sdtContent>
        <w:p w:rsidR="00A867E3" w:rsidRPr="004C7594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НЕГОСУДАРСТВЕННОЕ (ЧАСТНОЕ) ОБРАЗОВАТЕЛЬНОЕ УЧРЕЖДЕНИЕ</w:t>
          </w:r>
        </w:p>
        <w:p w:rsidR="00A867E3" w:rsidRPr="00C064F1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ВЫСШЕГО ОБРАЗОВ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АНИЯ «ТОМСКИЙ ИНСТИТУТ БИЗНЕСА»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br/>
          </w: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(НОУ ВО «ТИБ»)</w:t>
          </w:r>
        </w:p>
      </w:sdtContent>
    </w:sdt>
    <w:p w:rsidR="00A867E3" w:rsidRDefault="00A867E3" w:rsidP="00B07D1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2070419923"/>
        <w:lock w:val="sdtContentLocked"/>
        <w:placeholder>
          <w:docPart w:val="DefaultPlaceholder_1082065158"/>
        </w:placeholder>
      </w:sdtPr>
      <w:sdtEndPr/>
      <w:sdtContent>
        <w:p w:rsidR="00A867E3" w:rsidRPr="00A867E3" w:rsidRDefault="00A867E3" w:rsidP="00B07D18">
          <w:pPr>
            <w:widowControl w:val="0"/>
            <w:spacing w:after="0" w:line="413" w:lineRule="exact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Гуманитарный факультет</w:t>
          </w:r>
        </w:p>
      </w:sdtContent>
    </w:sdt>
    <w:p w:rsidR="00A867E3" w:rsidRPr="00A867E3" w:rsidRDefault="00683F65" w:rsidP="00B07D18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1127921930"/>
          <w:lock w:val="sdtContentLocked"/>
          <w:placeholder>
            <w:docPart w:val="DefaultPlaceholder_1082065158"/>
          </w:placeholder>
        </w:sdtPr>
        <w:sdtEndPr/>
        <w:sdtContent>
          <w:r w:rsidR="00A867E3"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Кафедра</w:t>
          </w:r>
        </w:sdtContent>
      </w:sdt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alias w:val="Выберите кафедру"/>
          <w:tag w:val="Выберите кафедру"/>
          <w:id w:val="866561619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юриспруденции" w:value="юриспруденции"/>
            <w:listItem w:displayText="гуманитарных и социально-экономических дисциплин" w:value="гуманитарных и социально-экономических дисциплин"/>
            <w:listItem w:displayText="дизайна" w:value="дизайна"/>
          </w:comboBox>
        </w:sdtPr>
        <w:sdtEndPr/>
        <w:sdtContent>
          <w:r w:rsidR="00B119F0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гуманитарных и социально-экономических дисциплин</w:t>
          </w:r>
        </w:sdtContent>
      </w:sdt>
    </w:p>
    <w:p w:rsidR="00F43AA9" w:rsidRDefault="00F43AA9" w:rsidP="00A867E3">
      <w:pPr>
        <w:jc w:val="center"/>
      </w:pPr>
    </w:p>
    <w:p w:rsidR="00385B13" w:rsidRDefault="00385B13" w:rsidP="00A867E3">
      <w:pPr>
        <w:jc w:val="center"/>
      </w:pPr>
    </w:p>
    <w:sdt>
      <w:sdtPr>
        <w:rPr>
          <w:rStyle w:val="3"/>
        </w:rPr>
        <w:alias w:val="Введите И.О. Фамилию автора "/>
        <w:tag w:val="Введите И.О. Фамилию автора "/>
        <w:id w:val="-1300459478"/>
        <w:lock w:val="sdtLocked"/>
        <w:placeholder>
          <w:docPart w:val="DefaultPlaceholder_1082065159"/>
        </w:placeholder>
        <w:comboBox>
          <w:listItem w:value="Выберите элемент."/>
        </w:comboBox>
      </w:sdtPr>
      <w:sdtEndPr>
        <w:rPr>
          <w:rStyle w:val="3"/>
        </w:rPr>
      </w:sdtEndPr>
      <w:sdtContent>
        <w:p w:rsidR="00385B13" w:rsidRDefault="00B119F0" w:rsidP="00A867E3">
          <w:pPr>
            <w:jc w:val="center"/>
          </w:pPr>
          <w:r>
            <w:rPr>
              <w:rStyle w:val="3"/>
            </w:rPr>
            <w:t>Кухта Артем Евгеньевич</w:t>
          </w:r>
        </w:p>
      </w:sdtContent>
    </w:sdt>
    <w:p w:rsidR="00385B13" w:rsidRDefault="00385B13" w:rsidP="00A867E3">
      <w:pPr>
        <w:jc w:val="center"/>
      </w:pPr>
    </w:p>
    <w:p w:rsidR="006A5C79" w:rsidRDefault="006A5C79" w:rsidP="00A867E3">
      <w:pPr>
        <w:jc w:val="center"/>
      </w:pPr>
    </w:p>
    <w:sdt>
      <w:sdtPr>
        <w:rPr>
          <w:rStyle w:val="6"/>
        </w:rPr>
        <w:alias w:val="Выберите дисциплину"/>
        <w:tag w:val="Выберите дисциплину"/>
        <w:id w:val="-69506403"/>
        <w:lock w:val="sdtLocked"/>
        <w:placeholder>
          <w:docPart w:val="DefaultPlaceholder_1082065159"/>
        </w:placeholder>
        <w:comboBox>
          <w:listItem w:value="Выберите элемент."/>
          <w:listItem w:displayText="АДМИНИСТРАТИВНОЕ ПРАВО" w:value="АДМИНИСТРАТИВНОЕ ПРАВО"/>
          <w:listItem w:displayText="АКАДЕМИЧЕСКАЯ ЖИВОПИСЬ" w:value="АКАДЕМИЧЕСКАЯ ЖИВОПИСЬ"/>
          <w:listItem w:displayText="АКАДЕМИЧЕСКАЯ СКУЛЬПТУРА, ПЛАСТИЧЕСКОЕ МОДЕЛИРОВАНИЕ" w:value="АКАДЕМИЧЕСКАЯ СКУЛЬПТУРА, ПЛАСТИЧЕСКОЕ МОДЕЛИРОВАНИЕ"/>
          <w:listItem w:displayText="АКАДЕМИЧЕСКИЙ РИСУНОК" w:value="АКАДЕМИЧЕСКИЙ РИСУНОК"/>
          <w:listItem w:displayText="АКМЕОЛОГИЯ" w:value="АКМЕОЛОГИЯ"/>
          <w:listItem w:displayText="АЛЬТЕРНАТИВЫ ЛИШЕНИЯ СВОБОДЫ" w:value="АЛЬТЕРНАТИВЫ ЛИШЕНИЯ СВОБОДЫ"/>
          <w:listItem w:displayText="АНАЛИЗ ФИНАНСОВОЙ ОТЧЕТНОСТИ" w:value="АНАЛИЗ ФИНАНСОВОЙ ОТЧЕТНОСТИ"/>
          <w:listItem w:displayText="АНАТОМИЯ ЦЕНТРАЛЬНОЙ НЕРВНОЙ СИСТЕМЫ" w:value="АНАТОМИЯ ЦЕНТРАЛЬНОЙ НЕРВНОЙ СИСТЕМЫ"/>
          <w:listItem w:displayText="АРБИТРАЖНЫЙ ПРОЦЕСС" w:value="АРБИТРАЖНЫЙ ПРОЦЕСС"/>
          <w:listItem w:displayText="АРХИТЕКТУРНО-ДИЗАЙНЕРСКОЕ МАТЕРИАЛОВЕДЕНИЕ" w:value="АРХИТЕКТУРНО-ДИЗАЙНЕРСКОЕ МАТЕРИАЛОВЕДЕНИЕ"/>
          <w:listItem w:displayText="АУДИТ" w:value="АУДИТ"/>
          <w:listItem w:displayText="БАНКОВСКИЙ МАРКЕТИНГ" w:value="БАНКОВСКИЙ МАРКЕТИНГ"/>
          <w:listItem w:displayText="БАНКОВСКИЙ МЕНЕДЖМЕНТ" w:value="БАНКОВСКИЙ МЕНЕДЖМЕНТ"/>
          <w:listItem w:displayText="БАНКОВСКИЙ МЕНЕДЖМЕНТ И МАРКЕТИНГ" w:value="БАНКОВСКИЙ МЕНЕДЖМЕНТ И МАРКЕТИНГ"/>
          <w:listItem w:displayText="БАНКОВСКОЕ ДЕЛО" w:value="БАНКОВСКОЕ ДЕЛО"/>
          <w:listItem w:displayText="БЕЗОПАСНОСТЬ ЖИЗНЕДЕЯТЕЛЬНОСТИ" w:value="БЕЗОПАСНОСТЬ ЖИЗНЕДЕЯТЕЛЬНОСТИ"/>
          <w:listItem w:displayText="БИЗНЕС В ИНТЕРНЕТЕ" w:value="БИЗНЕС В ИНТЕРНЕТЕ"/>
          <w:listItem w:displayText="БИЗНЕС-ПЛАНИРОВАНИЕ" w:value="БИЗНЕС-ПЛАНИРОВАНИЕ"/>
          <w:listItem w:displayText="БИЗНЕС-ПЛАНИРОВАНИЕ И УПРАВЛЕНИЕ ПРОЕКТАМИ" w:value="БИЗНЕС-ПЛАНИРОВАНИЕ И УПРАВЛЕНИЕ ПРОЕКТАМИ"/>
          <w:listItem w:displayText="БИЗНЕС-ТРЕНИНГ &quot;ПРОРЫВ В РЕЗУЛЬТАТАХ&quot;" w:value="БИЗНЕС-ТРЕНИНГ &quot;ПРОРЫВ В РЕЗУЛЬТАТАХ&quot;"/>
          <w:listItem w:displayText="БИЗНЕС-ТРЕНИНГ &quot;ЭФФЕКТИВНАЯ ПРЕЗЕНТАЦИЯ&quot;" w:value="БИЗНЕС-ТРЕНИНГ &quot;ЭФФЕКТИВНАЯ ПРЕЗЕНТАЦИЯ&quot;"/>
          <w:listItem w:displayText="БИЗНЕС-ТРЕНИНГ ПО КРЕАТИВНОМУ МЕНЕДЖМЕНТУ" w:value="БИЗНЕС-ТРЕНИНГ ПО КРЕАТИВНОМУ МЕНЕДЖМЕНТУ"/>
          <w:listItem w:displayText="БИЗНЕС-ТРЕНИНГ ПО СТРЕСС-МЕНЕДЖМЕНТУ" w:value="БИЗНЕС-ТРЕНИНГ ПО СТРЕСС-МЕНЕДЖМЕНТУ"/>
          <w:listItem w:displayText="БИЗНЕС-ТРЕНИНГ ПО ТАЙМ-МЕНЕДЖЕНТУ" w:value="БИЗНЕС-ТРЕНИНГ ПО ТАЙМ-МЕНЕДЖЕНТУ"/>
          <w:listItem w:displayText="БИЗНЕС-ТРЕНИНГ ПРЕЗЕНТАЦИЙ" w:value="БИЗНЕС-ТРЕНИНГ ПРЕЗЕНТАЦИЙ"/>
          <w:listItem w:displayText="БИЗНЕС-ТРЕНИНГ ПРОДАЖ" w:value="БИЗНЕС-ТРЕНИНГ ПРОДАЖ"/>
          <w:listItem w:displayText="БИЗНЕС-ТРЕНИНГ ЭФФЕКТИВНЫХ ПЕРЕГОВОРОВ" w:value="БИЗНЕС-ТРЕНИНГ ЭФФЕКТИВНЫХ ПЕРЕГОВОРОВ"/>
          <w:listItem w:displayText="БИЗНЕС-ТРЕНИНГИ" w:value="БИЗНЕС-ТРЕНИНГИ"/>
          <w:listItem w:displayText="БУХГАЛТЕРСКИЕ ИНФОРМАЦИОННЫЕ СИСТЕМЫ" w:value="БУХГАЛТЕРСКИЕ ИНФОРМАЦИОННЫЕ СИСТЕМЫ"/>
          <w:listItem w:displayText="БУХГАЛТЕРСКИЙ УЧЕТ" w:value="БУХГАЛТЕРСКИЙ УЧЕТ"/>
          <w:listItem w:displayText="БУХГАЛТЕРСКИЙ УЧЕТ В БАНКАХ" w:value="БУХГАЛТЕРСКИЙ УЧЕТ В БАНКАХ"/>
          <w:listItem w:displayText="БУХГАЛТЕРСКИЙ УЧЕТ И АНАЛИЗ" w:value="БУХГАЛТЕРСКИЙ УЧЕТ И АНАЛИЗ"/>
          <w:listItem w:displayText="БУХГАЛТЕРСКИЙ УЧЕТ ТОРГОВЫХ ОПЕРАЦИЙ В МАЛОМ БИЗНЕСЕ" w:value="БУХГАЛТЕРСКИЙ УЧЕТ ТОРГОВЫХ ОПЕРАЦИЙ В МАЛОМ БИЗНЕСЕ"/>
          <w:listItem w:displayText="БУХГАЛТЕРСКОЕ ДЕЛО" w:value="БУХГАЛТЕРСКОЕ ДЕЛО"/>
          <w:listItem w:displayText="БЮДЖЕТНАЯ СИСТЕМА РФ" w:value="БЮДЖЕТНАЯ СИСТЕМА РФ"/>
          <w:listItem w:displayText="ВАЛЕОЛОГИЯ" w:value="ВАЛЕОЛОГИЯ"/>
          <w:listItem w:displayText="ВВЕДЕНИЕ В КЛИНИЧЕСКУЮ ПСИХОЛОГИЮ" w:value="ВВЕДЕНИЕ В КЛИНИЧЕСКУЮ ПСИХОЛОГИЮ"/>
          <w:listItem w:displayText="ВВЕДЕНИЕ В ПРОФЕССИОНАЛЬНУЮ ДЕЯТЕЛЬНОСТЬ" w:value="ВВЕДЕНИЕ В ПРОФЕССИОНАЛЬНУЮ ДЕЯТЕЛЬНОСТЬ"/>
          <w:listItem w:displayText="ВВЕДЕНИЕ В ПРОФЕССИЮ" w:value="ВВЕДЕНИЕ В ПРОФЕССИЮ"/>
          <w:listItem w:displayText="ГОСУДАРСТВЕННАЯ ВЛАСТЬ РФ" w:value="ГОСУДАРСТВЕННАЯ ВЛАСТЬ РФ"/>
          <w:listItem w:displayText="ГОСУДАРСТВЕННАЯ ВЛАСТЬ В РФ" w:value="ГОСУДАРСТВЕННАЯ ВЛАСТЬ В РФ"/>
          <w:listItem w:displayText="ГРАЖДАНСКИЙ ПРОЦЕСС" w:value="ГРАЖДАНСКИЙ ПРОЦЕСС"/>
          <w:listItem w:displayText="ГРАЖДАНСКОЕ ПРАВО" w:value="ГРАЖДАНСКОЕ ПРАВО"/>
          <w:listItem w:displayText="ДЕКОРИРОВАНИЕ ИНТЕРЬЕРОВ" w:value="ДЕКОРИРОВАНИЕ ИНТЕРЬЕРОВ"/>
          <w:listItem w:displayText="ДЕЛОВАЯ ЭТИКА" w:value="ДЕЛОВАЯ ЭТИКА"/>
          <w:listItem w:displayText="ДЕЛОВОЕ ОБЩЕНИЕ" w:value="ДЕЛОВОЕ ОБЩЕНИЕ"/>
          <w:listItem w:displayText="ДЕЛОВЫЕ КОММУНИКАЦИИ" w:value="ДЕЛОВЫЕ КОММУНИКАЦИИ"/>
          <w:listItem w:displayText="ДЕЛОПРОИЗВОДСТВО" w:value="ДЕЛОПРОИЗВОДСТВО"/>
          <w:listItem w:displayText="ДЕНЬГИ, КРЕДИТ, БАНКИ" w:value="ДЕНЬГИ, КРЕДИТ, БАНКИ"/>
          <w:listItem w:displayText="ДИЗАЙН ГОРОДСКОГО ПРОСТРАНСТВА" w:value="ДИЗАЙН ГОРОДСКОГО ПРОСТРАНСТВА"/>
          <w:listItem w:displayText="ДИЗАЙН ИНТЕРЬЕРОВ" w:value="ДИЗАЙН ИНТЕРЬЕРОВ"/>
          <w:listItem w:displayText="ДИЗАЙН МЕБЕЛИ" w:value="ДИЗАЙН МЕБЕЛИ"/>
          <w:listItem w:displayText="ДИФФЕРЕНЦИАЛЬНАЯ ПСИХОЛОГИЯ" w:value="ДИФФЕРЕНЦИАЛЬНАЯ ПСИХОЛОГИЯ"/>
          <w:listItem w:displayText="ДОГОВОРНОЕ ПРАВО" w:value="ДОГОВОРНОЕ ПРАВО"/>
          <w:listItem w:displayText="ЕСТЕСТВЕННОНАУЧНЫЕ ОСНОВЫ ЛАНДШАФТНОГО ДИЗАЙНА" w:value="ЕСТЕСТВЕННОНАУЧНЫЕ ОСНОВЫ ЛАНДШАФТНОГО ДИЗАЙНА"/>
          <w:listItem w:displayText="ЖИЛИЩНОЕ ПРАВО" w:value="ЖИЛИЩНОЕ ПРАВО"/>
          <w:listItem w:displayText="ЗЕМЕЛЬНОЕ ПРАВО" w:value="ЗЕМЕЛЬНОЕ ПРАВО"/>
          <w:listItem w:displayText="ЗООПСИХОЛОГИЯ И МЕЖВИДОВАЯ ПСИХОЛОГИЯ" w:value="ЗООПСИХОЛОГИЯ И МЕЖВИДОВАЯ ПСИХОЛОГИЯ"/>
          <w:listItem w:displayText="ЗООПСИХОЛОГИЯ И СРАВНИТЕЛЬНАЯ ПСИХОЛОГИЯ" w:value="ЗООПСИХОЛОГИЯ И СРАВНИТЕЛЬНАЯ ПСИХОЛОГИЯ"/>
          <w:listItem w:displayText="ИМИДЖЕЛОГИЯ" w:value="ИМИДЖЕЛОГИЯ"/>
          <w:listItem w:displayText="ИНВЕСТИЦИОННЫЙ АНАЛИЗ" w:value="ИНВЕСТИЦИОННЫЙ АНАЛИЗ"/>
          <w:listItem w:displayText="ИНЖЕНЕРНО-ТЕХНОЛОГИЧЕСКИЕ ОСНОВЫ ДИЗАЙНА СРЕДЫ" w:value="ИНЖЕНЕРНО-ТЕХНОЛОГИЧЕСКИЕ ОСНОВЫ ДИЗАЙНА СРЕДЫ"/>
          <w:listItem w:displayText="ИНОСТРАННЫЙ ЯЗЫК" w:value="ИНОСТРАННЫЙ ЯЗЫК"/>
          <w:listItem w:displayText="ИНОСТРАННЫЙ ЯЗЫК В СФЕРЕ ЮРИСПРУДЕНЦИИ" w:value="ИНОСТРАННЫЙ ЯЗЫК В СФЕРЕ ЮРИСПРУДЕНЦИИ"/>
          <w:listItem w:displayText="ИНСТИТУЦИОНАЛЬНАЯ ЭКОНОМИКА" w:value="ИНСТИТУЦИОНАЛЬНАЯ ЭКОНОМИКА"/>
          <w:listItem w:displayText="ИНФОРМАТИКА" w:value="ИНФОРМАТИКА"/>
          <w:listItem w:displayText="ИНФОРМАЦИОННОЕ ПРАВО" w:value="ИНФОРМАЦИОННОЕ ПРАВО"/>
          <w:listItem w:displayText="ИНФОРМАЦИОННЫЕ ТЕХНОЛОГИИ В БУХГАЛТЕРСКОМ УЧЕТЕ" w:value="ИНФОРМАЦИОННЫЕ ТЕХНОЛОГИИ В БУХГАЛТЕРСКОМ УЧЕТЕ"/>
          <w:listItem w:displayText="ИНФОРМАЦИОННЫЕ ТЕХНОЛОГИИ В МЕНЕДЖМЕНТЕ" w:value="ИНФОРМАЦИОННЫЕ ТЕХНОЛОГИИ В МЕНЕДЖМЕНТЕ"/>
          <w:listItem w:displayText="ИНФОРМАЦИОННЫЕ ТЕХНОЛОГИИ В ПСИХОЛОГИИ" w:value="ИНФОРМАЦИОННЫЕ ТЕХНОЛОГИИ В ПСИХОЛОГИИ"/>
          <w:listItem w:displayText="ИНФОРМАЦИОННЫЕ ТЕХНОЛОГИИ В ЮРИДИЧЕСКОЙ ДЕЯТЕЛЬНОСТИ" w:value="ИНФОРМАЦИОННЫЕ ТЕХНОЛОГИИ В ЮРИДИЧЕСКОЙ ДЕЯТЕЛЬНОСТИ"/>
          <w:listItem w:displayText="ИНФОРМАЦИОННЫЕ ТЕХНОЛОГИИ И КОМПЬЮТЕРНАЯ ГРАФИКА" w:value="ИНФОРМАЦИОННЫЕ ТЕХНОЛОГИИ И КОМПЬЮТЕРНАЯ ГРАФИКА"/>
          <w:listItem w:displayText="ИСПОЛНИТЕЛЬНОЕ ПРОИЗВОДСТВО" w:value="ИСПОЛНИТЕЛЬНОЕ ПРОИЗВОДСТВО"/>
          <w:listItem w:displayText="ИСПОЛЬЗОВАНИЕ СПЕЦИАЛЬНЫХ ЗНАНИЙ В УГОЛОВНОМ ПРОЦЕССЕ" w:value="ИСПОЛЬЗОВАНИЕ СПЕЦИАЛЬНЫХ ЗНАНИЙ В УГОЛОВНОМ ПРОЦЕССЕ"/>
          <w:listItem w:displayText="ИСТОРИЯ" w:value="ИСТОРИЯ"/>
          <w:listItem w:displayText="ИСТОРИЯ ГОСУДАРСТВА И ПРАВА ЗАРУБЕЖНЫХ СТРАН" w:value="ИСТОРИЯ ГОСУДАРСТВА И ПРАВА ЗАРУБЕЖНЫХ СТРАН"/>
          <w:listItem w:displayText="ИСТОРИЯ ГОСУДАРСТВА И ПРАВА РОССИИ" w:value="ИСТОРИЯ ГОСУДАРСТВА И ПРАВА РОССИИ"/>
          <w:listItem w:displayText="ИСТОРИЯ ДИЗАЙНА, НАУКИ И ТЕХНИКИ" w:value="ИСТОРИЯ ДИЗАЙНА, НАУКИ И ТЕХНИКИ"/>
          <w:listItem w:displayText="ИСТОРИЯ И ШКОЛЫ ГРАФИЧЕСКОГО ДИЗАЙНА И WEB-ДИЗАЙНА" w:value="ИСТОРИЯ И ШКОЛЫ ГРАФИЧЕСКОГО ДИЗАЙНА И WEB-ДИЗАЙНА"/>
          <w:listItem w:displayText="ИСТОРИЯ ИСКУССТВ" w:value="ИСТОРИЯ ИСКУССТВ"/>
          <w:listItem w:displayText="ИСТОРИЯ МИРОВОЙ ЛИТЕРАТУРЫ" w:value="ИСТОРИЯ МИРОВОЙ ЛИТЕРАТУРЫ"/>
          <w:listItem w:displayText="ИСТОРИЯ ОТЕЧЕСТВА" w:value="ИСТОРИЯ ОТЕЧЕСТВА"/>
          <w:listItem w:displayText="ИСТОРИЯ ПРЕДПРИНИМАТЕЛЬСТВА" w:value="ИСТОРИЯ ПРЕДПРИНИМАТЕЛЬСТВА"/>
          <w:listItem w:displayText="ИСТОРИЯ ПСИХОЛОГИИ" w:value="ИСТОРИЯ ПСИХОЛОГИИ"/>
          <w:listItem w:displayText="ИСТОРИЯ РОССИИ" w:value="ИСТОРИЯ РОССИИ"/>
          <w:listItem w:displayText="ИСТОРИЯ РОССИЙСКОГО ПРЕДПРИНИМАТЕЛЬСТВА" w:value="ИСТОРИЯ РОССИЙСКОГО ПРЕДПРИНИМАТЕЛЬСТВА"/>
          <w:listItem w:displayText="ИСТОРИЯ САДОВО-ПАРКОВОГО ИСКУССТВА" w:value="ИСТОРИЯ САДОВО-ПАРКОВОГО ИСКУССТВА"/>
          <w:listItem w:displayText="ИСТОРИЯ УПРАВЛЕНЧЕСКОЙ МЫСЛИ" w:value="ИСТОРИЯ УПРАВЛЕНЧЕСКОЙ МЫСЛИ"/>
          <w:listItem w:displayText="ИСТОРИЯ ЭКОНОМИЧЕСКИХ УЧЕНИЙ" w:value="ИСТОРИЯ ЭКОНОМИЧЕСКИХ УЧЕНИЙ"/>
          <w:listItem w:displayText="КОГНИТИВНАЯ ПСИХОЛОГИЯ" w:value="КОГНИТИВНАЯ ПСИХОЛОГИЯ"/>
          <w:listItem w:displayText="КОММЕРЧЕСКОЕ ПРАВО" w:value="КОММЕРЧЕСКОЕ ПРАВО"/>
          <w:listItem w:displayText="КОММУНИКАТИВНЫЕ ТРЕНИНГИ" w:value="КОММУНИКАТИВНЫЕ ТРЕНИНГИ"/>
          <w:listItem w:displayText="КОМПЛЕКСНЫЙ АНАЛИЗ ХОЗЯЙСТВЕННОЙ ДЕЯТЕЛЬНОСТИ" w:value="КОМПЛЕКСНЫЙ АНАЛИЗ ХОЗЯЙСТВЕННОЙ ДЕЯТЕЛЬНОСТИ"/>
          <w:listItem w:displayText="КОМПЬЮТЕРНОЕ ОБЕСПЕЧЕНИЕ ДИЗАЙН-ПРОЕКТОВ" w:value="КОМПЬЮТЕРНОЕ ОБЕСПЕЧЕНИЕ ДИЗАЙН-ПРОЕКТОВ"/>
          <w:listItem w:displayText="КОМПЬЮТЕРНЫЕ ПРЕЗЕНТАЦИОННЫЕ СИСТЕМЫ" w:value="КОМПЬЮТЕРНЫЕ ПРЕЗЕНТАЦИОННЫЕ СИСТЕМЫ"/>
          <w:listItem w:displayText="КОНКУРЕНТНОЕ ПРАВО И ЗАЩИТА ПРАВ ПОТРЕБИТЕЛЕЙ" w:value="КОНКУРЕНТНОЕ ПРАВО И ЗАЩИТА ПРАВ ПОТРЕБИТЕЛЕЙ"/>
          <w:listItem w:displayText="КОНСТИТУЦИОННОЕ ПРАВО" w:value="КОНСТИТУЦИОННОЕ ПРАВО"/>
          <w:listItem w:displayText="КОНСТИТУЦИОННОЕ ПРАВО ЗАРУБЕЖНЫХ СТРАН" w:value="КОНСТИТУЦИОННОЕ ПРАВО ЗАРУБЕЖНЫХ СТРАН"/>
          <w:listItem w:displayText="КОНСТРУИРОВАНИЕ В ДИЗАЙНЕ СРЕДЫ" w:value="КОНСТРУИРОВАНИЕ В ДИЗАЙНЕ СРЕДЫ"/>
          <w:listItem w:displayText="КОНФЛИКТОЛОГИЯ" w:value="КОНФЛИКТОЛОГИЯ"/>
          <w:listItem w:displayText="КОНЦЕПЦИИ СОВРЕМЕННОГО ЕСТЕСТВОЗНАНИЯ" w:value="КОНЦЕПЦИИ СОВРЕМЕННОГО ЕСТЕСТВОЗНАНИЯ"/>
          <w:listItem w:displayText="КОРПОРАТИВНАЯ СОЦИАЛЬНАЯ ОТВЕТСТВЕННОСТЬ" w:value="КОРПОРАТИВНАЯ СОЦИАЛЬНАЯ ОТВЕТСТВЕННОСТЬ"/>
          <w:listItem w:displayText="КОРПОРАТИВНЫЕ ФИНАНСЫ" w:value="КОРПОРАТИВНЫЕ ФИНАНСЫ"/>
          <w:listItem w:displayText="КРИМИНАЛИСТИКА" w:value="КРИМИНАЛИСТИКА"/>
          <w:listItem w:displayText="КРИМИНОЛОГИЯ" w:value="КРИМИНОЛОГИЯ"/>
          <w:listItem w:displayText="ЛАБОРАТОРНЫЙ ПРАКТИКУМ ПО БУХГАЛТЕРСКОМУ УЧЕТУ" w:value="ЛАБОРАТОРНЫЙ ПРАКТИКУМ ПО БУХГАЛТЕРСКОМУ УЧЕТУ"/>
          <w:listItem w:displayText="ЛАБОРАТОРНЫЙ ПРАКТИКУМ ПО НАЛОГОВОМУ УЧЕТУ И ОТЧЕТНОСТИ" w:value="ЛАБОРАТОРНЫЙ ПРАКТИКУМ ПО НАЛОГОВОМУ УЧЕТУ И ОТЧЕТНОСТИ"/>
          <w:listItem w:displayText="ЛАБОРАТОРНЫЙ ПРАКТИКУМ ПО ФИНАНСОВОМУ И УПРАВЛЕНЧЕСКОМУ УЧЕТУ" w:value="ЛАБОРАТОРНЫЙ ПРАКТИКУМ ПО ФИНАНСОВОМУ И УПРАВЛЕНЧЕСКОМУ УЧЕТУ"/>
          <w:listItem w:displayText="ЛАНДШАФТНОЕ ПРОЕКТИРОВАНИЕ" w:value="ЛАНДШАФТНОЕ ПРОЕКТИРОВАНИЕ"/>
          <w:listItem w:displayText="ЛИНЕЙНАЯ АЛГЕБРА" w:value="ЛИНЕЙНАЯ АЛГЕБРА"/>
          <w:listItem w:displayText="ЛОГИКА" w:value="ЛОГИКА"/>
          <w:listItem w:displayText="ЛОГИСТИКА" w:value="ЛОГИСТИКА"/>
          <w:listItem w:displayText="МАКЕТИРОВАНИЕ" w:value="МАКЕТИРОВАНИЕ"/>
          <w:listItem w:displayText="МАКРОЭКОНОМИКА" w:value="МАКРОЭКОНОМИКА"/>
          <w:listItem w:displayText="МАРКЕТИНГ" w:value="МАРКЕТИНГ"/>
          <w:listItem w:displayText="МАСТЕР-КЛАСС" w:value="МАСТЕР-КЛАСС"/>
          <w:listItem w:displayText="МАСТЕР-КЛАСС &quot;ОПЕРАТИВНОЕ УПРАВЛЕНИЕ&quot;" w:value="МАСТЕР-КЛАСС &quot;ОПЕРАТИВНОЕ УПРАВЛЕНИЕ&quot;"/>
          <w:listItem w:displayText="МАСТЕР-КЛАСС &quot;РЕКЛАМА И SMM-МАРКЕТИНГ&quot;" w:value="МАСТЕР-КЛАСС &quot;РЕКЛАМА И SMM-МАРКЕТИНГ&quot;"/>
          <w:listItem w:displayText="МАСТЕР-КЛАССЫ" w:value="МАСТЕР-КЛАССЫ"/>
          <w:listItem w:displayText="МАТЕМАТИКА" w:value="МАТЕМАТИКА"/>
          <w:listItem w:displayText="МАТЕМАТИЧЕСКАЯ СТАТИСТИКА" w:value="МАТЕМАТИЧЕСКАЯ СТАТИСТИКА"/>
          <w:listItem w:displayText="МАТЕМАТИЧЕСКИЕ МЕТОДЫ В ПСИХОЛОГИИ" w:value="МАТЕМАТИЧЕСКИЕ МЕТОДЫ В ПСИХОЛОГИИ"/>
          <w:listItem w:displayText="МАТЕМАТИЧЕСКИЙ АНАЛИЗ" w:value="МАТЕМАТИЧЕСКИЙ АНАЛИЗ"/>
          <w:listItem w:displayText="МАТЕМАТИЧЕСКОЕ МОДЕЛИРОВАНИЕ В ЭКОНОМИКЕ" w:value="МАТЕМАТИЧЕСКОЕ МОДЕЛИРОВАНИЕ В ЭКОНОМИКЕ"/>
          <w:listItem w:displayText="МЕЖДУНАРОДНОЕ ПРАВО" w:value="МЕЖДУНАРОДНОЕ ПРАВО"/>
          <w:listItem w:displayText="МЕЖДУНАРОДНОЕ ЧАСТНОЕ ПРАВО" w:value="МЕЖДУНАРОДНОЕ ЧАСТНОЕ ПРАВО"/>
          <w:listItem w:displayText="МЕЖДУНАРОДНЫЕ ВАЛЮТНО-ФИНАНСОВЫЕ И КРЕДИТНЫЕ ОТНОШЕНИЯ" w:value="МЕЖДУНАРОДНЫЕ ВАЛЮТНО-ФИНАНСОВЫЕ И КРЕДИТНЫЕ ОТНОШЕНИЯ"/>
          <w:listItem w:displayText="МЕЖДУНАРОДНЫЕ СТАНДАРТЫ АУДИТА" w:value="МЕЖДУНАРОДНЫЕ СТАНДАРТЫ АУДИТА"/>
          <w:listItem w:displayText="МЕЖДУНАРОДНЫЕ СТАНДАРТЫ БУХГАЛТЕРСКОЙ ОТЧЕТНОСТИ" w:value="МЕЖДУНАРОДНЫЕ СТАНДАРТЫ БУХГАЛТЕРСКОЙ ОТЧЕТНОСТИ"/>
          <w:listItem w:displayText="МЕЖДУНАРОДНЫЕ СТАНДАРТЫ В ОБЛАСТИ ИСПОЛНЕНИЯ НАКАЗАНИЯ" w:value="МЕЖДУНАРОДНЫЕ СТАНДАРТЫ В ОБЛАСТИ ИСПОЛНЕНИЯ НАКАЗАНИЯ"/>
          <w:listItem w:displayText="МЕЖДУНАРОДНЫЕ СТАНДАРТЫ ФИНАНСОВОЙ ОТЧЕТНОСТИ" w:value="МЕЖДУНАРОДНЫЕ СТАНДАРТЫ ФИНАНСОВОЙ ОТЧЕТНОСТИ"/>
          <w:listItem w:displayText="МЕНЕДЖМЕНТ" w:value="МЕНЕДЖМЕНТ"/>
          <w:listItem w:displayText="МЕТОДИКА ПРЕПОДАВАНИЯ ПСИХОЛОГИИ В СРЕДНИХ УЧЕБНЫХ ЗАВЕДЕНИЯХ" w:value="МЕТОДИКА ПРЕПОДАВАНИЯ ПСИХОЛОГИИ В СРЕДНИХ УЧЕБНЫХ ЗАВЕДЕНИЯХ"/>
          <w:listItem w:displayText="МЕТОДИКА ПРОВЕДЕНИЯ ТРЕНИНГА" w:value="МЕТОДИКА ПРОВЕДЕНИЯ ТРЕНИНГА"/>
          <w:listItem w:displayText="МЕТОДОЛОГИЧЕСКИЕ ОСНОВЫ ПСИХОЛОГИИ" w:value="МЕТОДОЛОГИЧЕСКИЕ ОСНОВЫ ПСИХОЛОГИИ"/>
          <w:listItem w:displayText="МЕТОДЫ ОПТИМАЛЬНЫХ РЕШЕНИЙ" w:value="МЕТОДЫ ОПТИМАЛЬНЫХ РЕШЕНИЙ"/>
          <w:listItem w:displayText="МЕТОДЫ ПРИНЯТИЯ УПРАВЛЕНЧЕСКИХ РЕШЕНИЙ" w:value="МЕТОДЫ ПРИНЯТИЯ УПРАВЛЕНЧЕСКИХ РЕШЕНИЙ"/>
          <w:listItem w:displayText="МИКРОЭКОНОМИКА" w:value="МИКРОЭКОНОМИКА"/>
          <w:listItem w:displayText="МИРОВАЯ ЭКОНОМИКА И МЕЖДУНАРОДНЫЕ ЭКОНОМИЧЕСКИЕ ОТНОШЕНИЯ" w:value="МИРОВАЯ ЭКОНОМИКА И МЕЖДУНАРОДНЫЕ ЭКОНОМИЧЕСКИЕ ОТНОШЕНИЯ"/>
          <w:listItem w:displayText="МУНИЦМПАЛЬНОЕ ПРАВО РОССИИ" w:value="МУНИЦМПАЛЬНОЕ ПРАВО РОССИИ"/>
          <w:listItem w:displayText="НАВЫКИ ПРОФЕССИОНАЛЬНОГО МАСТЕРСТВА ЮРИСТА" w:value="НАВЫКИ ПРОФЕССИОНАЛЬНОГО МАСТЕРСТВА ЮРИСТА"/>
          <w:listItem w:displayText="НАЗНАЧЕНИЕ НАКАЗАНИЙ" w:value="НАЗНАЧЕНИЕ НАКАЗАНИЙ"/>
          <w:listItem w:displayText="НАЛОГИ И НАЛОГООБЛОЖЕНИЕ" w:value="НАЛОГИ И НАЛОГООБЛОЖЕНИЕ"/>
          <w:listItem w:displayText="НАЛОГОВОЕ ПРАВО" w:value="НАЛОГОВОЕ ПРАВО"/>
          <w:listItem w:displayText="НАЛОГОВЫЙ УЧЕТ И ОТЧЕТНОСТЬ" w:value="НАЛОГОВЫЙ УЧЕТ И ОТЧЕТНОСТЬ"/>
          <w:listItem w:displayText="НАСЛЕДСТВЕННОЕ ПРАВО" w:value="НАСЛЕДСТВЕННОЕ ПРАВО"/>
          <w:listItem w:displayText="НАУЧНО-ИССЛЕДОВАТЕЛЬСКАЯ ДЕЯТЕЛЬНОСТЬ" w:value="НАУЧНО-ИССЛЕДОВАТЕЛЬСКАЯ ДЕЯТЕЛЬНОСТЬ"/>
          <w:listItem w:displayText="НЕЙРОФИЗИОЛОГИЯ" w:value="НЕЙРОФИЗИОЛОГИЯ"/>
          <w:listItem w:displayText="НОТАРИАТ" w:value="НОТАРИАТ"/>
          <w:listItem w:displayText="ОБОРУДОВАНИЕ И БЛАГОУСТРОЙСТВО СРЕДОВЫХ ОБЪЕКТОВ И СИСТЕМ" w:value="ОБОРУДОВАНИЕ И БЛАГОУСТРОЙСТВО СРЕДОВЫХ ОБЪЕКТОВ И СИСТЕМ"/>
          <w:listItem w:displayText="ОБОРУДОВАНИЕ ИНТЕРЬЕРА" w:value="ОБОРУДОВАНИЕ ИНТЕРЬЕРА"/>
          <w:listItem w:displayText="ОБЩАЯ ПСИХОЛОГИЯ" w:value="ОБЩАЯ ПСИХОЛОГИЯ"/>
          <w:listItem w:displayText="ОБЩЕПСИХОЛОГИЧЕСКИЙ ПРАКТИКУМ" w:value="ОБЩЕПСИХОЛОГИЧЕСКИЙ ПРАКТИКУМ"/>
          <w:listItem w:displayText="ОБЪЕМНО-ПРОСТРАНСТВЕННАЯ КОМПОЗИЦИЯ" w:value="ОБЪЕМНО-ПРОСТРАНСТВЕННАЯ КОМПОЗИЦИЯ"/>
          <w:listItem w:displayText="ОРГАНИЗАЦИОННАЯ ПСИХОЛОГИЯ" w:value="ОРГАНИЗАЦИОННАЯ ПСИХОЛОГИЯ"/>
          <w:listItem w:displayText="ОРГАНИЗАЦИЯ АРХИТЕКТУРНО-ДИЗАЙНЕРСКОЙ ДЕЯТЕЛЬНОСТИ" w:value="ОРГАНИЗАЦИЯ АРХИТЕКТУРНО-ДИЗАЙНЕРСКОЙ ДЕЯТЕЛЬНОСТИ"/>
          <w:listItem w:displayText="ОРГАНИЗАЦИЯ БЕЗНАЛИЧНЫХ РАСЧЕТОВ" w:value="ОРГАНИЗАЦИЯ БЕЗНАЛИЧНЫХ РАСЧЕТОВ"/>
          <w:listItem w:displayText="ОРГАНИЗАЦИЯ И УПРАВЛЕНИЕ В ДИЗАЙНЕ" w:value="ОРГАНИЗАЦИЯ И УПРАВЛЕНИЕ В ДИЗАЙНЕ"/>
          <w:listItem w:displayText="ОРГАНИЗАЦИЯ И УПРАВЛЕНИЕ КОММЕРЧЕСКОЙ ДЕЯТЕЛЬНОСТЬЮ" w:value="ОРГАНИЗАЦИЯ И УПРАВЛЕНИЕ КОММЕРЧЕСКОЙ ДЕЯТЕЛЬНОСТЬЮ"/>
          <w:listItem w:displayText="ОРГАНИЗАЦИЯ И УПРАВЛЕНИЕ ПРОЕКТАМИ" w:value="ОРГАНИЗАЦИЯ И УПРАВЛЕНИЕ ПРОЕКТАМИ"/>
          <w:listItem w:displayText="ОРГАНИЗАЦИЯ И ХОЗЯЙСТВЕННАЯ ДЕЯТЕЛЬНОСТЬ МАЛОГО ПРЕДПРИЯТИЯ" w:value="ОРГАНИЗАЦИЯ И ХОЗЯЙСТВЕННАЯ ДЕЯТЕЛЬНОСТЬ МАЛОГО ПРЕДПРИЯТИЯ"/>
          <w:listItem w:displayText="ОСНОВЫ АДВОКАТУРЫ" w:value="ОСНОВЫ АДВОКАТУРЫ"/>
          <w:listItem w:displayText="ОСНОВЫ БУХГАЛТЕРСКОГО УЧЕТА" w:value="ОСНОВЫ БУХГАЛТЕРСКОГО УЧЕТА"/>
          <w:listItem w:displayText="ОСНОВЫ ГРАФИЧЕСКОГО ДИЗАЙНА И WEB-ГРАФИКИ" w:value="ОСНОВЫ ГРАФИЧЕСКОГО ДИЗАЙНА И WEB-ГРАФИКИ"/>
          <w:listItem w:displayText="ОСНОВЫ ДИЗАЙНА" w:value="ОСНОВЫ ДИЗАЙНА"/>
          <w:listItem w:displayText="ОСНОВЫ ИНФОРМАТИКИ" w:value="ОСНОВЫ ИНФОРМАТИКИ"/>
          <w:listItem w:displayText="ОСНОВЫ КВАЛИФИКАЦИИ ПРЕСТУПЛЕНИЙ" w:value="ОСНОВЫ КВАЛИФИКАЦИИ ПРЕСТУПЛЕНИЙ"/>
          <w:listItem w:displayText="ОСНОВЫ КОМПОЗИЦИИ" w:value="ОСНОВЫ КОМПОЗИЦИИ"/>
          <w:listItem w:displayText="ОСНОВЫ КОНСУЛЬТАТИВНОЙ ПСИХОЛОГИИ" w:value="ОСНОВЫ КОНСУЛЬТАТИВНОЙ ПСИХОЛОГИИ"/>
          <w:listItem w:displayText="ОСНОВЫ КОУЧИНГА" w:value="ОСНОВЫ КОУЧИНГА"/>
          <w:listItem w:displayText="ОСНОВЫ НАЧЕРТАТЕЛЬНОЙ ГЕОМЕТРИИ" w:value="ОСНОВЫ НАЧЕРТАТЕЛЬНОЙ ГЕОМЕТРИИ"/>
          <w:listItem w:displayText="ОСНОВЫ НЕЙРОПСИХОЛОГИИ" w:value="ОСНОВЫ НЕЙРОПСИХОЛОГИИ"/>
          <w:listItem w:displayText="ОСНОВЫ ПАТОПСИХОЛОГИИ" w:value="ОСНОВЫ ПАТОПСИХОЛОГИИ"/>
          <w:listItem w:displayText="ОСНОВЫ ПРЕДПРИНИМАТЕЛЬСТВА" w:value="ОСНОВЫ ПРЕДПРИНИМАТЕЛЬСТВА"/>
          <w:listItem w:displayText="ОСНОВЫ ПРОЕКТНОЙ ГРАФИКИ" w:value="ОСНОВЫ ПРОЕКТНОЙ ГРАФИКИ"/>
          <w:listItem w:displayText="ОСНОВЫ ПРОЕКТНОЙ ДЕЯТЕЛЬНОСТИ" w:value="ОСНОВЫ ПРОЕКТНОЙ ДЕЯТЕЛЬНОСТИ"/>
          <w:listItem w:displayText="ОСНОВЫ ПРОИЗВОДСТВЕННОГО МАСТЕРСТВА" w:value="ОСНОВЫ ПРОИЗВОДСТВЕННОГО МАСТЕРСТВА"/>
          <w:listItem w:displayText="ОСНОВЫ ПСИХОГЕНЕТИКИ" w:value="ОСНОВЫ ПСИХОГЕНЕТИКИ"/>
          <w:listItem w:displayText="ОСНОВЫ СОЦИОЛОГИИ И СОЦИОЛОГИЧЕСКИЕ ИССЛЕДОВАНИЯ ДИЗАЙНЕРСКОЙ ДЕЯТЕЛЬНОСТИ" w:value="ОСНОВЫ СОЦИОЛОГИИ И СОЦИОЛОГИЧЕСКИЕ ИССЛЕДОВАНИЯ ДИЗАЙНЕРСКОЙ ДЕЯТЕЛЬНОСТИ"/>
          <w:listItem w:displayText="ПЕДАГОГИКА" w:value="ПЕДАГОГИКА"/>
          <w:listItem w:displayText="ПЕДАГОГИЧЕСКАЯ ПСИХОЛОГИЯ" w:value="ПЕДАГОГИЧЕСКАЯ ПСИХОЛОГИЯ"/>
          <w:listItem w:displayText="ПОЛИТОЛОГИЯ" w:value="ПОЛИТОЛОГИЯ"/>
          <w:listItem w:displayText="ПРАВО" w:value="ПРАВО"/>
          <w:listItem w:displayText="ПРАВО ИНТЕЛЛЕКТУАЛЬНОЙ СОБСТВЕННОСТИ" w:value="ПРАВО ИНТЕЛЛЕКТУАЛЬНОЙ СОБСТВЕННОСТИ"/>
          <w:listItem w:displayText="ПРАВО СОЦИАЛЬНОГО ОБЕСПЕЧЕНИЯ" w:value="ПРАВО СОЦИАЛЬНОГО ОБЕСПЕЧЕНИЯ"/>
          <w:listItem w:displayText="ПРАВОВАЯ СТАТИСТИКА" w:value="ПРАВОВАЯ СТАТИСТИКА"/>
          <w:listItem w:displayText="ПРАВОВЕДЕНИЕ" w:value="ПРАВОВЕДЕНИЕ"/>
          <w:listItem w:displayText="ПРАВОВЕДЕНИЕ И ПРАВОВАЯ ЗАЩИТА ИНТЕЛЛЕКТУАЛЬНОЙ СОБСТВЕННОСТИ" w:value="ПРАВОВЕДЕНИЕ И ПРАВОВАЯ ЗАЩИТА ИНТЕЛЛЕКТУАЛЬНОЙ СОБСТВЕННОСТИ"/>
          <w:listItem w:displayText="ПРАВОВОЕ И ДОКУМЕНТАЦИОННОЕ ОБЕСПЕЧЕНИЕ ДИЗАЙНЕРСКОЙ ДЕЯТЕЛЬНОСТИ" w:value="ПРАВОВОЕ И ДОКУМЕНТАЦИОННОЕ ОБЕСПЕЧЕНИЕ ДИЗАЙНЕРСКОЙ ДЕЯТЕЛЬНОСТИ"/>
          <w:listItem w:displayText="ПРАВОВОЕ РЕГУЛИРОВАНИЕ ГОСУДАРСТВЕННОЙ СЛУЖБЫ" w:value="ПРАВОВОЕ РЕГУЛИРОВАНИЕ ГОСУДАРСТВЕННОЙ СЛУЖБЫ"/>
          <w:listItem w:displayText="ПРАВОВОЕ РЕГУЛИРОВАНИЕ ЭЛЕКТРОННОЙ ТОРГОВЛИ" w:value="ПРАВОВОЕ РЕГУЛИРОВАНИЕ ЭЛЕКТРОННОЙ ТОРГОВЛИ"/>
          <w:listItem w:displayText="ПРАВОВЫЕ ОСНОВЫ ИНФОРМАЦИОННОЙ БЕЗОПАСНОСТИ" w:value="ПРАВОВЫЕ ОСНОВЫ ИНФОРМАЦИОННОЙ БЕЗОПАСНОСТИ"/>
          <w:listItem w:displayText="ПРАВООХРАНИТЕЛЬНАЯ СЛУЖБА" w:value="ПРАВООХРАНИТЕЛЬНАЯ СЛУЖБА"/>
          <w:listItem w:displayText="ПРАВООХРАНИТЕЛЬНЫЕ ОРГАНЫ" w:value="ПРАВООХРАНИТЕЛЬНЫЕ ОРГАНЫ"/>
          <w:listItem w:displayText="ПРАКТИКУМ ПО ПСИХОДИАГНОСТИКЕ" w:value="ПРАКТИКУМ ПО ПСИХОДИАГНОСТИКЕ"/>
          <w:listItem w:displayText="ПРЕДПРИНИМАТЕЛЬСКОЕ ПРАВО" w:value="ПРЕДПРИНИМАТЕЛЬСКОЕ ПРАВО"/>
          <w:listItem w:displayText="ПРЕСТУПЛЕНИЯ В СФЕРЕ ЭКОНОМИКИ" w:value="ПРЕСТУПЛЕНИЯ В СФЕРЕ ЭКОНОМИКИ"/>
          <w:listItem w:displayText="ПРОБЛЕМЫ ВЫЯВЛЕНИЯ И РАССЛЕДОВАНИЯ ПРЕСТУПЛЕНИЙ" w:value="ПРОБЛЕМЫ ВЫЯВЛЕНИЯ И РАССЛЕДОВАНИЯ ПРЕСТУПЛЕНИЙ"/>
          <w:listItem w:displayText="ПРОДВИЖЕНИЕ И ПРОДАЖА БАНКОВСКИХ ПРОДУКТОВ И УСЛУГ" w:value="ПРОДВИЖЕНИЕ И ПРОДАЖА БАНКОВСКИХ ПРОДУКТОВ И УСЛУГ"/>
          <w:listItem w:displayText="ПРОЕКТИРОВАНИЕ" w:value="ПРОЕКТИРОВАНИЕ"/>
          <w:listItem w:displayText="ПРОЕКТИРОВАНИЕ В ГРАФИЧЕСКОМ ДИЗАЙНЕ" w:value="ПРОЕКТИРОВАНИЕ В ГРАФИЧЕСКОМ ДИЗАЙНЕ"/>
          <w:listItem w:displayText="ПРОЕКТНО-ИССЛЕДОВАТЕЛЬСКАЯ  ДЕЯТЕЛЬНОСТЬ" w:value="ПРОЕКТНО-ИССЛЕДОВАТЕЛЬСКАЯ  ДЕЯТЕЛЬНОСТЬ"/>
          <w:listItem w:displayText="ПРОИЗВОДСТВО СЛЕДСТВЕННЫХ ДЕЙСТВИЙ ПО УПК РФ" w:value="ПРОИЗВОДСТВО СЛЕДСТВЕННЫХ ДЕЙСТВИЙ ПО УПК РФ"/>
          <w:listItem w:displayText="ПРОКУРОРСКИЙ НАДЗОР" w:value="ПРОКУРОРСКИЙ НАДЗОР"/>
          <w:listItem w:displayText="ПРОПЕДЕВТИКА" w:value="ПРОПЕДЕВТИКА"/>
          <w:listItem w:displayText="ПРОСТРАНСТВЕННАЯ ОРГАНИЗАЦИЯ ГОРОДСКОЙ СРЕДЫ" w:value="ПРОСТРАНСТВЕННАЯ ОРГАНИЗАЦИЯ ГОРОДСКОЙ СРЕДЫ"/>
          <w:listItem w:displayText="ПРОФЕССИОНАЛЬНАЯ ЭТИКА" w:value="ПРОФЕССИОНАЛЬНАЯ ЭТИКА"/>
          <w:listItem w:displayText="ПРОФЕССИОНАЛЬНЫЕ КОМПЬЮТЕРНЫЕ ПРОГРАММЫ" w:value="ПРОФЕССИОНАЛЬНЫЕ КОМПЬЮТЕРНЫЕ ПРОГРАММЫ"/>
          <w:listItem w:displayText="ПРОФИЛАКТИКА БЕЗНАДЗОРНОСТИ И ПРАВОНАРУШЕНИЙ НЕСОВЕРШЕННОЛЕТНИХ" w:value="ПРОФИЛАКТИКА БЕЗНАДЗОРНОСТИ И ПРАВОНАРУШЕНИЙ НЕСОВЕРШЕННОЛЕТНИХ"/>
          <w:listItem w:displayText="ПСИХОДИАГНОСТИКА" w:value="ПСИХОДИАГНОСТИКА"/>
          <w:listItem w:displayText="ПСИХОЛОГИЯ" w:value="ПСИХОЛОГИЯ"/>
          <w:listItem w:displayText="ПСИХОЛОГИЯ И СОЦИОЛОГИЯ УПРАВЛЕНИЯ" w:value="ПСИХОЛОГИЯ И СОЦИОЛОГИЯ УПРАВЛЕНИЯ"/>
          <w:listItem w:displayText="ПСИХОЛОГИЯ ЛИЧНОСТИ" w:value="ПСИХОЛОГИЯ ЛИЧНОСТИ"/>
          <w:listItem w:displayText="ПСИХОЛОГИЯ ОБРАЗА ЖИЗНИ И ЖИЗНЕННЫХ УКЛАДОВ" w:value="ПСИХОЛОГИЯ ОБРАЗА ЖИЗНИ И ЖИЗНЕННЫХ УКЛАДОВ"/>
          <w:listItem w:displayText="ПСИХОЛОГИЯ ПРОФЕССИИ ДИЗАЙНЕРА" w:value="ПСИХОЛОГИЯ ПРОФЕССИИ ДИЗАЙНЕРА"/>
          <w:listItem w:displayText="ПСИХОЛОГИЯ РАЗВИТИЯ И ВОЗРАСТНАЯ ПСИХОЛОГИЯ" w:value="ПСИХОЛОГИЯ РАЗВИТИЯ И ВОЗРАСТНАЯ ПСИХОЛОГИЯ"/>
          <w:listItem w:displayText="ПСИХОЛОГИЯ СЕМЬИ" w:value="ПСИХОЛОГИЯ СЕМЬИ"/>
          <w:listItem w:displayText="ПСИХОЛОГИЯ СОЦИАЛЬНОЙ РАБОТЫ" w:value="ПСИХОЛОГИЯ СОЦИАЛЬНОЙ РАБОТЫ"/>
          <w:listItem w:displayText="ПСИХОЛОГИЯ СТРЕССА" w:value="ПСИХОЛОГИЯ СТРЕССА"/>
          <w:listItem w:displayText="ПСИХОЛОГИЯ ТРУДА, ИНЖЕНЕРНАЯ ПСИХОЛОГИЯ И ЭРГОНОМИКА" w:value="ПСИХОЛОГИЯ ТРУДА, ИНЖЕНЕРНАЯ ПСИХОЛОГИЯ И ЭРГОНОМИКА"/>
          <w:listItem w:displayText="ПСИХОФИЗИОЛОГИЯ" w:value="ПСИХОФИЗИОЛОГИЯ"/>
          <w:listItem w:displayText="РЕЛИГИОВЕДЕНИЕ" w:value="РЕЛИГИОВЕДЕНИЕ"/>
          <w:listItem w:displayText="РИМСКОЕ ПРАВО" w:value="РИМСКОЕ ПРАВО"/>
          <w:listItem w:displayText="РИТОРИКА" w:value="РИТОРИКА"/>
          <w:listItem w:displayText="РУССКИЙ ЯЗЫК И КУЛЬТУРА РЕЧИ" w:value="РУССКИЙ ЯЗЫК И КУЛЬТУРА РЕЧИ"/>
          <w:listItem w:displayText="РЫНОК ЦЕННЫХ БУМАГ" w:value="РЫНОК ЦЕННЫХ БУМАГ"/>
          <w:listItem w:displayText="СДЕЛКИ В ГРАЖДАНСКОМ ПРАВЕ" w:value="СДЕЛКИ В ГРАЖДАНСКОМ ПРАВЕ"/>
          <w:listItem w:displayText="СДЕЛКИ С НЕДВИЖИМОСТЬЮ" w:value="СДЕЛКИ С НЕДВИЖИМОСТЬЮ"/>
          <w:listItem w:displayText="СЕМЕЙНОЕ ПРАВО" w:value="СЕМЕЙНОЕ ПРАВО"/>
          <w:listItem w:displayText="СИСТЕМНЫЙ АНАЛИЗ" w:value="СИСТЕМНЫЙ АНАЛИЗ"/>
          <w:listItem w:displayText="СОВРЕМЕННЫЕ ИНФОРМАЦИОННЫЕ ТЕХНОЛОГИИ" w:value="СОВРЕМЕННЫЕ ИНФОРМАЦИОННЫЕ ТЕХНОЛОГИИ"/>
          <w:listItem w:displayText="СОЦИАЛЬНАЯ ПСИХОЛОГИЯ" w:value="СОЦИАЛЬНАЯ ПСИХОЛОГИЯ"/>
          <w:listItem w:displayText="СОЦИАЛЬНО-РОЛЕВОЙ ТРЕНИНГ" w:value="СОЦИАЛЬНО-РОЛЕВОЙ ТРЕНИНГ"/>
          <w:listItem w:displayText="СОЦИАЛЬНО-ЭКОНОМИЧЕСКАЯ СТАТИСТИКА" w:value="СОЦИАЛЬНО-ЭКОНОМИЧЕСКАЯ СТАТИСТИКА"/>
          <w:listItem w:displayText="СОЦИОЛОГИЯ" w:value="СОЦИОЛОГИЯ"/>
          <w:listItem w:displayText="СПЕЦИАЛЬНАЯ ПСИХОЛОГИЯ" w:value="СПЕЦИАЛЬНАЯ ПСИХОЛОГИЯ"/>
          <w:listItem w:displayText="СПЕЦИАЛЬНАЯ ПСИХОЛОГИЯ С ОСНОВАМИ КОРРЕКЦИОННОЙ ПСИХОЛОГИИ" w:value="СПЕЦИАЛЬНАЯ ПСИХОЛОГИЯ С ОСНОВАМИ КОРРЕКЦИОННОЙ ПСИХОЛОГИИ"/>
          <w:listItem w:displayText="СПЕЦКУРС &quot;МОДЕЛИ ПОСТРОЕНИЯ БИЗНЕСА&quot;" w:value="СПЕЦКУРС &quot;МОДЕЛИ ПОСТРОЕНИЯ БИЗНЕСА&quot;"/>
          <w:listItem w:displayText="СПЕЦКУРС &quot;УПРАВЛЕНИЕ ИЗМЕНЕНИЯМИ&quot;" w:value="СПЕЦКУРС &quot;УПРАВЛЕНИЕ ИЗМЕНЕНИЯМИ&quot;"/>
          <w:listItem w:displayText="СПЕЦКУРС &quot;ИНФОРМАЦИОННЫЕ ТЕХНОЛОГИИ В БАНКОВСКОЙ ДЕЯТЕЛЬНОСТИ&quot;" w:value="СПЕЦКУРС &quot;ИНФОРМАЦИОННЫЕ ТЕХНОЛОГИИ В БАНКОВСКОЙ ДЕЯТЕЛЬНОСТИ&quot;"/>
          <w:listItem w:displayText="СПЕЦКУРС &quot;ОРГАНИЗАЦИЯ БЕЗНАЛИЧНЫХ РАСЧЕТОВ&quot;" w:value="СПЕЦКУРС &quot;ОРГАНИЗАЦИЯ БЕЗНАЛИЧНЫХ РАСЧЕТОВ&quot;"/>
          <w:listItem w:displayText="СПЕЦКУРС &quot;ОРГАНИЗАЦИЯ ОПЕРАЦИОННОЙ РАБОТЫ В БАНКАХ&quot;" w:value="СПЕЦКУРС &quot;ОРГАНИЗАЦИЯ ОПЕРАЦИОННОЙ РАБОТЫ В БАНКАХ&quot;"/>
          <w:listItem w:displayText="СПЕЦКУРС &quot;ПРОДВИЖЕНИЕ И ПРОДАЖА БАНКОВСКИХ ПРОДУКТОВ И УСЛУГ&quot;" w:value="СПЕЦКУРС &quot;ПРОДВИЖЕНИЕ И ПРОДАЖА БАНКОВСКИХ ПРОДУКТОВ И УСЛУГ&quot;"/>
          <w:listItem w:displayText="СПЕЦКУРС &quot;ПРОРЫВ В РЕЗУЛЬТАТАХ&quot;" w:value="СПЕЦКУРС &quot;ПРОРЫВ В РЕЗУЛЬТАТАХ&quot;"/>
          <w:listItem w:displayText="СПЕЦКУРС &quot;УЧЕТ И АНАЛИЗ ВЭД&quot;" w:value="СПЕЦКУРС &quot;УЧЕТ И АНАЛИЗ ВЭД&quot;"/>
          <w:listItem w:displayText="СПЕЦКУРС &quot;УЧЕТ НА ПРЕДПРИЯТИЯХ МАЛОГО БИЗНЕСА&quot;" w:value="СПЕЦКУРС &quot;УЧЕТ НА ПРЕДПРИЯТИЯХ МАЛОГО БИЗНЕСА&quot;"/>
          <w:listItem w:displayText="СПЕЦКУРСЫ" w:value="СПЕЦКУРСЫ"/>
          <w:listItem w:displayText="СТАТИСТИКА" w:value="СТАТИСТИКА"/>
          <w:listItem w:displayText="СТАТИСТИКА: СОЦИАЛЬНО-ЭКОНОМИЧЕСКАЯ СТАТИСТИКА" w:value="СТАТИСТИКА: СОЦИАЛЬНО-ЭКОНОМИЧЕСКАЯ СТАТИСТИКА"/>
          <w:listItem w:displayText="СТАТИСТИКА: ТЕОРИЯ СТАТИСТИКИ" w:value="СТАТИСТИКА: ТЕОРИЯ СТАТИСТИКИ"/>
          <w:listItem w:displayText="СТРАТЕГИЧЕСКИЙ МЕНЕДЖМЕНТ" w:value="СТРАТЕГИЧЕСКИЙ МЕНЕДЖМЕНТ"/>
          <w:listItem w:displayText="СТРАХОВАНИЕ" w:value="СТРАХОВАНИЕ"/>
          <w:listItem w:displayText="СТРАХОВОЕ ПРАВО" w:value="СТРАХОВОЕ ПРАВО"/>
          <w:listItem w:displayText="СУД И СУДОПРОИЗВОДСТВО" w:value="СУД И СУДОПРОИЗВОДСТВО"/>
          <w:listItem w:displayText="СУДЕБНО-БУХГАЛТЕРСКАЯ ЭКСПЕРТИЗА" w:value="СУДЕБНО-БУХГАЛТЕРСКАЯ ЭКСПЕРТИЗА"/>
          <w:listItem w:displayText="ТАМОЖЕННОЕ ПРАВО" w:value="ТАМОЖЕННОЕ ПРАВО"/>
          <w:listItem w:displayText="ТЕЛЕКОММУНИКАЦИОННОЕ ПРАВО" w:value="ТЕЛЕКОММУНИКАЦИОННОЕ ПРАВО"/>
          <w:listItem w:displayText="ТЕОРЕТИЧЕСКИЕ ОСНОВЫ НАУЧНОЙ ДЕЯТЕЛЬНОСТИ" w:value="ТЕОРЕТИЧЕСКИЕ ОСНОВЫ НАУЧНОЙ ДЕЯТЕЛЬНОСТИ"/>
          <w:listItem w:displayText="ТЕОРИЯ ВЕРОЯТНОСТЕЙ" w:value="ТЕОРИЯ ВЕРОЯТНОСТЕЙ"/>
          <w:listItem w:displayText="ТЕОРИЯ ВЕРОЯТНОСТЕЙ И МАТЕМАТИЧЕСКАЯ СТАТИСТИКА" w:value="ТЕОРИЯ ВЕРОЯТНОСТЕЙ И МАТЕМАТИЧЕСКАЯ СТАТИСТИКА"/>
          <w:listItem w:displayText="ТЕОРИЯ ГОСУДАРСТВА И ПРАВА" w:value="ТЕОРИЯ ГОСУДАРСТВА И ПРАВА"/>
          <w:listItem w:displayText="ТЕОРИЯ ДОКАЗАТЕЛЬСТВ В УГОЛОВНОМ ПРОЦЕССЕ" w:value="ТЕОРИЯ ДОКАЗАТЕЛЬСТВ В УГОЛОВНОМ ПРОЦЕССЕ"/>
          <w:listItem w:displayText="ТЕОРИЯ МЕНЕДЖМЕНТА" w:value="ТЕОРИЯ МЕНЕДЖМЕНТА"/>
          <w:listItem w:displayText="ТЕОРИЯ МЕНЕДЖМЕНТА. ИСТОРИЯ УПРАВЛЕНЧЕСКОЙ МЫСЛИ" w:value="ТЕОРИЯ МЕНЕДЖМЕНТА. ИСТОРИЯ УПРАВЛЕНЧЕСКОЙ МЫСЛИ"/>
          <w:listItem w:displayText="ТЕОРИЯ ОРГАНИЗАЦИИ И ОРГАНИЗАЦИОННОЕ ПОВЕДЕНИЕ" w:value="ТЕОРИЯ ОРГАНИЗАЦИИ И ОРГАНИЗАЦИОННОЕ ПОВЕДЕНИЕ"/>
          <w:listItem w:displayText="ТИПОГРАФИКА И ПОЛИГРАФИЯ" w:value="ТИПОГРАФИКА И ПОЛИГРАФИЯ"/>
          <w:listItem w:displayText="ТРЕНИНГ ПЛАНИРОВАНИЯ ДЕЛОВОЙ КАРЬЕРЫ" w:value="ТРЕНИНГ ПЛАНИРОВАНИЯ ДЕЛОВОЙ КАРЬЕРЫ"/>
          <w:listItem w:displayText="ТРУДОВОЕ ПРАВО" w:value="ТРУДОВОЕ ПРАВО"/>
          <w:listItem w:displayText="УГОЛОВНОЕ ПРАВО" w:value="УГОЛОВНОЕ ПРАВО"/>
          <w:listItem w:displayText="УГОЛОВНО-ИСПОЛНИТЕЛЬНОЕ ПРАВО" w:value="УГОЛОВНО-ИСПОЛНИТЕЛЬНОЕ ПРАВО"/>
          <w:listItem w:displayText="УГОЛОВНЫЙ ПРОЦЕСС" w:value="УГОЛОВНЫЙ ПРОЦЕСС"/>
          <w:listItem w:displayText="УПРАВЛЕНИЕ КАЧЕСТВОМ" w:value="УПРАВЛЕНИЕ КАЧЕСТВОМ"/>
          <w:listItem w:displayText="УПРАВЛЕНИЕ ПРОДАЖАМИ" w:value="УПРАВЛЕНИЕ ПРОДАЖАМИ"/>
          <w:listItem w:displayText="УПРАВЛЕНИЕ ПРОЕКТАМИ" w:value="УПРАВЛЕНИЕ ПРОЕКТАМИ"/>
          <w:listItem w:displayText="УПРАВЛЕНИЕ ПРОЕКТНОЙ ДЕЯТЕЛЬНОСТЬЮ" w:value="УПРАВЛЕНИЕ ПРОЕКТНОЙ ДЕЯТЕЛЬНОСТЬЮ"/>
          <w:listItem w:displayText="УПРАВЛЕНИЕ ЧЕЛОВЕЧЕСКИМИ РЕСУРСАМИ" w:value="УПРАВЛЕНИЕ ЧЕЛОВЕЧЕСКИМИ РЕСУРСАМИ"/>
          <w:listItem w:displayText="УПРАВЛЕНЧЕСКИЙ УЧЕТ" w:value="УПРАВЛЕНЧЕСКИЙ УЧЕТ"/>
          <w:listItem w:displayText="УЧЕТ ЗАТРАТ, КАЛЬКУЛИРОВНАИЕ И БЮДЖЕТИРОВАНИЕ В ОТДЕЛЬНЫХ ОТРАСЛЯХ НАРОДНОГО ХОЗЯЙСТВА" w:value="УЧЕТ ЗАТРАТ, КАЛЬКУЛИРОВНАИЕ И БЮДЖЕТИРОВАНИЕ В ОТДЕЛЬНЫХ ОТРАСЛЯХ НАРОДНОГО ХОЗЯЙСТВА"/>
          <w:listItem w:displayText="УЧЕТ И АНАЛИЗ БАНКРОТСТВ" w:value="УЧЕТ И АНАЛИЗ БАНКРОТСТВ"/>
          <w:listItem w:displayText="ФИЗИЧЕСКАЯ КУЛЬТУРА И СПОРТ" w:value="ФИЗИЧЕСКАЯ КУЛЬТУРА И СПОРТ"/>
          <w:listItem w:displayText="ФИЛОСОФИЯ" w:value="ФИЛОСОФИЯ"/>
          <w:listItem w:displayText="ФИНАНСОВАЯ СРЕДА ПРЕДПРИНИМАТЕЛЬСТВА И РИСКИ" w:value="ФИНАНСОВАЯ СРЕДА ПРЕДПРИНИМАТЕЛЬСТВА И РИСКИ"/>
          <w:listItem w:displayText="ФИНАНСОВОЕ ПРАВО" w:value="ФИНАНСОВОЕ ПРАВО"/>
          <w:listItem w:displayText="ФИНАНСОВЫЕ РЫНКИ И ИНСТИТУТЫ" w:value="ФИНАНСОВЫЕ РЫНКИ И ИНСТИТУТЫ"/>
          <w:listItem w:displayText="ФИНАНСОВЫЙ АНАЛИЗ" w:value="ФИНАНСОВЫЙ АНАЛИЗ"/>
          <w:listItem w:displayText="ФИНАНСОВЫЙ МЕНЕДЖМЕНТ" w:value="ФИНАНСОВЫЙ МЕНЕДЖМЕНТ"/>
          <w:listItem w:displayText="ФИНАНСОВЫЙ УЧЕТ" w:value="ФИНАНСОВЫЙ УЧЕТ"/>
          <w:listItem w:displayText="ФИНАНСЫ" w:value="ФИНАНСЫ"/>
          <w:listItem w:displayText="ФИНАНСЫ И КРЕДИТ" w:value="ФИНАНСЫ И КРЕДИТ"/>
          <w:listItem w:displayText="ФИНАНСЫ ОРГАНИЗАЦИИ" w:value="ФИНАНСЫ ОРГАНИЗАЦИИ"/>
          <w:listItem w:displayText="ФИНАНСЫ ОРГАНИЗАЦИЙ" w:value="ФИНАНСЫ ОРГАНИЗАЦИЙ"/>
          <w:listItem w:displayText="ФОТОГРАФИКА" w:value="ФОТОГРАФИКА"/>
          <w:listItem w:displayText="ЦВЕТ В ДИЗАЙНЕ СРЕДЫ" w:value="ЦВЕТ В ДИЗАЙНЕ СРЕДЫ"/>
          <w:listItem w:displayText="ЦВЕТОВЕДЕНИЕ И КОЛОРИСТИКА" w:value="ЦВЕТОВЕДЕНИЕ И КОЛОРИСТИКА"/>
          <w:listItem w:displayText="ЦЕНООБРАЗОВАНИЕ" w:value="ЦЕНООБРАЗОВАНИЕ"/>
          <w:listItem w:displayText="ШКОЛЫ ПРОФЕССИОНАЛЬНОГО МАСТЕРСТВА" w:value="ШКОЛЫ ПРОФЕССИОНАЛЬНОГО МАСТЕРСТВА"/>
          <w:listItem w:displayText="ЭКЗИСТЕНЦИАЛЬНАЯ ПСИХОЛОГИЯ" w:value="ЭКЗИСТЕНЦИАЛЬНАЯ ПСИХОЛОГИЯ"/>
          <w:listItem w:displayText="ЭКОЛОГИЧЕСКОЕ ПРАВО" w:value="ЭКОЛОГИЧЕСКОЕ ПРАВО"/>
          <w:listItem w:displayText="ЭКОЛОГИЯ" w:value="ЭКОЛОГИЯ"/>
          <w:listItem w:displayText="ЭКОНОМЕТРИКА" w:value="ЭКОНОМЕТРИКА"/>
          <w:listItem w:displayText="ЭКОНОМИКА" w:value="ЭКОНОМИКА"/>
          <w:listItem w:displayText="ЭКОНОМИКА ТРУДА" w:value="ЭКОНОМИКА ТРУДА"/>
          <w:listItem w:displayText="ЭКОНОМИКО-МАТЕМАТИЧЕСКОЕ МОДЕЛИРОВАНИЕ" w:value="ЭКОНОМИКО-МАТЕМАТИЧЕСКОЕ МОДЕЛИРОВАНИЕ"/>
          <w:listItem w:displayText="ЭКОНОМИЧЕСКАЯ ИНФОРМАТИКА" w:value="ЭКОНОМИЧЕСКАЯ ИНФОРМАТИКА"/>
          <w:listItem w:displayText="ЭКОНОМИЧЕСКАЯ ИСТОРИЯ" w:value="ЭКОНОМИЧЕСКАЯ ИСТОРИЯ"/>
          <w:listItem w:displayText="ЭКОНОМИЧЕСКАЯ ТЕОРИЯ" w:value="ЭКОНОМИЧЕСКАЯ ТЕОРИЯ"/>
          <w:listItem w:displayText="ЭКОНОМИЧЕСКАЯ ТЕОРИЯ: МАКРОЭКОНОМИКА" w:value="ЭКОНОМИЧЕСКАЯ ТЕОРИЯ: МАКРОЭКОНОМИКА"/>
          <w:listItem w:displayText="ЭКОНОМИЧЕСКАЯ ТЕОРИЯ: МИКРОЭКОНОМИКА" w:value="ЭКОНОМИЧЕСКАЯ ТЕОРИЯ: МИКРОЭКОНОМИКА"/>
          <w:listItem w:displayText="ЭКОНОМИЧЕСКАЯ ТЕОРИЯ: МИРОВАЯ ЭКОНОМИКА" w:value="ЭКОНОМИЧЕСКАЯ ТЕОРИЯ: МИРОВАЯ ЭКОНОМИКА"/>
          <w:listItem w:displayText="ЭКОНОМИЧЕСКОЕ ОБОСНОВАНИЕ ПРОЕКТОВ" w:value="ЭКОНОМИЧЕСКОЕ ОБОСНОВАНИЕ ПРОЕКТОВ"/>
          <w:listItem w:displayText="ЭКСПЕРИМЕНТАЛЬНАЯ ПСИХОЛОГИЯ" w:value="ЭКСПЕРИМЕНТАЛЬНАЯ ПСИХОЛОГИЯ"/>
          <w:listItem w:displayText="ЭЛЕКТИВНЫЕ КУРСЫ ПО ФИЗИЧЕСКОЙ КУЛЬТУРЕ И СПОРТУ" w:value="ЭЛЕКТИВНЫЕ КУРСЫ ПО ФИЗИЧЕСКОЙ КУЛЬТУРЕ И СПОРТУ"/>
          <w:listItem w:displayText="ЭРГОНОМИКА И АНТРОПОМЕТРИЯ" w:value="ЭРГОНОМИКА И АНТРОПОМЕТРИЯ"/>
          <w:listItem w:displayText="ЭСТЕТИКА И ЭСТЕТИКО-ХУДОЖЕСТВЕННОЕ ОБОСНОВАНИЕ ПРОЕКТА" w:value="ЭСТЕТИКА И ЭСТЕТИКО-ХУДОЖЕСТВЕННОЕ ОБОСНОВАНИЕ ПРОЕКТА"/>
          <w:listItem w:displayText="ЭТНОЛОГИЯ" w:value="ЭТНОЛОГИЯ"/>
          <w:listItem w:displayText="ЭТНОПСИХОЛОГИЯ" w:value="ЭТНОПСИХОЛОГИЯ"/>
          <w:listItem w:displayText="ЮРИДИЧЕСКАЯ ПСИХОЛОГИЯ" w:value="ЮРИДИЧЕСКАЯ ПСИХОЛОГИЯ"/>
          <w:listItem w:displayText="ЮРИДИЧЕКАЯ СЛУЖБА ПРЕДПРИЯТИЯ" w:value="ЮРИДИЧЕКАЯ СЛУЖБА ПРЕДПРИЯТИЯ"/>
          <w:listItem w:displayText="ЮРИДИЧЕСКИЕ ЛИЦА" w:value="ЮРИДИЧЕСКИЕ ЛИЦА"/>
        </w:comboBox>
      </w:sdtPr>
      <w:sdtEndPr>
        <w:rPr>
          <w:rStyle w:val="5"/>
          <w:sz w:val="40"/>
        </w:rPr>
      </w:sdtEndPr>
      <w:sdtContent>
        <w:p w:rsidR="006A5C79" w:rsidRDefault="00B119F0" w:rsidP="00A867E3">
          <w:pPr>
            <w:jc w:val="center"/>
            <w:rPr>
              <w:rStyle w:val="5"/>
            </w:rPr>
          </w:pPr>
          <w:r>
            <w:rPr>
              <w:rStyle w:val="6"/>
            </w:rPr>
            <w:t>БЕЗОПАСНОСТЬ ЖИЗНЕДЕЯТЕЛЬНОСТИ</w:t>
          </w:r>
        </w:p>
      </w:sdtContent>
    </w:sdt>
    <w:p w:rsidR="00B04A95" w:rsidRDefault="00B04A95" w:rsidP="00A867E3">
      <w:pPr>
        <w:jc w:val="center"/>
        <w:rPr>
          <w:rStyle w:val="5"/>
        </w:rPr>
      </w:pPr>
    </w:p>
    <w:sdt>
      <w:sdtPr>
        <w:rPr>
          <w:rStyle w:val="5"/>
          <w:sz w:val="32"/>
        </w:rPr>
        <w:id w:val="-1574195045"/>
        <w:lock w:val="sdtContentLocked"/>
        <w:placeholder>
          <w:docPart w:val="DefaultPlaceholder_1082065158"/>
        </w:placeholder>
      </w:sdtPr>
      <w:sdtEndPr>
        <w:rPr>
          <w:rStyle w:val="5"/>
          <w:sz w:val="28"/>
        </w:rPr>
      </w:sdtEndPr>
      <w:sdtContent>
        <w:p w:rsidR="00B04A95" w:rsidRPr="00B04A95" w:rsidRDefault="002C1444" w:rsidP="00B04A95">
          <w:pPr>
            <w:pStyle w:val="a6"/>
            <w:jc w:val="center"/>
            <w:rPr>
              <w:rStyle w:val="5"/>
              <w:sz w:val="32"/>
            </w:rPr>
          </w:pPr>
          <w:r>
            <w:rPr>
              <w:rStyle w:val="5"/>
              <w:sz w:val="32"/>
            </w:rPr>
            <w:t>М</w:t>
          </w:r>
          <w:r w:rsidR="001169D8">
            <w:rPr>
              <w:rStyle w:val="5"/>
              <w:sz w:val="32"/>
            </w:rPr>
            <w:t xml:space="preserve">етодические </w:t>
          </w:r>
          <w:r>
            <w:rPr>
              <w:rStyle w:val="5"/>
              <w:sz w:val="32"/>
            </w:rPr>
            <w:t>указания</w:t>
          </w:r>
        </w:p>
        <w:p w:rsidR="00B04A95" w:rsidRP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по подготовке к практическим занятиям </w:t>
          </w:r>
        </w:p>
        <w:p w:rsid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и организации самостоятельной работы студентов </w:t>
          </w:r>
        </w:p>
      </w:sdtContent>
    </w:sdt>
    <w:p w:rsidR="00B04A95" w:rsidRDefault="00B04A95" w:rsidP="00B04A95">
      <w:pPr>
        <w:pStyle w:val="a6"/>
        <w:jc w:val="center"/>
        <w:rPr>
          <w:rStyle w:val="5"/>
          <w:b w:val="0"/>
          <w:sz w:val="28"/>
        </w:rPr>
      </w:pPr>
    </w:p>
    <w:p w:rsidR="00B04A95" w:rsidRPr="00B04A95" w:rsidRDefault="00683F65" w:rsidP="00B04A95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121151934"/>
          <w:lock w:val="sdtConten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B04A95" w:rsidRPr="00B04A95">
            <w:rPr>
              <w:rStyle w:val="5"/>
              <w:b w:val="0"/>
              <w:sz w:val="28"/>
            </w:rPr>
            <w:t>направление подготовки</w:t>
          </w:r>
        </w:sdtContent>
      </w:sdt>
      <w:sdt>
        <w:sdtPr>
          <w:rPr>
            <w:rStyle w:val="5"/>
            <w:b w:val="0"/>
            <w:i/>
            <w:sz w:val="28"/>
          </w:rPr>
          <w:alias w:val="Выберите нужное направление"/>
          <w:tag w:val="Выберите нужное направление"/>
          <w:id w:val="1882435540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40.03.01 Юриспруденция" w:value="40.03.01 Юриспруденция"/>
            <w:listItem w:displayText="54.03.01 Дизайн " w:value="54.03.01 Дизайн "/>
            <w:listItem w:displayText="38.03.01 Экономика" w:value="38.03.01 Экономика"/>
            <w:listItem w:displayText="38.03.02 Менеджмент" w:value="38.03.02 Менеджмент"/>
            <w:listItem w:displayText="37.03.01 Психология" w:value="37.03.01 Психология"/>
          </w:comboBox>
        </w:sdtPr>
        <w:sdtEndPr>
          <w:rPr>
            <w:rStyle w:val="5"/>
          </w:rPr>
        </w:sdtEndPr>
        <w:sdtContent>
          <w:r w:rsidR="00C55291">
            <w:rPr>
              <w:rStyle w:val="5"/>
              <w:b w:val="0"/>
              <w:i/>
              <w:sz w:val="28"/>
            </w:rPr>
            <w:t xml:space="preserve"> </w:t>
          </w:r>
          <w:r w:rsidR="00B119F0" w:rsidRPr="00C55291">
            <w:rPr>
              <w:rStyle w:val="5"/>
              <w:b w:val="0"/>
              <w:i/>
              <w:sz w:val="28"/>
            </w:rPr>
            <w:t>40.03.01 Юриспруденция</w:t>
          </w:r>
        </w:sdtContent>
      </w:sdt>
    </w:p>
    <w:sdt>
      <w:sdtPr>
        <w:rPr>
          <w:rStyle w:val="5"/>
          <w:b w:val="0"/>
          <w:sz w:val="28"/>
        </w:rPr>
        <w:id w:val="-891037444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 xml:space="preserve">(уровень бакалавриата) </w:t>
          </w:r>
        </w:p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>очной и заочной форм обучения</w:t>
          </w:r>
        </w:p>
      </w:sdtContent>
    </w:sdt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E868A1">
      <w:pPr>
        <w:pStyle w:val="a6"/>
        <w:rPr>
          <w:rStyle w:val="5"/>
          <w:b w:val="0"/>
          <w:sz w:val="28"/>
        </w:rPr>
      </w:pPr>
    </w:p>
    <w:p w:rsidR="003B1DEA" w:rsidRDefault="00683F65" w:rsidP="003B1DEA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535431933"/>
          <w:lock w:val="sd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E868A1" w:rsidRPr="00C55291">
            <w:rPr>
              <w:rStyle w:val="5"/>
              <w:sz w:val="28"/>
            </w:rPr>
            <w:t>Том</w:t>
          </w:r>
          <w:bookmarkStart w:id="0" w:name="_GoBack"/>
          <w:bookmarkEnd w:id="0"/>
          <w:r w:rsidR="00E868A1" w:rsidRPr="00C55291">
            <w:rPr>
              <w:rStyle w:val="5"/>
              <w:sz w:val="28"/>
            </w:rPr>
            <w:t>ск</w:t>
          </w:r>
        </w:sdtContent>
      </w:sdt>
      <w:sdt>
        <w:sdtPr>
          <w:rPr>
            <w:rStyle w:val="5"/>
            <w:b w:val="0"/>
            <w:sz w:val="28"/>
          </w:rPr>
          <w:alias w:val="Выберите год"/>
          <w:tag w:val="Выберите год"/>
          <w:id w:val="-350039454"/>
          <w:placeholder>
            <w:docPart w:val="DefaultPlaceholder_1082065159"/>
          </w:placeholder>
          <w:comboBox>
            <w:listItem w:value="Выберите элемент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18" w:value="2018"/>
            <w:listItem w:displayText="2017" w:value="2017"/>
          </w:comboBox>
        </w:sdtPr>
        <w:sdtEndPr>
          <w:rPr>
            <w:rStyle w:val="5"/>
          </w:rPr>
        </w:sdtEndPr>
        <w:sdtContent>
          <w:r w:rsidR="00C55291">
            <w:rPr>
              <w:rStyle w:val="5"/>
              <w:b w:val="0"/>
              <w:sz w:val="28"/>
            </w:rPr>
            <w:t xml:space="preserve"> </w:t>
          </w:r>
          <w:r w:rsidR="00B119F0">
            <w:rPr>
              <w:rStyle w:val="5"/>
              <w:b w:val="0"/>
              <w:sz w:val="28"/>
            </w:rPr>
            <w:t>2019</w:t>
          </w:r>
        </w:sdtContent>
      </w:sdt>
    </w:p>
    <w:p w:rsidR="003B1DEA" w:rsidRDefault="003B1DEA">
      <w:pPr>
        <w:rPr>
          <w:rStyle w:val="5"/>
          <w:b w:val="0"/>
          <w:sz w:val="28"/>
        </w:rPr>
      </w:pPr>
      <w:r>
        <w:rPr>
          <w:rStyle w:val="5"/>
          <w:b w:val="0"/>
          <w:sz w:val="28"/>
        </w:rPr>
        <w:br w:type="page"/>
      </w:r>
    </w:p>
    <w:sdt>
      <w:sdtPr>
        <w:rPr>
          <w:rStyle w:val="5"/>
          <w:sz w:val="28"/>
        </w:rPr>
        <w:id w:val="400332029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183001" w:rsidRPr="00E14321" w:rsidRDefault="00E14321" w:rsidP="00030079">
          <w:pPr>
            <w:pStyle w:val="a6"/>
            <w:pBdr>
              <w:bottom w:val="single" w:sz="4" w:space="1" w:color="auto"/>
            </w:pBdr>
            <w:jc w:val="center"/>
            <w:rPr>
              <w:rStyle w:val="5"/>
              <w:sz w:val="28"/>
            </w:rPr>
          </w:pPr>
          <w:r w:rsidRPr="00E14321">
            <w:rPr>
              <w:rStyle w:val="5"/>
              <w:sz w:val="28"/>
            </w:rPr>
            <w:t>СОДЕРЖАНИЕ</w:t>
          </w:r>
        </w:p>
      </w:sdtContent>
    </w:sdt>
    <w:p w:rsidR="000803D2" w:rsidRDefault="000803D2" w:rsidP="00183001">
      <w:pPr>
        <w:pStyle w:val="a6"/>
        <w:rPr>
          <w:b/>
          <w:sz w:val="16"/>
        </w:rPr>
      </w:pPr>
    </w:p>
    <w:p w:rsidR="00E14321" w:rsidRDefault="00E14321" w:rsidP="00183001">
      <w:pPr>
        <w:pStyle w:val="a6"/>
        <w:rPr>
          <w:rFonts w:ascii="Times New Roman" w:hAnsi="Times New Roman" w:cs="Times New Roman"/>
          <w:sz w:val="24"/>
        </w:rPr>
      </w:pPr>
    </w:p>
    <w:p w:rsidR="00E14321" w:rsidRDefault="00E14321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ПО</w:t>
      </w:r>
      <w:r w:rsidR="005B32A6">
        <w:rPr>
          <w:rFonts w:ascii="Times New Roman" w:hAnsi="Times New Roman" w:cs="Times New Roman"/>
          <w:sz w:val="24"/>
        </w:rPr>
        <w:t>ДГОТОВКЕ К ПРАКТИЧЕСКИМ ЗАНЯТИЯМ    3</w:t>
      </w:r>
    </w:p>
    <w:p w:rsidR="00B119F0" w:rsidRP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 w:rsidRPr="00B119F0">
        <w:rPr>
          <w:rFonts w:ascii="Times New Roman" w:hAnsi="Times New Roman" w:cs="Times New Roman"/>
          <w:sz w:val="24"/>
        </w:rPr>
        <w:t>ЗАДАНИЯ К РУБЕЖНОМУ КОНТРОЛЮ……………………………...</w:t>
      </w:r>
      <w:r w:rsidR="005B32A6">
        <w:rPr>
          <w:rFonts w:ascii="Times New Roman" w:hAnsi="Times New Roman" w:cs="Times New Roman"/>
          <w:sz w:val="24"/>
        </w:rPr>
        <w:t>7</w:t>
      </w:r>
    </w:p>
    <w:p w:rsid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К ПРОМЕЖУТОЧНОЙ АТТЕСТАЦИИ……………………………….</w:t>
      </w:r>
      <w:r w:rsidR="005B32A6">
        <w:rPr>
          <w:rFonts w:ascii="Times New Roman" w:hAnsi="Times New Roman" w:cs="Times New Roman"/>
          <w:sz w:val="24"/>
        </w:rPr>
        <w:t>8</w:t>
      </w:r>
    </w:p>
    <w:p w:rsidR="00B119F0" w:rsidRDefault="00B119F0" w:rsidP="00B119F0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РЕКОМЕНДУЕМАЯ ЛИТЕРАТУРА………………………….</w:t>
      </w:r>
      <w:r w:rsidR="005B32A6">
        <w:rPr>
          <w:rFonts w:ascii="Times New Roman" w:hAnsi="Times New Roman" w:cs="Times New Roman"/>
          <w:sz w:val="24"/>
        </w:rPr>
        <w:t>10</w:t>
      </w: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B119F0" w:rsidRDefault="00B119F0" w:rsidP="00B07D18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9A7793" w:rsidRDefault="009A7793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5B32A6" w:rsidRDefault="005B32A6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b/>
          <w:sz w:val="36"/>
        </w:rPr>
        <w:id w:val="1950806182"/>
        <w:lock w:val="sdtLocked"/>
        <w:placeholder>
          <w:docPart w:val="DefaultPlaceholder_1082065158"/>
        </w:placeholder>
      </w:sdtPr>
      <w:sdtEndPr/>
      <w:sdtContent>
        <w:sdt>
          <w:sdtPr>
            <w:rPr>
              <w:rFonts w:ascii="Times New Roman" w:hAnsi="Times New Roman" w:cs="Times New Roman"/>
              <w:b/>
              <w:sz w:val="36"/>
            </w:rPr>
            <w:id w:val="1654253039"/>
            <w:lock w:val="sdtContentLocked"/>
            <w:placeholder>
              <w:docPart w:val="A5C9983AF99842AA8C828C4DE7F05C69"/>
            </w:placeholder>
          </w:sdtPr>
          <w:sdtEndPr/>
          <w:sdtContent>
            <w:p w:rsidR="009A7793" w:rsidRPr="002C1444" w:rsidRDefault="009A7793" w:rsidP="009A7793">
              <w:pPr>
                <w:pStyle w:val="a6"/>
                <w:jc w:val="center"/>
                <w:rPr>
                  <w:rFonts w:ascii="Times New Roman" w:hAnsi="Times New Roman" w:cs="Times New Roman"/>
                  <w:b/>
                  <w:sz w:val="32"/>
                  <w:szCs w:val="32"/>
                </w:rPr>
              </w:pPr>
              <w:r w:rsidRPr="002C1444">
                <w:rPr>
                  <w:rFonts w:ascii="Times New Roman" w:hAnsi="Times New Roman" w:cs="Times New Roman"/>
                  <w:b/>
                  <w:sz w:val="32"/>
                  <w:szCs w:val="32"/>
                </w:rPr>
                <w:t xml:space="preserve">МЕТОДИЧЕСКИЕ УКАЗАНИЯ ПО ПОДГОТОВКЕ </w:t>
              </w:r>
            </w:p>
            <w:p w:rsidR="00013DB3" w:rsidRDefault="009A7793" w:rsidP="009A7793">
              <w:pPr>
                <w:pStyle w:val="a6"/>
                <w:pBdr>
                  <w:bottom w:val="single" w:sz="12" w:space="2" w:color="auto"/>
                </w:pBdr>
                <w:jc w:val="center"/>
                <w:rPr>
                  <w:rFonts w:ascii="Times New Roman" w:hAnsi="Times New Roman" w:cs="Times New Roman"/>
                  <w:b/>
                  <w:sz w:val="36"/>
                </w:rPr>
              </w:pPr>
              <w:r w:rsidRPr="002C1444">
                <w:rPr>
                  <w:rFonts w:ascii="Times New Roman" w:hAnsi="Times New Roman" w:cs="Times New Roman"/>
                  <w:b/>
                  <w:sz w:val="32"/>
                  <w:szCs w:val="32"/>
                </w:rPr>
                <w:lastRenderedPageBreak/>
                <w:t>К ПРАКТИЧЕСКИМ ЗАНЯТИЯМ</w:t>
              </w:r>
            </w:p>
          </w:sdtContent>
        </w:sdt>
      </w:sdtContent>
    </w:sdt>
    <w:p w:rsidR="00B07D18" w:rsidRDefault="00B07D18" w:rsidP="00CD2AD5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013DB3" w:rsidRPr="00B119F0" w:rsidRDefault="00013DB3" w:rsidP="00CD2AD5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t xml:space="preserve">1 </w:t>
      </w:r>
      <w:r w:rsidR="00B07D18" w:rsidRPr="00B119F0">
        <w:rPr>
          <w:rFonts w:ascii="Times New Roman" w:hAnsi="Times New Roman" w:cs="Times New Roman"/>
          <w:b/>
          <w:sz w:val="32"/>
        </w:rPr>
        <w:t>Кровотечения</w:t>
      </w:r>
    </w:p>
    <w:p w:rsidR="005465C6" w:rsidRDefault="005465C6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CD2AD5" w:rsidRPr="00FE059B" w:rsidRDefault="00CD2AD5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B07D18" w:rsidRDefault="00B07D18" w:rsidP="00B07D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1.Что называется кровотечением? </w:t>
      </w:r>
    </w:p>
    <w:p w:rsidR="00B07D18" w:rsidRDefault="00B07D18" w:rsidP="00B07D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Виды кровотечений.</w:t>
      </w:r>
    </w:p>
    <w:p w:rsidR="00B07D18" w:rsidRDefault="00B07D18" w:rsidP="00B07D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Способы остановки кровотечения. </w:t>
      </w:r>
    </w:p>
    <w:p w:rsidR="00B07D18" w:rsidRDefault="00B07D18" w:rsidP="00B07D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4.Алгоритм оказания ПМП при ранении и наложении жгута. </w:t>
      </w:r>
    </w:p>
    <w:p w:rsidR="0020373D" w:rsidRDefault="0020373D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20373D" w:rsidRPr="00FE059B" w:rsidRDefault="0020373D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1 </w:t>
      </w:r>
      <w:r w:rsidR="00B07D18" w:rsidRPr="005465C6">
        <w:rPr>
          <w:rFonts w:ascii="Times New Roman" w:hAnsi="Times New Roman" w:cs="Times New Roman"/>
          <w:sz w:val="24"/>
        </w:rPr>
        <w:t>изучить строение КС человека</w:t>
      </w:r>
    </w:p>
    <w:p w:rsidR="0020373D" w:rsidRPr="00FE059B" w:rsidRDefault="0020373D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2 </w:t>
      </w:r>
      <w:r w:rsidR="00B07D18" w:rsidRPr="005465C6">
        <w:rPr>
          <w:rFonts w:ascii="Times New Roman" w:hAnsi="Times New Roman" w:cs="Times New Roman"/>
          <w:sz w:val="24"/>
        </w:rPr>
        <w:t>посмотреть учебный фильм по БЖД</w:t>
      </w:r>
    </w:p>
    <w:p w:rsidR="0020373D" w:rsidRPr="00FE059B" w:rsidRDefault="0020373D" w:rsidP="0020373D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3 </w:t>
      </w:r>
      <w:r w:rsidR="00B07D18" w:rsidRPr="005465C6">
        <w:rPr>
          <w:rFonts w:ascii="Times New Roman" w:hAnsi="Times New Roman" w:cs="Times New Roman"/>
          <w:sz w:val="24"/>
        </w:rPr>
        <w:t>заполнить отчёт</w:t>
      </w:r>
    </w:p>
    <w:p w:rsidR="0020373D" w:rsidRDefault="0020373D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592426" w:rsidRPr="00FE059B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Дополнительная литература к теме 1</w:t>
      </w: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592426" w:rsidRPr="00B07D18" w:rsidRDefault="00592426" w:rsidP="00592426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D18">
        <w:rPr>
          <w:rFonts w:ascii="Times New Roman" w:eastAsia="Calibri" w:hAnsi="Times New Roman" w:cs="Times New Roman"/>
          <w:b/>
          <w:sz w:val="24"/>
          <w:szCs w:val="24"/>
        </w:rPr>
        <w:t>Назарова Е. Н.</w:t>
      </w:r>
      <w:r w:rsidRPr="00B07D18">
        <w:rPr>
          <w:rFonts w:ascii="Times New Roman" w:eastAsia="Calibri" w:hAnsi="Times New Roman" w:cs="Times New Roman"/>
          <w:sz w:val="24"/>
          <w:szCs w:val="24"/>
        </w:rPr>
        <w:t xml:space="preserve"> Основы медицинских знаний и здорового образа жизни : учеб</w:t>
      </w:r>
      <w:proofErr w:type="gramStart"/>
      <w:r w:rsidRPr="00B07D1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07D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07D18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B07D18">
        <w:rPr>
          <w:rFonts w:ascii="Times New Roman" w:eastAsia="Calibri" w:hAnsi="Times New Roman" w:cs="Times New Roman"/>
          <w:sz w:val="24"/>
          <w:szCs w:val="24"/>
        </w:rPr>
        <w:t xml:space="preserve">ля студ. учреждений </w:t>
      </w:r>
      <w:proofErr w:type="spellStart"/>
      <w:r w:rsidRPr="00B07D18">
        <w:rPr>
          <w:rFonts w:ascii="Times New Roman" w:eastAsia="Calibri" w:hAnsi="Times New Roman" w:cs="Times New Roman"/>
          <w:sz w:val="24"/>
          <w:szCs w:val="24"/>
        </w:rPr>
        <w:t>высш</w:t>
      </w:r>
      <w:proofErr w:type="spellEnd"/>
      <w:r w:rsidRPr="00B07D18">
        <w:rPr>
          <w:rFonts w:ascii="Times New Roman" w:eastAsia="Calibri" w:hAnsi="Times New Roman" w:cs="Times New Roman"/>
          <w:sz w:val="24"/>
          <w:szCs w:val="24"/>
        </w:rPr>
        <w:t xml:space="preserve">. проф. образования / Ю. Д. </w:t>
      </w:r>
      <w:proofErr w:type="spellStart"/>
      <w:r w:rsidRPr="00B07D18">
        <w:rPr>
          <w:rFonts w:ascii="Times New Roman" w:eastAsia="Calibri" w:hAnsi="Times New Roman" w:cs="Times New Roman"/>
          <w:sz w:val="24"/>
          <w:szCs w:val="24"/>
        </w:rPr>
        <w:t>Жилов</w:t>
      </w:r>
      <w:proofErr w:type="spellEnd"/>
      <w:r w:rsidRPr="00B07D18">
        <w:rPr>
          <w:rFonts w:ascii="Times New Roman" w:eastAsia="Calibri" w:hAnsi="Times New Roman" w:cs="Times New Roman"/>
          <w:sz w:val="24"/>
          <w:szCs w:val="24"/>
        </w:rPr>
        <w:t>. — 2-е изд., стер. — М.</w:t>
      </w:r>
      <w:proofErr w:type="gramStart"/>
      <w:r w:rsidRPr="00B07D1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07D18">
        <w:rPr>
          <w:rFonts w:ascii="Times New Roman" w:eastAsia="Calibri" w:hAnsi="Times New Roman" w:cs="Times New Roman"/>
          <w:sz w:val="24"/>
          <w:szCs w:val="24"/>
        </w:rPr>
        <w:t xml:space="preserve"> Изд</w:t>
      </w:r>
      <w:r w:rsidRPr="00B07D18">
        <w:rPr>
          <w:rFonts w:ascii="Times New Roman" w:eastAsia="Calibri" w:hAnsi="Times New Roman" w:cs="Times New Roman"/>
          <w:sz w:val="24"/>
          <w:szCs w:val="24"/>
        </w:rPr>
        <w:t>а</w:t>
      </w:r>
      <w:r w:rsidRPr="00B07D18">
        <w:rPr>
          <w:rFonts w:ascii="Times New Roman" w:eastAsia="Calibri" w:hAnsi="Times New Roman" w:cs="Times New Roman"/>
          <w:sz w:val="24"/>
          <w:szCs w:val="24"/>
        </w:rPr>
        <w:t>тельский центр «Академия», 2013. — 192 с</w:t>
      </w: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B94B30" w:rsidRDefault="00B94B30" w:rsidP="00085A94">
      <w:pPr>
        <w:pStyle w:val="a6"/>
        <w:jc w:val="center"/>
        <w:rPr>
          <w:rFonts w:ascii="Times New Roman" w:hAnsi="Times New Roman" w:cs="Times New Roman"/>
        </w:rPr>
      </w:pPr>
    </w:p>
    <w:p w:rsidR="00F70DBE" w:rsidRDefault="00F70DBE" w:rsidP="00085A94">
      <w:pPr>
        <w:pStyle w:val="a6"/>
        <w:jc w:val="center"/>
        <w:rPr>
          <w:rFonts w:ascii="Times New Roman" w:hAnsi="Times New Roman" w:cs="Times New Roman"/>
        </w:rPr>
      </w:pPr>
    </w:p>
    <w:p w:rsidR="00E51E2B" w:rsidRDefault="00E51E2B" w:rsidP="00085A94">
      <w:pPr>
        <w:pStyle w:val="a6"/>
        <w:jc w:val="center"/>
        <w:rPr>
          <w:rFonts w:ascii="Times New Roman" w:hAnsi="Times New Roman" w:cs="Times New Roman"/>
        </w:rPr>
      </w:pPr>
    </w:p>
    <w:p w:rsidR="00FE059B" w:rsidRDefault="00FE059B" w:rsidP="00085A94">
      <w:pPr>
        <w:pStyle w:val="a6"/>
        <w:jc w:val="center"/>
        <w:rPr>
          <w:rFonts w:ascii="Times New Roman" w:hAnsi="Times New Roman" w:cs="Times New Roman"/>
        </w:rPr>
      </w:pPr>
    </w:p>
    <w:p w:rsidR="003B1DEA" w:rsidRDefault="003B1DE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07D18" w:rsidRPr="00B119F0" w:rsidRDefault="00695E98" w:rsidP="00B07D1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>2</w:t>
      </w:r>
      <w:r w:rsidR="00B07D18" w:rsidRPr="00B119F0">
        <w:rPr>
          <w:rFonts w:ascii="Times New Roman" w:hAnsi="Times New Roman" w:cs="Times New Roman"/>
          <w:b/>
          <w:sz w:val="32"/>
        </w:rPr>
        <w:t xml:space="preserve"> Пожар</w:t>
      </w:r>
    </w:p>
    <w:p w:rsidR="00B07D18" w:rsidRPr="00FE059B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B07D18" w:rsidRDefault="00B07D18" w:rsidP="00B07D18">
      <w:pPr>
        <w:rPr>
          <w:rFonts w:ascii="Times New Roman" w:hAnsi="Times New Roman" w:cs="Times New Roman"/>
          <w:sz w:val="28"/>
          <w:szCs w:val="28"/>
        </w:rPr>
      </w:pPr>
      <w:r w:rsidRPr="00DE289D">
        <w:rPr>
          <w:rFonts w:ascii="Times New Roman" w:hAnsi="Times New Roman" w:cs="Times New Roman"/>
          <w:sz w:val="28"/>
          <w:szCs w:val="28"/>
        </w:rPr>
        <w:t>1. Три основных принципа тушения огня.</w:t>
      </w:r>
    </w:p>
    <w:p w:rsidR="00B07D18" w:rsidRDefault="00B07D18" w:rsidP="00B0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нельзя тушить водой и почему?</w:t>
      </w:r>
    </w:p>
    <w:p w:rsidR="00B07D18" w:rsidRDefault="00B07D18" w:rsidP="00B0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чём преимущество пены перед водой, как средства пожаротушения?</w:t>
      </w:r>
    </w:p>
    <w:p w:rsidR="00B07D18" w:rsidRDefault="00B07D18" w:rsidP="00B0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95E98">
        <w:rPr>
          <w:rFonts w:ascii="Times New Roman" w:hAnsi="Times New Roman" w:cs="Times New Roman"/>
          <w:sz w:val="28"/>
          <w:szCs w:val="28"/>
        </w:rPr>
        <w:t>устройство и типы огнетушителей</w:t>
      </w:r>
    </w:p>
    <w:p w:rsidR="00B07D18" w:rsidRDefault="00B07D18" w:rsidP="00B0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относится к стационарным средствам пожаротушения?</w:t>
      </w:r>
    </w:p>
    <w:p w:rsidR="00B07D18" w:rsidRDefault="00B07D18" w:rsidP="00B0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передвижные средства пожаротушения могут использоваться для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 на большой высоте (крыши высотных зданий и пр.)?</w:t>
      </w:r>
    </w:p>
    <w:p w:rsidR="00B07D18" w:rsidRDefault="00B07D18" w:rsidP="00B0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сплинкерной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установки, принцип действия.</w:t>
      </w:r>
    </w:p>
    <w:p w:rsidR="00B07D18" w:rsidRDefault="00B07D18" w:rsidP="00B0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Отличия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сплинкерной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дренчерной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установок?</w:t>
      </w:r>
    </w:p>
    <w:p w:rsidR="00B07D18" w:rsidRDefault="00B07D18" w:rsidP="00B0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Какие типы ожогов встречаются?</w:t>
      </w:r>
    </w:p>
    <w:p w:rsidR="00B07D18" w:rsidRDefault="00B07D18" w:rsidP="00B0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Первая помощь при ожогах.</w:t>
      </w:r>
    </w:p>
    <w:p w:rsidR="00B07D18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B07D18" w:rsidRPr="00FE059B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1 </w:t>
      </w:r>
      <w:r w:rsidRPr="005465C6">
        <w:rPr>
          <w:rFonts w:ascii="Times New Roman" w:hAnsi="Times New Roman" w:cs="Times New Roman"/>
          <w:sz w:val="24"/>
        </w:rPr>
        <w:t xml:space="preserve">изучить </w:t>
      </w:r>
      <w:r w:rsidR="00695E98" w:rsidRPr="005465C6">
        <w:rPr>
          <w:rFonts w:ascii="Times New Roman" w:hAnsi="Times New Roman" w:cs="Times New Roman"/>
          <w:sz w:val="24"/>
        </w:rPr>
        <w:t xml:space="preserve">строение </w:t>
      </w:r>
      <w:proofErr w:type="spellStart"/>
      <w:r w:rsidR="00695E98" w:rsidRPr="005465C6">
        <w:rPr>
          <w:rFonts w:ascii="Times New Roman" w:hAnsi="Times New Roman" w:cs="Times New Roman"/>
          <w:sz w:val="24"/>
        </w:rPr>
        <w:t>огнетишителей</w:t>
      </w:r>
      <w:proofErr w:type="spellEnd"/>
      <w:r w:rsidR="00695E98" w:rsidRPr="005465C6">
        <w:rPr>
          <w:rFonts w:ascii="Times New Roman" w:hAnsi="Times New Roman" w:cs="Times New Roman"/>
          <w:sz w:val="24"/>
        </w:rPr>
        <w:t>, заполнить таблицу</w:t>
      </w:r>
    </w:p>
    <w:p w:rsidR="00B07D18" w:rsidRPr="00FE059B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2 </w:t>
      </w:r>
      <w:r w:rsidRPr="005465C6">
        <w:rPr>
          <w:rFonts w:ascii="Times New Roman" w:hAnsi="Times New Roman" w:cs="Times New Roman"/>
          <w:sz w:val="24"/>
        </w:rPr>
        <w:t>посмотреть учебный фильм по БЖД</w:t>
      </w:r>
      <w:r w:rsidR="00695E98" w:rsidRPr="005465C6">
        <w:rPr>
          <w:rFonts w:ascii="Times New Roman" w:hAnsi="Times New Roman" w:cs="Times New Roman"/>
          <w:sz w:val="24"/>
        </w:rPr>
        <w:t xml:space="preserve"> (пожары)</w:t>
      </w:r>
    </w:p>
    <w:p w:rsidR="00B07D18" w:rsidRPr="00FE059B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3 </w:t>
      </w:r>
      <w:r w:rsidRPr="005465C6">
        <w:rPr>
          <w:rFonts w:ascii="Times New Roman" w:hAnsi="Times New Roman" w:cs="Times New Roman"/>
          <w:sz w:val="24"/>
        </w:rPr>
        <w:t>заполнить отчёт</w:t>
      </w:r>
    </w:p>
    <w:p w:rsidR="00B07D18" w:rsidRDefault="00B07D18" w:rsidP="00B07D1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592426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</w:t>
      </w:r>
      <w:r>
        <w:rPr>
          <w:rFonts w:ascii="Times New Roman" w:hAnsi="Times New Roman" w:cs="Times New Roman"/>
          <w:b/>
          <w:sz w:val="24"/>
        </w:rPr>
        <w:t>полнительная литература к теме 2</w:t>
      </w:r>
    </w:p>
    <w:p w:rsidR="00592426" w:rsidRPr="00FE059B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592426" w:rsidRPr="00B07D18" w:rsidRDefault="00592426" w:rsidP="00592426">
      <w:pPr>
        <w:pStyle w:val="Default"/>
        <w:numPr>
          <w:ilvl w:val="0"/>
          <w:numId w:val="19"/>
        </w:numPr>
        <w:jc w:val="both"/>
      </w:pPr>
      <w:r w:rsidRPr="00B07D18">
        <w:rPr>
          <w:b/>
        </w:rPr>
        <w:t xml:space="preserve">Петров С.В. </w:t>
      </w:r>
      <w:r w:rsidRPr="00B07D18">
        <w:t>Опасные ситуации техногенного характера и защита от них/ С.В. Пе</w:t>
      </w:r>
      <w:r w:rsidRPr="00B07D18">
        <w:t>т</w:t>
      </w:r>
      <w:r w:rsidRPr="00B07D18">
        <w:t xml:space="preserve">ров, В.А. </w:t>
      </w:r>
      <w:proofErr w:type="spellStart"/>
      <w:r w:rsidRPr="00B07D18">
        <w:t>Макашев</w:t>
      </w:r>
      <w:proofErr w:type="spellEnd"/>
      <w:r w:rsidRPr="00B07D18">
        <w:t>.- М.: ЭНАС, 2012. – 224 с.</w:t>
      </w:r>
    </w:p>
    <w:p w:rsidR="00695E98" w:rsidRDefault="00695E98">
      <w:pPr>
        <w:rPr>
          <w:rFonts w:ascii="Times New Roman" w:hAnsi="Times New Roman" w:cs="Times New Roman"/>
          <w:b/>
          <w:sz w:val="36"/>
        </w:rPr>
      </w:pPr>
    </w:p>
    <w:p w:rsidR="00592426" w:rsidRDefault="00592426">
      <w:pPr>
        <w:rPr>
          <w:rFonts w:ascii="Times New Roman" w:hAnsi="Times New Roman" w:cs="Times New Roman"/>
          <w:b/>
          <w:sz w:val="36"/>
        </w:rPr>
      </w:pPr>
    </w:p>
    <w:p w:rsidR="005465C6" w:rsidRDefault="005465C6">
      <w:pPr>
        <w:rPr>
          <w:rFonts w:ascii="Times New Roman" w:hAnsi="Times New Roman" w:cs="Times New Roman"/>
          <w:b/>
          <w:sz w:val="36"/>
        </w:rPr>
      </w:pPr>
    </w:p>
    <w:p w:rsidR="00592426" w:rsidRDefault="00592426">
      <w:pPr>
        <w:rPr>
          <w:rFonts w:ascii="Times New Roman" w:hAnsi="Times New Roman" w:cs="Times New Roman"/>
          <w:b/>
          <w:sz w:val="36"/>
        </w:rPr>
      </w:pPr>
    </w:p>
    <w:p w:rsidR="00592426" w:rsidRDefault="00592426">
      <w:pPr>
        <w:rPr>
          <w:rFonts w:ascii="Times New Roman" w:hAnsi="Times New Roman" w:cs="Times New Roman"/>
          <w:b/>
          <w:sz w:val="36"/>
        </w:rPr>
      </w:pPr>
    </w:p>
    <w:p w:rsidR="00695E98" w:rsidRPr="00B119F0" w:rsidRDefault="00695E98" w:rsidP="00695E9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>3 Техногенные опасности</w:t>
      </w: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695E98" w:rsidRDefault="00695E98" w:rsidP="00695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техногенная среда</w:t>
      </w:r>
    </w:p>
    <w:p w:rsidR="00695E98" w:rsidRDefault="00695E98" w:rsidP="00695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Источники техногенных опасностей.</w:t>
      </w:r>
    </w:p>
    <w:p w:rsidR="00695E98" w:rsidRPr="00695E98" w:rsidRDefault="00695E98" w:rsidP="00695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и избегание техногенных опасностей</w:t>
      </w:r>
    </w:p>
    <w:p w:rsidR="00695E98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Задание 1</w:t>
      </w:r>
      <w:proofErr w:type="gramStart"/>
      <w:r w:rsidRPr="00FE059B">
        <w:rPr>
          <w:rFonts w:ascii="Times New Roman" w:hAnsi="Times New Roman" w:cs="Times New Roman"/>
          <w:b/>
          <w:sz w:val="24"/>
        </w:rPr>
        <w:t xml:space="preserve"> </w:t>
      </w:r>
      <w:r w:rsidRPr="005465C6">
        <w:rPr>
          <w:rFonts w:ascii="Times New Roman" w:hAnsi="Times New Roman" w:cs="Times New Roman"/>
          <w:sz w:val="24"/>
        </w:rPr>
        <w:t>И</w:t>
      </w:r>
      <w:proofErr w:type="gramEnd"/>
      <w:r w:rsidRPr="005465C6">
        <w:rPr>
          <w:rFonts w:ascii="Times New Roman" w:hAnsi="Times New Roman" w:cs="Times New Roman"/>
          <w:sz w:val="24"/>
        </w:rPr>
        <w:t xml:space="preserve">зучить теоретическую часть (литература по </w:t>
      </w:r>
      <w:proofErr w:type="spellStart"/>
      <w:r w:rsidRPr="005465C6">
        <w:rPr>
          <w:rFonts w:ascii="Times New Roman" w:hAnsi="Times New Roman" w:cs="Times New Roman"/>
          <w:sz w:val="24"/>
        </w:rPr>
        <w:t>техносреде</w:t>
      </w:r>
      <w:proofErr w:type="spellEnd"/>
      <w:r w:rsidRPr="005465C6">
        <w:rPr>
          <w:rFonts w:ascii="Times New Roman" w:hAnsi="Times New Roman" w:cs="Times New Roman"/>
          <w:sz w:val="24"/>
        </w:rPr>
        <w:t>)</w:t>
      </w: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Задание 2</w:t>
      </w:r>
      <w:proofErr w:type="gramStart"/>
      <w:r w:rsidRPr="00FE059B">
        <w:rPr>
          <w:rFonts w:ascii="Times New Roman" w:hAnsi="Times New Roman" w:cs="Times New Roman"/>
          <w:b/>
          <w:sz w:val="24"/>
        </w:rPr>
        <w:t xml:space="preserve"> </w:t>
      </w:r>
      <w:r w:rsidRPr="005465C6">
        <w:rPr>
          <w:rFonts w:ascii="Times New Roman" w:hAnsi="Times New Roman" w:cs="Times New Roman"/>
          <w:sz w:val="24"/>
        </w:rPr>
        <w:t>П</w:t>
      </w:r>
      <w:proofErr w:type="gramEnd"/>
      <w:r w:rsidRPr="005465C6">
        <w:rPr>
          <w:rFonts w:ascii="Times New Roman" w:hAnsi="Times New Roman" w:cs="Times New Roman"/>
          <w:sz w:val="24"/>
        </w:rPr>
        <w:t>осмотреть учебный фильм по БЖД (техногенные опасности)</w:t>
      </w:r>
    </w:p>
    <w:p w:rsidR="00695E98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3 </w:t>
      </w:r>
      <w:r w:rsidRPr="005465C6">
        <w:rPr>
          <w:rFonts w:ascii="Times New Roman" w:hAnsi="Times New Roman" w:cs="Times New Roman"/>
          <w:sz w:val="24"/>
        </w:rPr>
        <w:t>Самостоятельно выявить и описать 3 техногенные опасности</w:t>
      </w:r>
    </w:p>
    <w:p w:rsidR="00695E98" w:rsidRPr="005465C6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4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</w:t>
      </w:r>
      <w:r w:rsidRPr="005465C6">
        <w:rPr>
          <w:rFonts w:ascii="Times New Roman" w:hAnsi="Times New Roman" w:cs="Times New Roman"/>
          <w:sz w:val="24"/>
        </w:rPr>
        <w:t>З</w:t>
      </w:r>
      <w:proofErr w:type="gramEnd"/>
      <w:r w:rsidRPr="005465C6">
        <w:rPr>
          <w:rFonts w:ascii="Times New Roman" w:hAnsi="Times New Roman" w:cs="Times New Roman"/>
          <w:sz w:val="24"/>
        </w:rPr>
        <w:t>аполнить отчёт</w:t>
      </w:r>
    </w:p>
    <w:p w:rsidR="00592426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592426" w:rsidRDefault="00592426" w:rsidP="00592426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</w:t>
      </w:r>
      <w:r>
        <w:rPr>
          <w:rFonts w:ascii="Times New Roman" w:hAnsi="Times New Roman" w:cs="Times New Roman"/>
          <w:b/>
          <w:sz w:val="24"/>
        </w:rPr>
        <w:t>полнительная литература к теме 3</w:t>
      </w:r>
    </w:p>
    <w:p w:rsidR="003D3817" w:rsidRDefault="003D3817" w:rsidP="003D3817">
      <w:pPr>
        <w:pStyle w:val="Default"/>
        <w:numPr>
          <w:ilvl w:val="0"/>
          <w:numId w:val="21"/>
        </w:numPr>
        <w:jc w:val="both"/>
      </w:pPr>
      <w:r w:rsidRPr="00B07D18">
        <w:rPr>
          <w:b/>
        </w:rPr>
        <w:t xml:space="preserve">Петров С.В. </w:t>
      </w:r>
      <w:r w:rsidRPr="00B07D18">
        <w:t>Опасные ситуации техногенного характера и защита от них/ С.В. Пе</w:t>
      </w:r>
      <w:r w:rsidRPr="00B07D18">
        <w:t>т</w:t>
      </w:r>
      <w:r w:rsidRPr="00B07D18">
        <w:t xml:space="preserve">ров, В.А. </w:t>
      </w:r>
      <w:proofErr w:type="spellStart"/>
      <w:r w:rsidRPr="00B07D18">
        <w:t>Макашев</w:t>
      </w:r>
      <w:proofErr w:type="spellEnd"/>
      <w:r w:rsidRPr="00B07D18">
        <w:t>.- М.: ЭНАС, 2012. – 224 с.</w:t>
      </w:r>
    </w:p>
    <w:p w:rsidR="00592426" w:rsidRPr="003D3817" w:rsidRDefault="00592426" w:rsidP="003D3817">
      <w:pPr>
        <w:pStyle w:val="Default"/>
        <w:numPr>
          <w:ilvl w:val="0"/>
          <w:numId w:val="21"/>
        </w:numPr>
        <w:jc w:val="both"/>
      </w:pPr>
      <w:proofErr w:type="spellStart"/>
      <w:r w:rsidRPr="003D3817">
        <w:rPr>
          <w:b/>
          <w:bCs/>
          <w:color w:val="auto"/>
          <w:shd w:val="clear" w:color="auto" w:fill="FFFFFF"/>
        </w:rPr>
        <w:t>Хентов</w:t>
      </w:r>
      <w:proofErr w:type="spellEnd"/>
      <w:r w:rsidRPr="003D3817">
        <w:rPr>
          <w:b/>
          <w:bCs/>
          <w:color w:val="auto"/>
          <w:shd w:val="clear" w:color="auto" w:fill="FFFFFF"/>
        </w:rPr>
        <w:t>, В.Я.</w:t>
      </w:r>
      <w:r w:rsidRPr="003D3817">
        <w:rPr>
          <w:color w:val="auto"/>
          <w:shd w:val="clear" w:color="auto" w:fill="FFFFFF"/>
        </w:rPr>
        <w:t xml:space="preserve"> Физико-химические процессы в </w:t>
      </w:r>
      <w:proofErr w:type="spellStart"/>
      <w:r w:rsidRPr="003D3817">
        <w:rPr>
          <w:color w:val="auto"/>
          <w:shd w:val="clear" w:color="auto" w:fill="FFFFFF"/>
        </w:rPr>
        <w:t>техносфере</w:t>
      </w:r>
      <w:proofErr w:type="spellEnd"/>
      <w:proofErr w:type="gramStart"/>
      <w:r w:rsidRPr="003D3817">
        <w:rPr>
          <w:color w:val="auto"/>
          <w:shd w:val="clear" w:color="auto" w:fill="FFFFFF"/>
        </w:rPr>
        <w:t xml:space="preserve"> :</w:t>
      </w:r>
      <w:proofErr w:type="gramEnd"/>
      <w:r w:rsidRPr="003D3817">
        <w:rPr>
          <w:color w:val="auto"/>
          <w:shd w:val="clear" w:color="auto" w:fill="FFFFFF"/>
        </w:rPr>
        <w:t xml:space="preserve"> учебное пособие / </w:t>
      </w:r>
      <w:proofErr w:type="spellStart"/>
      <w:r w:rsidRPr="003D3817">
        <w:rPr>
          <w:color w:val="auto"/>
          <w:shd w:val="clear" w:color="auto" w:fill="FFFFFF"/>
        </w:rPr>
        <w:t>Хентов</w:t>
      </w:r>
      <w:proofErr w:type="spellEnd"/>
      <w:r w:rsidRPr="003D3817">
        <w:rPr>
          <w:color w:val="auto"/>
          <w:shd w:val="clear" w:color="auto" w:fill="FFFFFF"/>
        </w:rPr>
        <w:t xml:space="preserve"> В.Я., </w:t>
      </w:r>
      <w:proofErr w:type="spellStart"/>
      <w:r w:rsidRPr="003D3817">
        <w:rPr>
          <w:color w:val="auto"/>
          <w:shd w:val="clear" w:color="auto" w:fill="FFFFFF"/>
        </w:rPr>
        <w:t>Шачнева</w:t>
      </w:r>
      <w:proofErr w:type="spellEnd"/>
      <w:r w:rsidRPr="003D3817">
        <w:rPr>
          <w:color w:val="auto"/>
          <w:shd w:val="clear" w:color="auto" w:fill="FFFFFF"/>
        </w:rPr>
        <w:t xml:space="preserve"> Е.Ю. — Москва : </w:t>
      </w:r>
      <w:proofErr w:type="spellStart"/>
      <w:r w:rsidRPr="003D3817">
        <w:rPr>
          <w:color w:val="auto"/>
          <w:shd w:val="clear" w:color="auto" w:fill="FFFFFF"/>
        </w:rPr>
        <w:t>Русайнс</w:t>
      </w:r>
      <w:proofErr w:type="spellEnd"/>
      <w:r w:rsidRPr="003D3817">
        <w:rPr>
          <w:color w:val="auto"/>
          <w:shd w:val="clear" w:color="auto" w:fill="FFFFFF"/>
        </w:rPr>
        <w:t>, 2016. — 138 с. — ISBN 978-5-4365-1462-8. — URL: https://book.ru/book/922121 (дата обращения: 04.12.2019). — Текст</w:t>
      </w:r>
      <w:proofErr w:type="gramStart"/>
      <w:r w:rsidRPr="003D3817">
        <w:rPr>
          <w:color w:val="auto"/>
          <w:shd w:val="clear" w:color="auto" w:fill="FFFFFF"/>
        </w:rPr>
        <w:t xml:space="preserve"> :</w:t>
      </w:r>
      <w:proofErr w:type="gramEnd"/>
      <w:r w:rsidRPr="003D3817">
        <w:rPr>
          <w:color w:val="auto"/>
          <w:shd w:val="clear" w:color="auto" w:fill="FFFFFF"/>
        </w:rPr>
        <w:t xml:space="preserve"> эле</w:t>
      </w:r>
      <w:r w:rsidRPr="003D3817">
        <w:rPr>
          <w:color w:val="auto"/>
          <w:shd w:val="clear" w:color="auto" w:fill="FFFFFF"/>
        </w:rPr>
        <w:t>к</w:t>
      </w:r>
      <w:r w:rsidRPr="003D3817">
        <w:rPr>
          <w:color w:val="auto"/>
          <w:shd w:val="clear" w:color="auto" w:fill="FFFFFF"/>
        </w:rPr>
        <w:t>тронный.</w:t>
      </w:r>
    </w:p>
    <w:p w:rsidR="003D3817" w:rsidRPr="00AE6B13" w:rsidRDefault="003D3817" w:rsidP="00AE6B13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E98" w:rsidRDefault="00695E98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br w:type="page"/>
      </w:r>
    </w:p>
    <w:p w:rsidR="00695E98" w:rsidRPr="00B119F0" w:rsidRDefault="00695E98" w:rsidP="00695E98">
      <w:pPr>
        <w:tabs>
          <w:tab w:val="left" w:pos="5087"/>
        </w:tabs>
        <w:jc w:val="center"/>
        <w:rPr>
          <w:rFonts w:ascii="Times New Roman" w:hAnsi="Times New Roman" w:cs="Times New Roman"/>
          <w:b/>
          <w:sz w:val="32"/>
        </w:rPr>
      </w:pPr>
      <w:r w:rsidRPr="00B119F0">
        <w:rPr>
          <w:rFonts w:ascii="Times New Roman" w:hAnsi="Times New Roman" w:cs="Times New Roman"/>
          <w:b/>
          <w:sz w:val="32"/>
        </w:rPr>
        <w:lastRenderedPageBreak/>
        <w:t xml:space="preserve">4 Рациональное питание </w:t>
      </w: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695E98" w:rsidRDefault="00695E98" w:rsidP="00695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правильное питание, его значение (с акцентом на полезность для БЖД)</w:t>
      </w:r>
    </w:p>
    <w:p w:rsidR="00695E98" w:rsidRDefault="00695E98" w:rsidP="00695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Основы составления рационального питания.</w:t>
      </w:r>
    </w:p>
    <w:p w:rsidR="00695E98" w:rsidRPr="00695E98" w:rsidRDefault="00695E98" w:rsidP="00695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Интенсивность труда и питание</w:t>
      </w:r>
    </w:p>
    <w:p w:rsidR="00695E98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Задание 1</w:t>
      </w:r>
      <w:proofErr w:type="gramStart"/>
      <w:r w:rsidRPr="00FE059B">
        <w:rPr>
          <w:rFonts w:ascii="Times New Roman" w:hAnsi="Times New Roman" w:cs="Times New Roman"/>
          <w:b/>
          <w:sz w:val="24"/>
        </w:rPr>
        <w:t xml:space="preserve"> </w:t>
      </w:r>
      <w:r w:rsidR="00AE6B13" w:rsidRPr="005465C6">
        <w:rPr>
          <w:rFonts w:ascii="Times New Roman" w:hAnsi="Times New Roman" w:cs="Times New Roman"/>
          <w:sz w:val="24"/>
        </w:rPr>
        <w:t>И</w:t>
      </w:r>
      <w:proofErr w:type="gramEnd"/>
      <w:r w:rsidR="00AE6B13" w:rsidRPr="005465C6">
        <w:rPr>
          <w:rFonts w:ascii="Times New Roman" w:hAnsi="Times New Roman" w:cs="Times New Roman"/>
          <w:sz w:val="24"/>
        </w:rPr>
        <w:t>зучить теоретическую часть</w:t>
      </w:r>
    </w:p>
    <w:p w:rsidR="00695E98" w:rsidRPr="00FE059B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Задание 2</w:t>
      </w:r>
      <w:proofErr w:type="gramStart"/>
      <w:r w:rsidRPr="00FE059B">
        <w:rPr>
          <w:rFonts w:ascii="Times New Roman" w:hAnsi="Times New Roman" w:cs="Times New Roman"/>
          <w:b/>
          <w:sz w:val="24"/>
        </w:rPr>
        <w:t xml:space="preserve"> </w:t>
      </w:r>
      <w:r w:rsidRPr="005465C6">
        <w:rPr>
          <w:rFonts w:ascii="Times New Roman" w:hAnsi="Times New Roman" w:cs="Times New Roman"/>
          <w:sz w:val="24"/>
        </w:rPr>
        <w:t>О</w:t>
      </w:r>
      <w:proofErr w:type="gramEnd"/>
      <w:r w:rsidRPr="005465C6">
        <w:rPr>
          <w:rFonts w:ascii="Times New Roman" w:hAnsi="Times New Roman" w:cs="Times New Roman"/>
          <w:sz w:val="24"/>
        </w:rPr>
        <w:t>знакомиться с полезностью и калорийностью разных блюд</w:t>
      </w:r>
    </w:p>
    <w:p w:rsidR="00695E98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Задание 3</w:t>
      </w:r>
      <w:proofErr w:type="gramStart"/>
      <w:r w:rsidRPr="00FE059B">
        <w:rPr>
          <w:rFonts w:ascii="Times New Roman" w:hAnsi="Times New Roman" w:cs="Times New Roman"/>
          <w:b/>
          <w:sz w:val="24"/>
        </w:rPr>
        <w:t xml:space="preserve"> </w:t>
      </w:r>
      <w:r w:rsidRPr="005465C6">
        <w:rPr>
          <w:rFonts w:ascii="Times New Roman" w:hAnsi="Times New Roman" w:cs="Times New Roman"/>
          <w:sz w:val="24"/>
        </w:rPr>
        <w:t>С</w:t>
      </w:r>
      <w:proofErr w:type="gramEnd"/>
      <w:r w:rsidRPr="005465C6">
        <w:rPr>
          <w:rFonts w:ascii="Times New Roman" w:hAnsi="Times New Roman" w:cs="Times New Roman"/>
          <w:sz w:val="24"/>
        </w:rPr>
        <w:t>оставить меню здорового питания, исходя из полученных знаний</w:t>
      </w:r>
    </w:p>
    <w:p w:rsidR="00695E98" w:rsidRDefault="00695E98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4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</w:t>
      </w:r>
      <w:r w:rsidRPr="005465C6">
        <w:rPr>
          <w:rFonts w:ascii="Times New Roman" w:hAnsi="Times New Roman" w:cs="Times New Roman"/>
          <w:sz w:val="24"/>
        </w:rPr>
        <w:t>З</w:t>
      </w:r>
      <w:proofErr w:type="gramEnd"/>
      <w:r w:rsidRPr="005465C6">
        <w:rPr>
          <w:rFonts w:ascii="Times New Roman" w:hAnsi="Times New Roman" w:cs="Times New Roman"/>
          <w:sz w:val="24"/>
        </w:rPr>
        <w:t>аполнить отчёт</w:t>
      </w:r>
    </w:p>
    <w:p w:rsidR="003D3817" w:rsidRPr="00FE059B" w:rsidRDefault="003D3817" w:rsidP="00695E98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4"/>
        </w:rPr>
      </w:pPr>
    </w:p>
    <w:p w:rsidR="00AE6B13" w:rsidRDefault="00AE6B13" w:rsidP="00AE6B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До</w:t>
      </w:r>
      <w:r>
        <w:rPr>
          <w:rFonts w:ascii="Times New Roman" w:hAnsi="Times New Roman" w:cs="Times New Roman"/>
          <w:b/>
          <w:sz w:val="24"/>
        </w:rPr>
        <w:t>полнительная литература к теме 4</w:t>
      </w:r>
    </w:p>
    <w:p w:rsidR="003D3817" w:rsidRDefault="003D3817" w:rsidP="003D3817">
      <w:pPr>
        <w:pStyle w:val="Default"/>
        <w:numPr>
          <w:ilvl w:val="0"/>
          <w:numId w:val="20"/>
        </w:numPr>
        <w:jc w:val="both"/>
      </w:pPr>
      <w:r w:rsidRPr="00B07D18">
        <w:rPr>
          <w:b/>
        </w:rPr>
        <w:t>Кукин</w:t>
      </w:r>
      <w:r w:rsidRPr="00B07D18">
        <w:rPr>
          <w:b/>
          <w:bCs/>
        </w:rPr>
        <w:t xml:space="preserve"> </w:t>
      </w:r>
      <w:r w:rsidRPr="00B07D18">
        <w:rPr>
          <w:b/>
        </w:rPr>
        <w:t>П.П.</w:t>
      </w:r>
      <w:r w:rsidRPr="00B07D18">
        <w:t xml:space="preserve"> </w:t>
      </w:r>
      <w:r w:rsidRPr="00B07D18">
        <w:rPr>
          <w:bCs/>
        </w:rPr>
        <w:t>Человеческий фактор в обеспечении безопасности и охраны труда</w:t>
      </w:r>
      <w:r w:rsidRPr="00B07D18">
        <w:t xml:space="preserve">: Учебное пособие /, Н.Л. Пономарев, В.М. Попов, Н.И. Сердюк.– М.: Высшая школа, 2008.– 317 с.: ил. </w:t>
      </w:r>
    </w:p>
    <w:p w:rsidR="003D3817" w:rsidRPr="003D3817" w:rsidRDefault="003D3817" w:rsidP="003D3817">
      <w:pPr>
        <w:pStyle w:val="Default"/>
        <w:numPr>
          <w:ilvl w:val="0"/>
          <w:numId w:val="20"/>
        </w:numPr>
        <w:jc w:val="both"/>
      </w:pPr>
      <w:r w:rsidRPr="003D3817">
        <w:rPr>
          <w:b/>
        </w:rPr>
        <w:t>Назарова Е. Н.</w:t>
      </w:r>
      <w:r w:rsidRPr="003D3817">
        <w:t xml:space="preserve"> Основы медицинских знаний и здорового образа жизни : учеб</w:t>
      </w:r>
      <w:proofErr w:type="gramStart"/>
      <w:r w:rsidRPr="003D3817">
        <w:t>.</w:t>
      </w:r>
      <w:proofErr w:type="gramEnd"/>
      <w:r w:rsidRPr="003D3817">
        <w:t xml:space="preserve"> </w:t>
      </w:r>
      <w:proofErr w:type="gramStart"/>
      <w:r w:rsidRPr="003D3817">
        <w:t>д</w:t>
      </w:r>
      <w:proofErr w:type="gramEnd"/>
      <w:r w:rsidRPr="003D3817">
        <w:t xml:space="preserve">ля студ. учреждений </w:t>
      </w:r>
      <w:proofErr w:type="spellStart"/>
      <w:r w:rsidRPr="003D3817">
        <w:t>высш</w:t>
      </w:r>
      <w:proofErr w:type="spellEnd"/>
      <w:r w:rsidRPr="003D3817">
        <w:t xml:space="preserve">. проф. образования / Ю. Д. </w:t>
      </w:r>
      <w:proofErr w:type="spellStart"/>
      <w:r w:rsidRPr="003D3817">
        <w:t>Жилов</w:t>
      </w:r>
      <w:proofErr w:type="spellEnd"/>
      <w:r w:rsidRPr="003D3817">
        <w:t>. — 2-е изд., стер. — М.</w:t>
      </w:r>
      <w:proofErr w:type="gramStart"/>
      <w:r w:rsidRPr="003D3817">
        <w:t xml:space="preserve"> :</w:t>
      </w:r>
      <w:proofErr w:type="gramEnd"/>
      <w:r w:rsidRPr="003D3817">
        <w:t xml:space="preserve"> Издательский центр «Академия», 2013. — 192 с</w:t>
      </w:r>
    </w:p>
    <w:p w:rsidR="00B119F0" w:rsidRDefault="00B119F0">
      <w:pPr>
        <w:rPr>
          <w:rFonts w:ascii="Times New Roman" w:hAnsi="Times New Roman" w:cs="Times New Roman"/>
          <w:b/>
          <w:sz w:val="36"/>
        </w:rPr>
      </w:pPr>
    </w:p>
    <w:p w:rsidR="00B119F0" w:rsidRDefault="00B119F0">
      <w:pPr>
        <w:rPr>
          <w:rFonts w:ascii="Times New Roman" w:hAnsi="Times New Roman" w:cs="Times New Roman"/>
          <w:b/>
          <w:sz w:val="36"/>
        </w:rPr>
      </w:pPr>
    </w:p>
    <w:p w:rsidR="00B119F0" w:rsidRDefault="00B119F0">
      <w:pPr>
        <w:rPr>
          <w:rFonts w:ascii="Times New Roman" w:hAnsi="Times New Roman" w:cs="Times New Roman"/>
          <w:b/>
          <w:sz w:val="36"/>
        </w:rPr>
      </w:pPr>
    </w:p>
    <w:p w:rsidR="00B119F0" w:rsidRDefault="00B119F0">
      <w:pPr>
        <w:rPr>
          <w:rFonts w:ascii="Times New Roman" w:hAnsi="Times New Roman" w:cs="Times New Roman"/>
          <w:b/>
          <w:sz w:val="36"/>
        </w:rPr>
      </w:pPr>
    </w:p>
    <w:p w:rsidR="00B119F0" w:rsidRDefault="00B119F0">
      <w:pPr>
        <w:rPr>
          <w:rFonts w:ascii="Times New Roman" w:hAnsi="Times New Roman" w:cs="Times New Roman"/>
          <w:b/>
          <w:sz w:val="36"/>
        </w:rPr>
      </w:pPr>
    </w:p>
    <w:p w:rsidR="005B32A6" w:rsidRDefault="005B32A6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5465C6" w:rsidRDefault="005465C6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5465C6" w:rsidRDefault="005465C6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5465C6" w:rsidRDefault="005465C6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5465C6" w:rsidRDefault="005465C6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94B30" w:rsidRDefault="000D3D1C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ЗАДАНИЯ К РУБЕЖНОМУ КОНТРОЛЮ</w:t>
      </w:r>
    </w:p>
    <w:p w:rsidR="00B94B30" w:rsidRDefault="00B94B30" w:rsidP="00B94B30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EA7D80" w:rsidRDefault="00EA7D80" w:rsidP="005465C6">
      <w:pPr>
        <w:pStyle w:val="a6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Написать эссе (3-4 стр.) по одной из предложенных тем. Тема согласуется с препод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вателем на практическом или лекционном занятии. </w:t>
      </w:r>
      <w:r w:rsidR="004862FB" w:rsidRPr="004862FB">
        <w:rPr>
          <w:rFonts w:ascii="Times New Roman" w:hAnsi="Times New Roman" w:cs="Times New Roman"/>
          <w:sz w:val="24"/>
        </w:rPr>
        <w:t>Н</w:t>
      </w:r>
      <w:r w:rsidR="004862FB">
        <w:rPr>
          <w:rFonts w:ascii="Times New Roman" w:hAnsi="Times New Roman" w:cs="Times New Roman"/>
          <w:sz w:val="24"/>
        </w:rPr>
        <w:t xml:space="preserve">еобходимо указать список литературы (не менее 3-4 источников). Объем цитат в тексте не должен превышать 30%. По результатам эссе необходимо сделать устное сообщение на 3-5 минут. </w:t>
      </w:r>
    </w:p>
    <w:p w:rsidR="004862FB" w:rsidRDefault="004862FB" w:rsidP="004862FB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862FB" w:rsidRPr="004862FB" w:rsidRDefault="004862FB" w:rsidP="004862FB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4862FB">
        <w:rPr>
          <w:rFonts w:ascii="Times New Roman" w:hAnsi="Times New Roman" w:cs="Times New Roman"/>
          <w:b/>
          <w:sz w:val="24"/>
        </w:rPr>
        <w:t>Темы для эссе: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Цель, предмет и область исследования науки о безопасности жизнедеятельности.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 xml:space="preserve">Понятия биосферы, </w:t>
      </w:r>
      <w:proofErr w:type="spellStart"/>
      <w:r w:rsidRPr="004862FB">
        <w:rPr>
          <w:rFonts w:ascii="Times New Roman" w:eastAsia="Times New Roman" w:hAnsi="Times New Roman" w:cs="Times New Roman"/>
          <w:sz w:val="24"/>
          <w:szCs w:val="24"/>
        </w:rPr>
        <w:t>техносферы</w:t>
      </w:r>
      <w:proofErr w:type="spellEnd"/>
      <w:r w:rsidRPr="004862FB">
        <w:rPr>
          <w:rFonts w:ascii="Times New Roman" w:eastAsia="Times New Roman" w:hAnsi="Times New Roman" w:cs="Times New Roman"/>
          <w:sz w:val="24"/>
          <w:szCs w:val="24"/>
        </w:rPr>
        <w:t xml:space="preserve"> и среды обитания.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Понятия и виды опасностей. Потенциальная, реальная и реализованная опасность.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Основные этапы деятельности по созданию жизненного пространства, отвечающего требованиям безопасности жизнедеятельности.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Понятие и классификация чрезвычайных ситуаций природного характера.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Понятие и классификация чрезвычайных ситуаций техногенного характера.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 xml:space="preserve">Способы контроля за существующими опасностями </w:t>
      </w:r>
      <w:proofErr w:type="spellStart"/>
      <w:r w:rsidRPr="004862FB">
        <w:rPr>
          <w:rFonts w:ascii="Times New Roman" w:eastAsia="Times New Roman" w:hAnsi="Times New Roman" w:cs="Times New Roman"/>
          <w:sz w:val="24"/>
          <w:szCs w:val="24"/>
        </w:rPr>
        <w:t>техносферы</w:t>
      </w:r>
      <w:proofErr w:type="spellEnd"/>
      <w:r w:rsidRPr="004862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Задачи и структура единой государственной системы предупреждения и ликвидации чрезвычайных ситуаций России.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Ионизирующее излучение. Понятие и источники ионизирующего излучения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Организация и порядок проведения эвакуации. Основные правила поведения при эвак</w:t>
      </w:r>
      <w:r w:rsidRPr="004862F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862FB">
        <w:rPr>
          <w:rFonts w:ascii="Times New Roman" w:eastAsia="Times New Roman" w:hAnsi="Times New Roman" w:cs="Times New Roman"/>
          <w:sz w:val="24"/>
          <w:szCs w:val="24"/>
        </w:rPr>
        <w:t>ации.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Характеристика взаимодействия негативных факторов на человека в городских услов</w:t>
      </w:r>
      <w:r w:rsidRPr="004862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62FB">
        <w:rPr>
          <w:rFonts w:ascii="Times New Roman" w:eastAsia="Times New Roman" w:hAnsi="Times New Roman" w:cs="Times New Roman"/>
          <w:sz w:val="24"/>
          <w:szCs w:val="24"/>
        </w:rPr>
        <w:t>ях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Вредные и опасные факторы бытовой среды.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 xml:space="preserve">Основные источники опасностей в </w:t>
      </w:r>
      <w:proofErr w:type="spellStart"/>
      <w:r w:rsidRPr="004862FB">
        <w:rPr>
          <w:rFonts w:ascii="Times New Roman" w:eastAsia="Times New Roman" w:hAnsi="Times New Roman" w:cs="Times New Roman"/>
          <w:sz w:val="24"/>
          <w:szCs w:val="24"/>
        </w:rPr>
        <w:t>техносфере</w:t>
      </w:r>
      <w:proofErr w:type="spellEnd"/>
      <w:r w:rsidRPr="004862FB">
        <w:rPr>
          <w:rFonts w:ascii="Times New Roman" w:eastAsia="Times New Roman" w:hAnsi="Times New Roman" w:cs="Times New Roman"/>
          <w:sz w:val="24"/>
          <w:szCs w:val="24"/>
        </w:rPr>
        <w:t>, действующие на человека.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Основные причины техногенных аварий.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Антропогенные опасности и защита от них.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Чрезвычайные ситуации биологического характера.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Чрезвычайные ситуации гидрологического характера.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Терроризм и способы его проявления в современном мире.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Основные правила поведения заложника.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Остановка кровотечения. Виды кровотечения.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Характеристика труда учащихся и студентов.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Вибрация как вредный производственный фактор, источники, характеристики, после</w:t>
      </w:r>
      <w:r w:rsidRPr="004862F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862FB">
        <w:rPr>
          <w:rFonts w:ascii="Times New Roman" w:eastAsia="Times New Roman" w:hAnsi="Times New Roman" w:cs="Times New Roman"/>
          <w:sz w:val="24"/>
          <w:szCs w:val="24"/>
        </w:rPr>
        <w:t>ствия, способы защиты.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Шум как вредный производственный фактор, источники, характеристики, последствия, способы защиты.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Землетрясение, причины, характеристики, последствия, правила поведения населения.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Структура РСЧС, ее подсистемы и уровни.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Кризисы в истории человечества.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Современные экологические проблемы человечества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Спортивный травматизм, причины и факторы.</w:t>
      </w:r>
    </w:p>
    <w:p w:rsidR="00695E98" w:rsidRPr="004862FB" w:rsidRDefault="00695E98" w:rsidP="00695E98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62FB">
        <w:rPr>
          <w:rFonts w:ascii="Times New Roman" w:eastAsia="Times New Roman" w:hAnsi="Times New Roman" w:cs="Times New Roman"/>
          <w:sz w:val="24"/>
          <w:szCs w:val="24"/>
        </w:rPr>
        <w:t>Принципы организации рабочего места.</w:t>
      </w:r>
    </w:p>
    <w:p w:rsidR="00B94B30" w:rsidRPr="004862FB" w:rsidRDefault="00B94B30" w:rsidP="00B94B30">
      <w:pPr>
        <w:pStyle w:val="a6"/>
        <w:rPr>
          <w:rFonts w:ascii="Times New Roman" w:hAnsi="Times New Roman" w:cs="Times New Roman"/>
          <w:b/>
          <w:sz w:val="28"/>
        </w:rPr>
      </w:pPr>
    </w:p>
    <w:p w:rsidR="00B94B30" w:rsidRDefault="00B94B30" w:rsidP="00B94B30">
      <w:pPr>
        <w:pStyle w:val="a6"/>
        <w:rPr>
          <w:rFonts w:ascii="Times New Roman" w:hAnsi="Times New Roman" w:cs="Times New Roman"/>
          <w:sz w:val="28"/>
        </w:rPr>
      </w:pPr>
    </w:p>
    <w:p w:rsidR="00B94B30" w:rsidRDefault="00B94B30" w:rsidP="00B94B30">
      <w:pPr>
        <w:pStyle w:val="a6"/>
        <w:rPr>
          <w:rFonts w:ascii="Times New Roman" w:hAnsi="Times New Roman" w:cs="Times New Roman"/>
          <w:sz w:val="28"/>
        </w:rPr>
      </w:pPr>
    </w:p>
    <w:p w:rsidR="00B94B30" w:rsidRDefault="00B94B30" w:rsidP="00B94B30">
      <w:pPr>
        <w:pStyle w:val="a6"/>
        <w:rPr>
          <w:rFonts w:ascii="Times New Roman" w:hAnsi="Times New Roman" w:cs="Times New Roman"/>
          <w:sz w:val="28"/>
        </w:rPr>
      </w:pPr>
    </w:p>
    <w:p w:rsidR="003B1DEA" w:rsidRDefault="003B1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dt>
      <w:sdtPr>
        <w:rPr>
          <w:rFonts w:ascii="Times New Roman" w:hAnsi="Times New Roman" w:cs="Times New Roman"/>
          <w:b/>
          <w:sz w:val="32"/>
        </w:rPr>
        <w:id w:val="-1978216693"/>
        <w:lock w:val="sdtContentLocked"/>
        <w:placeholder>
          <w:docPart w:val="DefaultPlaceholder_1082065158"/>
        </w:placeholder>
      </w:sdtPr>
      <w:sdtEndPr>
        <w:rPr>
          <w:sz w:val="36"/>
        </w:rPr>
      </w:sdtEndPr>
      <w:sdtContent>
        <w:p w:rsidR="00085A94" w:rsidRPr="00085A94" w:rsidRDefault="00085A94" w:rsidP="0011548B">
          <w:pPr>
            <w:pStyle w:val="a6"/>
            <w:pBdr>
              <w:bottom w:val="single" w:sz="4" w:space="1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</w:rPr>
            <w:t xml:space="preserve">ВОПРОСЫ К </w:t>
          </w:r>
          <w:r w:rsidR="00DC3C78" w:rsidRPr="002C1444">
            <w:rPr>
              <w:rFonts w:ascii="Times New Roman" w:hAnsi="Times New Roman" w:cs="Times New Roman"/>
              <w:b/>
              <w:sz w:val="32"/>
            </w:rPr>
            <w:t>ПРОМЕЖУТОЧНОЙ АТТЕСТАЦИИ</w:t>
          </w:r>
        </w:p>
      </w:sdtContent>
    </w:sdt>
    <w:p w:rsidR="00085A94" w:rsidRPr="00CD2AD5" w:rsidRDefault="005465C6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1. В чём состоит цель дисциплины БЖД?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2. Перечислите три основные составляющие компоненты здоровья человека, приведите свои примеры каждого компонента?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3. Каким процессом определяется полезность человека в его среде обитания?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4. Какими качествами обладают антропогенные опасности?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5. Почему невозможно разработать абсолютно безопасную технику?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6. Ежегодно в Оби на территории ТО тонут 100 человек, в течении года вблизи реки отд</w:t>
      </w:r>
      <w:r w:rsidRPr="00C61AF5">
        <w:rPr>
          <w:rFonts w:ascii="Times New Roman" w:hAnsi="Times New Roman" w:cs="Times New Roman"/>
          <w:sz w:val="24"/>
          <w:szCs w:val="24"/>
        </w:rPr>
        <w:t>ы</w:t>
      </w:r>
      <w:r w:rsidRPr="00C61AF5">
        <w:rPr>
          <w:rFonts w:ascii="Times New Roman" w:hAnsi="Times New Roman" w:cs="Times New Roman"/>
          <w:sz w:val="24"/>
          <w:szCs w:val="24"/>
        </w:rPr>
        <w:t>хают до 400000 человек, из них 10 000 непосредственно на воде. Каков риск утонуть? Явл</w:t>
      </w:r>
      <w:r w:rsidRPr="00C61AF5">
        <w:rPr>
          <w:rFonts w:ascii="Times New Roman" w:hAnsi="Times New Roman" w:cs="Times New Roman"/>
          <w:sz w:val="24"/>
          <w:szCs w:val="24"/>
        </w:rPr>
        <w:t>я</w:t>
      </w:r>
      <w:r w:rsidRPr="00C61AF5">
        <w:rPr>
          <w:rFonts w:ascii="Times New Roman" w:hAnsi="Times New Roman" w:cs="Times New Roman"/>
          <w:sz w:val="24"/>
          <w:szCs w:val="24"/>
        </w:rPr>
        <w:t>ется ли этот риск приемлемым, следует ли предпринимать какие либо действия для улу</w:t>
      </w:r>
      <w:r w:rsidRPr="00C61AF5">
        <w:rPr>
          <w:rFonts w:ascii="Times New Roman" w:hAnsi="Times New Roman" w:cs="Times New Roman"/>
          <w:sz w:val="24"/>
          <w:szCs w:val="24"/>
        </w:rPr>
        <w:t>ч</w:t>
      </w:r>
      <w:r w:rsidRPr="00C61AF5">
        <w:rPr>
          <w:rFonts w:ascii="Times New Roman" w:hAnsi="Times New Roman" w:cs="Times New Roman"/>
          <w:sz w:val="24"/>
          <w:szCs w:val="24"/>
        </w:rPr>
        <w:t>шения ситуации на воде.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7. Ребёнок попросил Вас снять кота с дерева. Какому риску вы подвергаетесь? обоснова</w:t>
      </w:r>
      <w:r w:rsidRPr="00C61AF5">
        <w:rPr>
          <w:rFonts w:ascii="Times New Roman" w:hAnsi="Times New Roman" w:cs="Times New Roman"/>
          <w:sz w:val="24"/>
          <w:szCs w:val="24"/>
        </w:rPr>
        <w:t>н</w:t>
      </w:r>
      <w:r w:rsidRPr="00C61AF5">
        <w:rPr>
          <w:rFonts w:ascii="Times New Roman" w:hAnsi="Times New Roman" w:cs="Times New Roman"/>
          <w:sz w:val="24"/>
          <w:szCs w:val="24"/>
        </w:rPr>
        <w:t>ному или необоснованному? почему??? Ответ поясните.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8. Чем отличается модельный подход к изучению риска от экспертного?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9. Какие пути управления риском вы знаете? Какую роль в этой системе играют учения по предотвращению ЧС?</w:t>
      </w:r>
    </w:p>
    <w:p w:rsidR="00EA7D80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10 Отличие априорного и апостериорного анализа безопасности. приведите пример.</w:t>
      </w:r>
    </w:p>
    <w:p w:rsidR="00EA7D80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 xml:space="preserve">1. Когда и для чего появилась </w:t>
      </w:r>
      <w:proofErr w:type="gramStart"/>
      <w:r w:rsidRPr="00C61AF5">
        <w:rPr>
          <w:rFonts w:ascii="Times New Roman" w:hAnsi="Times New Roman" w:cs="Times New Roman"/>
          <w:sz w:val="24"/>
          <w:szCs w:val="24"/>
        </w:rPr>
        <w:t>дисциплина</w:t>
      </w:r>
      <w:proofErr w:type="gramEnd"/>
      <w:r w:rsidRPr="00C61AF5">
        <w:rPr>
          <w:rFonts w:ascii="Times New Roman" w:hAnsi="Times New Roman" w:cs="Times New Roman"/>
          <w:sz w:val="24"/>
          <w:szCs w:val="24"/>
        </w:rPr>
        <w:t xml:space="preserve"> изучающая опасности для человека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2. Каковы основные причины техногенных катастроф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3. Чем опасно курение в постели?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4. Какие основные факторы бытовых пожаров (не менее трёх)?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5. Основные методы формирования культуры БЖД?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6. Где вы можете получить основы культуры БЖД?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7. С чем, по вашему мнению, связан рост количества ДТП?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8. Что такое оперативно стратегические исследования в области формирования культуры БЖД? Его назначение?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9. Основные причины гибели людей на воде?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10. В каких случаях знания БЖД может являться элементом профессиональной культуры?</w:t>
      </w:r>
    </w:p>
    <w:p w:rsidR="00EA7D80" w:rsidRDefault="00EA7D80" w:rsidP="00EA7D80">
      <w:pP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</w:p>
    <w:p w:rsidR="00EA7D80" w:rsidRPr="00C61AF5" w:rsidRDefault="00EA7D80" w:rsidP="00EA7D80">
      <w:pPr>
        <w:rPr>
          <w:rFonts w:ascii="Times New Roman" w:hAnsi="Times New Roman" w:cs="Times New Roman"/>
          <w:sz w:val="28"/>
          <w:szCs w:val="28"/>
        </w:rPr>
      </w:pPr>
      <w:r w:rsidRPr="00C61AF5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 xml:space="preserve">1. Что является средой обитания человека: </w:t>
      </w:r>
      <w:proofErr w:type="spellStart"/>
      <w:r w:rsidRPr="00C61AF5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C61AF5">
        <w:rPr>
          <w:rFonts w:ascii="Times New Roman" w:hAnsi="Times New Roman" w:cs="Times New Roman"/>
          <w:sz w:val="24"/>
          <w:szCs w:val="24"/>
        </w:rPr>
        <w:t xml:space="preserve"> или биосфера? Есть ли между ними связь?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2. Как называется группа условий среды обитания человека при которых потоки вещества и энергии не оказывают негативно воздействие на здоровье человека, однако способствуют снижению работоспособности.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3. Перечислите условия, необходимые для нормального функционирования организма ч</w:t>
      </w:r>
      <w:r w:rsidRPr="00C61AF5">
        <w:rPr>
          <w:rFonts w:ascii="Times New Roman" w:hAnsi="Times New Roman" w:cs="Times New Roman"/>
          <w:sz w:val="24"/>
          <w:szCs w:val="24"/>
        </w:rPr>
        <w:t>е</w:t>
      </w:r>
      <w:r w:rsidRPr="00C61AF5">
        <w:rPr>
          <w:rFonts w:ascii="Times New Roman" w:hAnsi="Times New Roman" w:cs="Times New Roman"/>
          <w:sz w:val="24"/>
          <w:szCs w:val="24"/>
        </w:rPr>
        <w:t>ловека.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4. Чем отличается опасная ситуация от экстремальной?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5. Какие угрозы безопасности личности вы знаете?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 xml:space="preserve">6. Что такое вредный фактор, приведите примеры? 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 xml:space="preserve">7. Взаимовлияние </w:t>
      </w:r>
      <w:proofErr w:type="spellStart"/>
      <w:r w:rsidRPr="00C61AF5">
        <w:rPr>
          <w:rFonts w:ascii="Times New Roman" w:hAnsi="Times New Roman" w:cs="Times New Roman"/>
          <w:sz w:val="24"/>
          <w:szCs w:val="24"/>
        </w:rPr>
        <w:t>техносреды</w:t>
      </w:r>
      <w:proofErr w:type="spellEnd"/>
      <w:r w:rsidRPr="00C61AF5">
        <w:rPr>
          <w:rFonts w:ascii="Times New Roman" w:hAnsi="Times New Roman" w:cs="Times New Roman"/>
          <w:sz w:val="24"/>
          <w:szCs w:val="24"/>
        </w:rPr>
        <w:t xml:space="preserve"> и естественной среды.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>8. Какие опасные факторы в зависимости от потенциальной энергии, которой они обладают вы знаете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 xml:space="preserve">9. Негативная деятельность человека относительно </w:t>
      </w:r>
      <w:proofErr w:type="spellStart"/>
      <w:r w:rsidRPr="00C61AF5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C61AF5">
        <w:rPr>
          <w:rFonts w:ascii="Times New Roman" w:hAnsi="Times New Roman" w:cs="Times New Roman"/>
          <w:sz w:val="24"/>
          <w:szCs w:val="24"/>
        </w:rPr>
        <w:t>. среды (3 пункта)</w:t>
      </w:r>
    </w:p>
    <w:p w:rsidR="00EA7D80" w:rsidRPr="00C61AF5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F5">
        <w:rPr>
          <w:rFonts w:ascii="Times New Roman" w:hAnsi="Times New Roman" w:cs="Times New Roman"/>
          <w:sz w:val="24"/>
          <w:szCs w:val="24"/>
        </w:rPr>
        <w:t xml:space="preserve">10. Условия нормального функционирования человека. </w:t>
      </w:r>
    </w:p>
    <w:p w:rsidR="00EA7D80" w:rsidRPr="00C957ED" w:rsidRDefault="00EA7D80" w:rsidP="00EA7D80">
      <w:pP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</w:p>
    <w:p w:rsidR="00EA7D80" w:rsidRPr="00B07D18" w:rsidRDefault="00EA7D80" w:rsidP="00EA7D8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7D18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18">
        <w:rPr>
          <w:rFonts w:ascii="Times New Roman" w:hAnsi="Times New Roman" w:cs="Times New Roman"/>
          <w:sz w:val="24"/>
          <w:szCs w:val="24"/>
        </w:rPr>
        <w:t>1. Что какое кризис в истории человечества и в чём его причины. Перечислите основные ИСТОРИЧЕСИКЕ кризисы.</w:t>
      </w:r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18">
        <w:rPr>
          <w:rFonts w:ascii="Times New Roman" w:hAnsi="Times New Roman" w:cs="Times New Roman"/>
          <w:sz w:val="24"/>
          <w:szCs w:val="24"/>
        </w:rPr>
        <w:t>2. В чём отличие локального и глобального кризисов. Приведите примеры.</w:t>
      </w:r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18">
        <w:rPr>
          <w:rFonts w:ascii="Times New Roman" w:hAnsi="Times New Roman" w:cs="Times New Roman"/>
          <w:sz w:val="24"/>
          <w:szCs w:val="24"/>
        </w:rPr>
        <w:t>3. Каким образом связан человек с исчезновением ряда крупных видов животных в доист</w:t>
      </w:r>
      <w:r w:rsidRPr="00B07D18">
        <w:rPr>
          <w:rFonts w:ascii="Times New Roman" w:hAnsi="Times New Roman" w:cs="Times New Roman"/>
          <w:sz w:val="24"/>
          <w:szCs w:val="24"/>
        </w:rPr>
        <w:t>о</w:t>
      </w:r>
      <w:r w:rsidRPr="00B07D18">
        <w:rPr>
          <w:rFonts w:ascii="Times New Roman" w:hAnsi="Times New Roman" w:cs="Times New Roman"/>
          <w:sz w:val="24"/>
          <w:szCs w:val="24"/>
        </w:rPr>
        <w:t>рический период.</w:t>
      </w:r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18">
        <w:rPr>
          <w:rFonts w:ascii="Times New Roman" w:hAnsi="Times New Roman" w:cs="Times New Roman"/>
          <w:sz w:val="24"/>
          <w:szCs w:val="24"/>
        </w:rPr>
        <w:t>4. Какую роль в жизни человека сыграла индустриализация</w:t>
      </w:r>
      <w:proofErr w:type="gramStart"/>
      <w:r w:rsidRPr="00B07D18">
        <w:rPr>
          <w:rFonts w:ascii="Times New Roman" w:hAnsi="Times New Roman" w:cs="Times New Roman"/>
          <w:sz w:val="24"/>
          <w:szCs w:val="24"/>
        </w:rPr>
        <w:t>,?</w:t>
      </w:r>
      <w:proofErr w:type="gramEnd"/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18">
        <w:rPr>
          <w:rFonts w:ascii="Times New Roman" w:hAnsi="Times New Roman" w:cs="Times New Roman"/>
          <w:sz w:val="24"/>
          <w:szCs w:val="24"/>
        </w:rPr>
        <w:t>5. Чем обусловлен термодинамический кризис?</w:t>
      </w:r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18">
        <w:rPr>
          <w:rFonts w:ascii="Times New Roman" w:hAnsi="Times New Roman" w:cs="Times New Roman"/>
          <w:sz w:val="24"/>
          <w:szCs w:val="24"/>
        </w:rPr>
        <w:t>6. Чем опасно нарушение стабильности экосистемы?</w:t>
      </w:r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18">
        <w:rPr>
          <w:rFonts w:ascii="Times New Roman" w:hAnsi="Times New Roman" w:cs="Times New Roman"/>
          <w:sz w:val="24"/>
          <w:szCs w:val="24"/>
        </w:rPr>
        <w:t>7. Какие формы взаимодействия общества и природы вам известны?</w:t>
      </w:r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18">
        <w:rPr>
          <w:rFonts w:ascii="Times New Roman" w:hAnsi="Times New Roman" w:cs="Times New Roman"/>
          <w:sz w:val="24"/>
          <w:szCs w:val="24"/>
        </w:rPr>
        <w:t xml:space="preserve">8. Симптомы и причины стресса в </w:t>
      </w:r>
      <w:proofErr w:type="spellStart"/>
      <w:r w:rsidRPr="00B07D18">
        <w:rPr>
          <w:rFonts w:ascii="Times New Roman" w:hAnsi="Times New Roman" w:cs="Times New Roman"/>
          <w:sz w:val="24"/>
          <w:szCs w:val="24"/>
        </w:rPr>
        <w:t>техносреде</w:t>
      </w:r>
      <w:proofErr w:type="spellEnd"/>
      <w:r w:rsidRPr="00B07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D80" w:rsidRDefault="00EA7D80" w:rsidP="00EA7D80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D18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18">
        <w:rPr>
          <w:rFonts w:ascii="Times New Roman" w:hAnsi="Times New Roman" w:cs="Times New Roman"/>
          <w:sz w:val="24"/>
          <w:szCs w:val="24"/>
        </w:rPr>
        <w:t>1. Какие эргономические антропометрические признаки положены в основу расчёта габ</w:t>
      </w:r>
      <w:r w:rsidRPr="00B07D18">
        <w:rPr>
          <w:rFonts w:ascii="Times New Roman" w:hAnsi="Times New Roman" w:cs="Times New Roman"/>
          <w:sz w:val="24"/>
          <w:szCs w:val="24"/>
        </w:rPr>
        <w:t>а</w:t>
      </w:r>
      <w:r w:rsidRPr="00B07D18">
        <w:rPr>
          <w:rFonts w:ascii="Times New Roman" w:hAnsi="Times New Roman" w:cs="Times New Roman"/>
          <w:sz w:val="24"/>
          <w:szCs w:val="24"/>
        </w:rPr>
        <w:t>ритных размеров?</w:t>
      </w:r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18">
        <w:rPr>
          <w:rFonts w:ascii="Times New Roman" w:hAnsi="Times New Roman" w:cs="Times New Roman"/>
          <w:sz w:val="24"/>
          <w:szCs w:val="24"/>
        </w:rPr>
        <w:t>2. Какие значения перцентилей следует использовать при проектировании оборудования (стол и стул), чтобы оно удовлетворяло максимальное число людей.</w:t>
      </w:r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18">
        <w:rPr>
          <w:rFonts w:ascii="Times New Roman" w:hAnsi="Times New Roman" w:cs="Times New Roman"/>
          <w:sz w:val="24"/>
          <w:szCs w:val="24"/>
        </w:rPr>
        <w:t xml:space="preserve">3. На каких высотах наиболее оптимально располагать планки обрешётки (перед отделкой вертикальным </w:t>
      </w:r>
      <w:proofErr w:type="spellStart"/>
      <w:r w:rsidRPr="00B07D18">
        <w:rPr>
          <w:rFonts w:ascii="Times New Roman" w:hAnsi="Times New Roman" w:cs="Times New Roman"/>
          <w:sz w:val="24"/>
          <w:szCs w:val="24"/>
        </w:rPr>
        <w:t>сайдингом</w:t>
      </w:r>
      <w:proofErr w:type="spellEnd"/>
      <w:r w:rsidRPr="00B07D18">
        <w:rPr>
          <w:rFonts w:ascii="Times New Roman" w:hAnsi="Times New Roman" w:cs="Times New Roman"/>
          <w:sz w:val="24"/>
          <w:szCs w:val="24"/>
        </w:rPr>
        <w:t>) с позиции БЖД?</w:t>
      </w:r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18">
        <w:rPr>
          <w:rFonts w:ascii="Times New Roman" w:hAnsi="Times New Roman" w:cs="Times New Roman"/>
          <w:sz w:val="24"/>
          <w:szCs w:val="24"/>
        </w:rPr>
        <w:t>4. Какие действия необходимо предпринимать (работнику токарного станка), чтобы свести к минимуму негативное влияние увеличенного гидростатического давления крови на стенки сосудов? (тренеру по йоге?).</w:t>
      </w:r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18">
        <w:rPr>
          <w:rFonts w:ascii="Times New Roman" w:hAnsi="Times New Roman" w:cs="Times New Roman"/>
          <w:sz w:val="24"/>
          <w:szCs w:val="24"/>
        </w:rPr>
        <w:t>5. Каким образом следует располагать на приборной панели органы (кнопки, рычаги, ту</w:t>
      </w:r>
      <w:r w:rsidRPr="00B07D18">
        <w:rPr>
          <w:rFonts w:ascii="Times New Roman" w:hAnsi="Times New Roman" w:cs="Times New Roman"/>
          <w:sz w:val="24"/>
          <w:szCs w:val="24"/>
        </w:rPr>
        <w:t>м</w:t>
      </w:r>
      <w:r w:rsidRPr="00B07D18">
        <w:rPr>
          <w:rFonts w:ascii="Times New Roman" w:hAnsi="Times New Roman" w:cs="Times New Roman"/>
          <w:sz w:val="24"/>
          <w:szCs w:val="24"/>
        </w:rPr>
        <w:t>блеры) чтобы защитить их от случайного срабатывания (перечислите не менее двух при</w:t>
      </w:r>
      <w:r w:rsidRPr="00B07D18">
        <w:rPr>
          <w:rFonts w:ascii="Times New Roman" w:hAnsi="Times New Roman" w:cs="Times New Roman"/>
          <w:sz w:val="24"/>
          <w:szCs w:val="24"/>
        </w:rPr>
        <w:t>н</w:t>
      </w:r>
      <w:r w:rsidRPr="00B07D18">
        <w:rPr>
          <w:rFonts w:ascii="Times New Roman" w:hAnsi="Times New Roman" w:cs="Times New Roman"/>
          <w:sz w:val="24"/>
          <w:szCs w:val="24"/>
        </w:rPr>
        <w:t>ципов).</w:t>
      </w:r>
    </w:p>
    <w:p w:rsidR="00EA7D80" w:rsidRDefault="00EA7D80" w:rsidP="00EA7D80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EA7D80" w:rsidRPr="00B07D18" w:rsidRDefault="00EA7D80" w:rsidP="00EA7D8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7D18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18">
        <w:rPr>
          <w:rFonts w:ascii="Times New Roman" w:hAnsi="Times New Roman" w:cs="Times New Roman"/>
          <w:sz w:val="24"/>
          <w:szCs w:val="24"/>
        </w:rPr>
        <w:t>1. Какие ЧС в России случаются чаще? Какие реже?</w:t>
      </w:r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18">
        <w:rPr>
          <w:rFonts w:ascii="Times New Roman" w:hAnsi="Times New Roman" w:cs="Times New Roman"/>
          <w:sz w:val="24"/>
          <w:szCs w:val="24"/>
        </w:rPr>
        <w:t>2. Какие ЧС характеризуются наибольшей гибелью людей?</w:t>
      </w:r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18">
        <w:rPr>
          <w:rFonts w:ascii="Times New Roman" w:hAnsi="Times New Roman" w:cs="Times New Roman"/>
          <w:sz w:val="24"/>
          <w:szCs w:val="24"/>
        </w:rPr>
        <w:t>3. Какая основная сила оперативного реагирования РСЧС?</w:t>
      </w:r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18">
        <w:rPr>
          <w:rFonts w:ascii="Times New Roman" w:hAnsi="Times New Roman" w:cs="Times New Roman"/>
          <w:sz w:val="24"/>
          <w:szCs w:val="24"/>
        </w:rPr>
        <w:t>4. Какой федеральный закон регламентирует необходимость защиты населения и террит</w:t>
      </w:r>
      <w:r w:rsidRPr="00B07D18">
        <w:rPr>
          <w:rFonts w:ascii="Times New Roman" w:hAnsi="Times New Roman" w:cs="Times New Roman"/>
          <w:sz w:val="24"/>
          <w:szCs w:val="24"/>
        </w:rPr>
        <w:t>о</w:t>
      </w:r>
      <w:r w:rsidRPr="00B07D18">
        <w:rPr>
          <w:rFonts w:ascii="Times New Roman" w:hAnsi="Times New Roman" w:cs="Times New Roman"/>
          <w:sz w:val="24"/>
          <w:szCs w:val="24"/>
        </w:rPr>
        <w:t>рии при ЧС?</w:t>
      </w:r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18">
        <w:rPr>
          <w:rFonts w:ascii="Times New Roman" w:hAnsi="Times New Roman" w:cs="Times New Roman"/>
          <w:sz w:val="24"/>
          <w:szCs w:val="24"/>
        </w:rPr>
        <w:t>5. В чём заключается экономическая целесообразность системы ГОЧС?</w:t>
      </w:r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18">
        <w:rPr>
          <w:rFonts w:ascii="Times New Roman" w:hAnsi="Times New Roman" w:cs="Times New Roman"/>
          <w:sz w:val="24"/>
          <w:szCs w:val="24"/>
        </w:rPr>
        <w:t>6. Какие ЧС в России характеризуются наибольшей регулярностью, в том числе и террит</w:t>
      </w:r>
      <w:r w:rsidRPr="00B07D18">
        <w:rPr>
          <w:rFonts w:ascii="Times New Roman" w:hAnsi="Times New Roman" w:cs="Times New Roman"/>
          <w:sz w:val="24"/>
          <w:szCs w:val="24"/>
        </w:rPr>
        <w:t>о</w:t>
      </w:r>
      <w:r w:rsidRPr="00B07D18">
        <w:rPr>
          <w:rFonts w:ascii="Times New Roman" w:hAnsi="Times New Roman" w:cs="Times New Roman"/>
          <w:sz w:val="24"/>
          <w:szCs w:val="24"/>
        </w:rPr>
        <w:t>риальной?</w:t>
      </w:r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18">
        <w:rPr>
          <w:rFonts w:ascii="Times New Roman" w:hAnsi="Times New Roman" w:cs="Times New Roman"/>
          <w:sz w:val="24"/>
          <w:szCs w:val="24"/>
        </w:rPr>
        <w:t>7. Для чего необходим центр мониторинга ЧС?</w:t>
      </w:r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18">
        <w:rPr>
          <w:rFonts w:ascii="Times New Roman" w:hAnsi="Times New Roman" w:cs="Times New Roman"/>
          <w:sz w:val="24"/>
          <w:szCs w:val="24"/>
        </w:rPr>
        <w:t>8. Что включает в себя паспорт безопасности территории?</w:t>
      </w:r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18">
        <w:rPr>
          <w:rFonts w:ascii="Times New Roman" w:hAnsi="Times New Roman" w:cs="Times New Roman"/>
          <w:sz w:val="24"/>
          <w:szCs w:val="24"/>
        </w:rPr>
        <w:t>9. Какие типы ЧС прогнозировать легче? труднее?</w:t>
      </w:r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18">
        <w:rPr>
          <w:rFonts w:ascii="Times New Roman" w:hAnsi="Times New Roman" w:cs="Times New Roman"/>
          <w:sz w:val="24"/>
          <w:szCs w:val="24"/>
        </w:rPr>
        <w:t>10. Чем отличается авария от катастрофы?</w:t>
      </w:r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18">
        <w:rPr>
          <w:rFonts w:ascii="Times New Roman" w:hAnsi="Times New Roman" w:cs="Times New Roman"/>
          <w:sz w:val="24"/>
          <w:szCs w:val="24"/>
        </w:rPr>
        <w:t>11. К какому типу ЧС относится эпизоотия?</w:t>
      </w:r>
    </w:p>
    <w:p w:rsidR="00EA7D80" w:rsidRPr="00B07D18" w:rsidRDefault="00EA7D80" w:rsidP="00EA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18">
        <w:rPr>
          <w:rFonts w:ascii="Times New Roman" w:hAnsi="Times New Roman" w:cs="Times New Roman"/>
          <w:sz w:val="24"/>
          <w:szCs w:val="24"/>
        </w:rPr>
        <w:t>12. Какие способы защиты населения в случае ЧС применяются?</w:t>
      </w:r>
    </w:p>
    <w:p w:rsidR="00DE000B" w:rsidRPr="00FE059B" w:rsidRDefault="00DE000B" w:rsidP="0018633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E51E2B" w:rsidRDefault="00E51E2B" w:rsidP="0018633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FE059B" w:rsidRDefault="00FE059B" w:rsidP="0018633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18633A" w:rsidRPr="00DA59ED" w:rsidRDefault="00DA59ED" w:rsidP="00DA59ED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РЕКОМЕНДУЕМАЯ ЛИТЕРАТУРА</w:t>
      </w:r>
    </w:p>
    <w:sdt>
      <w:sdtPr>
        <w:rPr>
          <w:rFonts w:ascii="Times New Roman" w:hAnsi="Times New Roman" w:cs="Times New Roman"/>
          <w:b/>
          <w:sz w:val="28"/>
        </w:rPr>
        <w:id w:val="869108853"/>
        <w:lock w:val="sdtContentLocked"/>
        <w:placeholder>
          <w:docPart w:val="DefaultPlaceholder_1082065158"/>
        </w:placeholder>
      </w:sdtPr>
      <w:sdtEndPr/>
      <w:sdtContent>
        <w:p w:rsidR="00223914" w:rsidRDefault="00223914" w:rsidP="00223914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 w:rsidRPr="00223914">
            <w:rPr>
              <w:rFonts w:ascii="Times New Roman" w:hAnsi="Times New Roman" w:cs="Times New Roman"/>
              <w:b/>
              <w:sz w:val="28"/>
            </w:rPr>
            <w:t>Основная литература</w:t>
          </w:r>
        </w:p>
      </w:sdtContent>
    </w:sdt>
    <w:p w:rsidR="00223914" w:rsidRPr="00223914" w:rsidRDefault="00223914" w:rsidP="00223914">
      <w:pPr>
        <w:pStyle w:val="a6"/>
        <w:rPr>
          <w:rFonts w:ascii="Times New Roman" w:hAnsi="Times New Roman" w:cs="Times New Roman"/>
          <w:b/>
          <w:sz w:val="28"/>
        </w:rPr>
      </w:pPr>
    </w:p>
    <w:p w:rsidR="004862FB" w:rsidRPr="00B07D18" w:rsidRDefault="004862FB" w:rsidP="004862FB">
      <w:pPr>
        <w:pStyle w:val="Default"/>
        <w:numPr>
          <w:ilvl w:val="0"/>
          <w:numId w:val="16"/>
        </w:numPr>
        <w:ind w:left="426"/>
        <w:jc w:val="both"/>
      </w:pPr>
      <w:r w:rsidRPr="00B07D18">
        <w:rPr>
          <w:b/>
        </w:rPr>
        <w:t>Косолапова Н.В.</w:t>
      </w:r>
      <w:r w:rsidRPr="00B07D18">
        <w:t xml:space="preserve"> Безопасность жизнедеятельности</w:t>
      </w:r>
      <w:proofErr w:type="gramStart"/>
      <w:r w:rsidRPr="00B07D18">
        <w:t xml:space="preserve"> :</w:t>
      </w:r>
      <w:proofErr w:type="gramEnd"/>
      <w:r w:rsidRPr="00B07D18">
        <w:t xml:space="preserve"> учебник для учреждений нач. проф. образования /, Н. А. Прокопенко, Е. Л. Побежимова. – 3-е изд., стер. – М.</w:t>
      </w:r>
      <w:proofErr w:type="gramStart"/>
      <w:r w:rsidRPr="00B07D18">
        <w:t xml:space="preserve"> :</w:t>
      </w:r>
      <w:proofErr w:type="gramEnd"/>
      <w:r w:rsidRPr="00B07D18">
        <w:t xml:space="preserve"> изд</w:t>
      </w:r>
      <w:r w:rsidRPr="00B07D18">
        <w:t>а</w:t>
      </w:r>
      <w:r w:rsidRPr="00B07D18">
        <w:t>тельский центр «Академия», 2014. – 288 с.</w:t>
      </w:r>
    </w:p>
    <w:p w:rsidR="004862FB" w:rsidRPr="00B07D18" w:rsidRDefault="004862FB" w:rsidP="004862FB">
      <w:pPr>
        <w:pStyle w:val="Default"/>
        <w:numPr>
          <w:ilvl w:val="0"/>
          <w:numId w:val="16"/>
        </w:numPr>
        <w:ind w:left="426"/>
        <w:jc w:val="both"/>
      </w:pPr>
      <w:proofErr w:type="spellStart"/>
      <w:r w:rsidRPr="00B07D18">
        <w:rPr>
          <w:b/>
        </w:rPr>
        <w:t>Хван</w:t>
      </w:r>
      <w:proofErr w:type="spellEnd"/>
      <w:r w:rsidRPr="00B07D18">
        <w:rPr>
          <w:b/>
        </w:rPr>
        <w:t xml:space="preserve"> Т.А.</w:t>
      </w:r>
      <w:r w:rsidRPr="00B07D18">
        <w:t xml:space="preserve"> Безопасность жизнедеятельности/ Т.А. </w:t>
      </w:r>
      <w:proofErr w:type="spellStart"/>
      <w:r w:rsidRPr="00B07D18">
        <w:t>Хван</w:t>
      </w:r>
      <w:proofErr w:type="spellEnd"/>
      <w:r w:rsidRPr="00B07D18">
        <w:t xml:space="preserve">, </w:t>
      </w:r>
      <w:proofErr w:type="spellStart"/>
      <w:r w:rsidRPr="00B07D18">
        <w:t>П.А.Хван</w:t>
      </w:r>
      <w:proofErr w:type="spellEnd"/>
      <w:r w:rsidRPr="00B07D18">
        <w:t>. – Ростов н/Д: «Ф</w:t>
      </w:r>
      <w:r w:rsidRPr="00B07D18">
        <w:t>е</w:t>
      </w:r>
      <w:r w:rsidRPr="00B07D18">
        <w:t>никс», 2013. – 418 с.</w:t>
      </w:r>
    </w:p>
    <w:p w:rsidR="00C52D36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-90395117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электронно-библиотечных систем</w:t>
          </w:r>
        </w:p>
      </w:sdtContent>
    </w:sdt>
    <w:p w:rsidR="00C52D36" w:rsidRPr="00223914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p w:rsidR="004862FB" w:rsidRPr="00B07D18" w:rsidRDefault="004862FB" w:rsidP="005465C6">
      <w:pPr>
        <w:pStyle w:val="Default"/>
        <w:numPr>
          <w:ilvl w:val="0"/>
          <w:numId w:val="22"/>
        </w:numPr>
        <w:ind w:left="426"/>
        <w:jc w:val="both"/>
      </w:pPr>
      <w:proofErr w:type="spellStart"/>
      <w:r w:rsidRPr="00B07D18">
        <w:rPr>
          <w:b/>
          <w:bCs/>
        </w:rPr>
        <w:t>Девисилов</w:t>
      </w:r>
      <w:proofErr w:type="spellEnd"/>
      <w:r w:rsidRPr="00B07D18">
        <w:rPr>
          <w:b/>
          <w:bCs/>
        </w:rPr>
        <w:t xml:space="preserve"> В.А. </w:t>
      </w:r>
      <w:r w:rsidRPr="00B07D18">
        <w:t xml:space="preserve">Охрана труда: учебник / В.А. </w:t>
      </w:r>
      <w:proofErr w:type="spellStart"/>
      <w:r w:rsidRPr="00B07D18">
        <w:t>Девисилов</w:t>
      </w:r>
      <w:proofErr w:type="spellEnd"/>
      <w:r w:rsidRPr="00B07D18">
        <w:t xml:space="preserve">. – 4-е изд., </w:t>
      </w:r>
      <w:proofErr w:type="spellStart"/>
      <w:r w:rsidRPr="00B07D18">
        <w:t>перераб</w:t>
      </w:r>
      <w:proofErr w:type="spellEnd"/>
      <w:r w:rsidRPr="00B07D18">
        <w:t xml:space="preserve">. и доп. – М.: ФОРУМ, 2009. -496 с.: ил. – (Профессиональное образование). </w:t>
      </w:r>
    </w:p>
    <w:p w:rsidR="004862FB" w:rsidRPr="00B07D18" w:rsidRDefault="004862FB" w:rsidP="005465C6">
      <w:pPr>
        <w:pStyle w:val="Default"/>
        <w:numPr>
          <w:ilvl w:val="0"/>
          <w:numId w:val="22"/>
        </w:numPr>
        <w:ind w:left="426"/>
        <w:jc w:val="both"/>
      </w:pPr>
      <w:proofErr w:type="spellStart"/>
      <w:r w:rsidRPr="00B07D18">
        <w:rPr>
          <w:b/>
        </w:rPr>
        <w:t>Зазулинский</w:t>
      </w:r>
      <w:proofErr w:type="spellEnd"/>
      <w:r w:rsidRPr="00B07D18">
        <w:rPr>
          <w:b/>
        </w:rPr>
        <w:t xml:space="preserve"> В.Д</w:t>
      </w:r>
      <w:r w:rsidRPr="00B07D18">
        <w:t xml:space="preserve">. Безопасность жизнедеятельности: учебное пособие / В.Д. </w:t>
      </w:r>
      <w:proofErr w:type="spellStart"/>
      <w:r w:rsidRPr="00B07D18">
        <w:t>Зазули</w:t>
      </w:r>
      <w:r w:rsidRPr="00B07D18">
        <w:t>н</w:t>
      </w:r>
      <w:r w:rsidRPr="00B07D18">
        <w:t>ский</w:t>
      </w:r>
      <w:proofErr w:type="spellEnd"/>
      <w:r w:rsidRPr="00B07D18">
        <w:t>. – М.: Экзамен, 2014. – 256 с.</w:t>
      </w:r>
    </w:p>
    <w:p w:rsidR="004862FB" w:rsidRPr="004862FB" w:rsidRDefault="004862FB" w:rsidP="005465C6">
      <w:pPr>
        <w:pStyle w:val="a7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2FB">
        <w:rPr>
          <w:rFonts w:ascii="Times New Roman" w:eastAsia="Calibri" w:hAnsi="Times New Roman" w:cs="Times New Roman"/>
          <w:b/>
          <w:sz w:val="24"/>
          <w:szCs w:val="24"/>
        </w:rPr>
        <w:t>Занько Н.Г.</w:t>
      </w:r>
      <w:r w:rsidRPr="004862FB">
        <w:rPr>
          <w:rFonts w:ascii="Times New Roman" w:eastAsia="Calibri" w:hAnsi="Times New Roman" w:cs="Times New Roman"/>
          <w:bCs/>
          <w:sz w:val="24"/>
          <w:szCs w:val="24"/>
        </w:rPr>
        <w:t xml:space="preserve"> Безопасность жизнедеятельности:</w:t>
      </w:r>
      <w:r w:rsidRPr="004862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862FB">
        <w:rPr>
          <w:rFonts w:ascii="Times New Roman" w:eastAsia="Calibri" w:hAnsi="Times New Roman" w:cs="Times New Roman"/>
          <w:sz w:val="24"/>
          <w:szCs w:val="24"/>
        </w:rPr>
        <w:t xml:space="preserve">Учебник для вузов /, </w:t>
      </w:r>
      <w:proofErr w:type="spellStart"/>
      <w:r w:rsidRPr="004862FB">
        <w:rPr>
          <w:rFonts w:ascii="Times New Roman" w:eastAsia="Calibri" w:hAnsi="Times New Roman" w:cs="Times New Roman"/>
          <w:sz w:val="24"/>
          <w:szCs w:val="24"/>
        </w:rPr>
        <w:t>Малаян</w:t>
      </w:r>
      <w:proofErr w:type="spellEnd"/>
      <w:r w:rsidRPr="004862FB">
        <w:rPr>
          <w:rFonts w:ascii="Times New Roman" w:eastAsia="Calibri" w:hAnsi="Times New Roman" w:cs="Times New Roman"/>
          <w:sz w:val="24"/>
          <w:szCs w:val="24"/>
        </w:rPr>
        <w:t xml:space="preserve"> К.Р., Русак О. Н. - 12 издание, пер. и доп. – СПб</w:t>
      </w:r>
      <w:proofErr w:type="gramStart"/>
      <w:r w:rsidRPr="004862FB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4862FB">
        <w:rPr>
          <w:rFonts w:ascii="Times New Roman" w:eastAsia="Calibri" w:hAnsi="Times New Roman" w:cs="Times New Roman"/>
          <w:sz w:val="24"/>
          <w:szCs w:val="24"/>
        </w:rPr>
        <w:t xml:space="preserve">Лань, 2008 . – 672 с.: ил. </w:t>
      </w:r>
    </w:p>
    <w:p w:rsidR="004862FB" w:rsidRPr="00B07D18" w:rsidRDefault="004862FB" w:rsidP="005465C6">
      <w:pPr>
        <w:pStyle w:val="Default"/>
        <w:numPr>
          <w:ilvl w:val="0"/>
          <w:numId w:val="22"/>
        </w:numPr>
        <w:ind w:left="426"/>
        <w:jc w:val="both"/>
      </w:pPr>
      <w:r w:rsidRPr="00B07D18">
        <w:rPr>
          <w:b/>
        </w:rPr>
        <w:t>Кукин</w:t>
      </w:r>
      <w:r w:rsidRPr="00B07D18">
        <w:rPr>
          <w:b/>
          <w:bCs/>
        </w:rPr>
        <w:t xml:space="preserve"> </w:t>
      </w:r>
      <w:r w:rsidRPr="00B07D18">
        <w:rPr>
          <w:b/>
        </w:rPr>
        <w:t>П.П.</w:t>
      </w:r>
      <w:r w:rsidRPr="00B07D18">
        <w:t xml:space="preserve"> </w:t>
      </w:r>
      <w:r w:rsidRPr="00B07D18">
        <w:rPr>
          <w:bCs/>
        </w:rPr>
        <w:t>Человеческий фактор в обеспечении безопасности и охраны труда</w:t>
      </w:r>
      <w:r w:rsidRPr="00B07D18">
        <w:t>: Уче</w:t>
      </w:r>
      <w:r w:rsidRPr="00B07D18">
        <w:t>б</w:t>
      </w:r>
      <w:r w:rsidRPr="00B07D18">
        <w:t xml:space="preserve">ное пособие /, Н.Л. Пономарев, В.М. Попов, Н.И. Сердюк.– М.: Высшая школа, 2008.– 317 с.: ил. </w:t>
      </w:r>
    </w:p>
    <w:p w:rsidR="004862FB" w:rsidRPr="004862FB" w:rsidRDefault="004862FB" w:rsidP="005465C6">
      <w:pPr>
        <w:pStyle w:val="a7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2FB">
        <w:rPr>
          <w:rFonts w:ascii="Times New Roman" w:eastAsia="Calibri" w:hAnsi="Times New Roman" w:cs="Times New Roman"/>
          <w:b/>
          <w:sz w:val="24"/>
          <w:szCs w:val="24"/>
        </w:rPr>
        <w:t>Назарова Е. Н.</w:t>
      </w:r>
      <w:r w:rsidRPr="004862FB">
        <w:rPr>
          <w:rFonts w:ascii="Times New Roman" w:eastAsia="Calibri" w:hAnsi="Times New Roman" w:cs="Times New Roman"/>
          <w:sz w:val="24"/>
          <w:szCs w:val="24"/>
        </w:rPr>
        <w:t xml:space="preserve"> Основы медицинских знаний и здорового образа жизни : учеб</w:t>
      </w:r>
      <w:proofErr w:type="gramStart"/>
      <w:r w:rsidRPr="004862F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862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862FB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4862FB">
        <w:rPr>
          <w:rFonts w:ascii="Times New Roman" w:eastAsia="Calibri" w:hAnsi="Times New Roman" w:cs="Times New Roman"/>
          <w:sz w:val="24"/>
          <w:szCs w:val="24"/>
        </w:rPr>
        <w:t xml:space="preserve">ля студ. учреждений </w:t>
      </w:r>
      <w:proofErr w:type="spellStart"/>
      <w:r w:rsidRPr="004862FB">
        <w:rPr>
          <w:rFonts w:ascii="Times New Roman" w:eastAsia="Calibri" w:hAnsi="Times New Roman" w:cs="Times New Roman"/>
          <w:sz w:val="24"/>
          <w:szCs w:val="24"/>
        </w:rPr>
        <w:t>высш</w:t>
      </w:r>
      <w:proofErr w:type="spellEnd"/>
      <w:r w:rsidRPr="004862FB">
        <w:rPr>
          <w:rFonts w:ascii="Times New Roman" w:eastAsia="Calibri" w:hAnsi="Times New Roman" w:cs="Times New Roman"/>
          <w:sz w:val="24"/>
          <w:szCs w:val="24"/>
        </w:rPr>
        <w:t xml:space="preserve">. проф. образования / Ю. Д. </w:t>
      </w:r>
      <w:proofErr w:type="spellStart"/>
      <w:r w:rsidRPr="004862FB">
        <w:rPr>
          <w:rFonts w:ascii="Times New Roman" w:eastAsia="Calibri" w:hAnsi="Times New Roman" w:cs="Times New Roman"/>
          <w:sz w:val="24"/>
          <w:szCs w:val="24"/>
        </w:rPr>
        <w:t>Жилов</w:t>
      </w:r>
      <w:proofErr w:type="spellEnd"/>
      <w:r w:rsidRPr="004862FB">
        <w:rPr>
          <w:rFonts w:ascii="Times New Roman" w:eastAsia="Calibri" w:hAnsi="Times New Roman" w:cs="Times New Roman"/>
          <w:sz w:val="24"/>
          <w:szCs w:val="24"/>
        </w:rPr>
        <w:t>. — 2-е изд., стер. — М.</w:t>
      </w:r>
      <w:proofErr w:type="gramStart"/>
      <w:r w:rsidRPr="004862F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862FB">
        <w:rPr>
          <w:rFonts w:ascii="Times New Roman" w:eastAsia="Calibri" w:hAnsi="Times New Roman" w:cs="Times New Roman"/>
          <w:sz w:val="24"/>
          <w:szCs w:val="24"/>
        </w:rPr>
        <w:t xml:space="preserve"> Изд</w:t>
      </w:r>
      <w:r w:rsidRPr="004862FB">
        <w:rPr>
          <w:rFonts w:ascii="Times New Roman" w:eastAsia="Calibri" w:hAnsi="Times New Roman" w:cs="Times New Roman"/>
          <w:sz w:val="24"/>
          <w:szCs w:val="24"/>
        </w:rPr>
        <w:t>а</w:t>
      </w:r>
      <w:r w:rsidRPr="004862FB">
        <w:rPr>
          <w:rFonts w:ascii="Times New Roman" w:eastAsia="Calibri" w:hAnsi="Times New Roman" w:cs="Times New Roman"/>
          <w:sz w:val="24"/>
          <w:szCs w:val="24"/>
        </w:rPr>
        <w:t>тельский центр «Академия», 2013. — 192 с</w:t>
      </w:r>
    </w:p>
    <w:p w:rsidR="004862FB" w:rsidRPr="00B07D18" w:rsidRDefault="004862FB" w:rsidP="005465C6">
      <w:pPr>
        <w:pStyle w:val="Default"/>
        <w:numPr>
          <w:ilvl w:val="0"/>
          <w:numId w:val="22"/>
        </w:numPr>
        <w:ind w:left="426"/>
        <w:jc w:val="both"/>
      </w:pPr>
      <w:r w:rsidRPr="00B07D18">
        <w:rPr>
          <w:b/>
        </w:rPr>
        <w:t xml:space="preserve">Петров С.В. </w:t>
      </w:r>
      <w:r w:rsidRPr="00B07D18">
        <w:t xml:space="preserve">Опасные ситуации техногенного характера и защита от них/ С.В. Петров, В.А. </w:t>
      </w:r>
      <w:proofErr w:type="spellStart"/>
      <w:r w:rsidRPr="00B07D18">
        <w:t>Макашев</w:t>
      </w:r>
      <w:proofErr w:type="spellEnd"/>
      <w:r w:rsidRPr="00B07D18">
        <w:t>.- М.: ЭНАС, 2012. – 224 с.</w:t>
      </w:r>
    </w:p>
    <w:p w:rsidR="004862FB" w:rsidRPr="00B07D18" w:rsidRDefault="004862FB" w:rsidP="005465C6">
      <w:pPr>
        <w:pStyle w:val="Default"/>
        <w:numPr>
          <w:ilvl w:val="0"/>
          <w:numId w:val="22"/>
        </w:numPr>
        <w:ind w:left="426"/>
        <w:jc w:val="both"/>
      </w:pPr>
      <w:proofErr w:type="spellStart"/>
      <w:r w:rsidRPr="00B07D18">
        <w:rPr>
          <w:b/>
        </w:rPr>
        <w:t>Раздорожный</w:t>
      </w:r>
      <w:proofErr w:type="spellEnd"/>
      <w:r w:rsidRPr="00B07D18">
        <w:rPr>
          <w:b/>
        </w:rPr>
        <w:t xml:space="preserve"> А.А.</w:t>
      </w:r>
      <w:r w:rsidRPr="00B07D18">
        <w:t xml:space="preserve"> Охрана труда и производственная безопасность: учебно-методическое пособие / А.Л. </w:t>
      </w:r>
      <w:proofErr w:type="spellStart"/>
      <w:r w:rsidRPr="00B07D18">
        <w:t>Раздорожный</w:t>
      </w:r>
      <w:proofErr w:type="spellEnd"/>
      <w:r w:rsidRPr="00B07D18">
        <w:t>. – 7-е изд. – М.: Издательство «Экзамен», 2011. – 510 с.</w:t>
      </w:r>
    </w:p>
    <w:p w:rsidR="004862FB" w:rsidRPr="004862FB" w:rsidRDefault="004862FB" w:rsidP="005465C6">
      <w:pPr>
        <w:pStyle w:val="a7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2FB">
        <w:rPr>
          <w:rFonts w:ascii="Times New Roman" w:eastAsia="Calibri" w:hAnsi="Times New Roman" w:cs="Times New Roman"/>
          <w:b/>
          <w:sz w:val="24"/>
          <w:szCs w:val="24"/>
        </w:rPr>
        <w:t>Фролов А. В.</w:t>
      </w:r>
      <w:r w:rsidRPr="004862FB">
        <w:rPr>
          <w:rFonts w:ascii="Times New Roman" w:eastAsia="Calibri" w:hAnsi="Times New Roman" w:cs="Times New Roman"/>
          <w:sz w:val="24"/>
          <w:szCs w:val="24"/>
        </w:rPr>
        <w:t xml:space="preserve"> Безопасность жизнедеятельности. Охрана труда : учеб</w:t>
      </w:r>
      <w:proofErr w:type="gramStart"/>
      <w:r w:rsidRPr="004862F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862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862F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4862FB">
        <w:rPr>
          <w:rFonts w:ascii="Times New Roman" w:eastAsia="Calibri" w:hAnsi="Times New Roman" w:cs="Times New Roman"/>
          <w:sz w:val="24"/>
          <w:szCs w:val="24"/>
        </w:rPr>
        <w:t xml:space="preserve">особие для вузов / А. В. Фролов, Т. Н. Бакаева; под. общ. ред. А. В. Фролова. – Изд. 4-е, доп. и </w:t>
      </w:r>
      <w:proofErr w:type="spellStart"/>
      <w:r w:rsidRPr="004862FB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4862FB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spellStart"/>
      <w:r w:rsidRPr="004862FB">
        <w:rPr>
          <w:rFonts w:ascii="Times New Roman" w:eastAsia="Calibri" w:hAnsi="Times New Roman" w:cs="Times New Roman"/>
          <w:sz w:val="24"/>
          <w:szCs w:val="24"/>
        </w:rPr>
        <w:t>Ростовн</w:t>
      </w:r>
      <w:proofErr w:type="spellEnd"/>
      <w:r w:rsidRPr="004862FB">
        <w:rPr>
          <w:rFonts w:ascii="Times New Roman" w:eastAsia="Calibri" w:hAnsi="Times New Roman" w:cs="Times New Roman"/>
          <w:sz w:val="24"/>
          <w:szCs w:val="24"/>
        </w:rPr>
        <w:t>/Д.: Феникс, 2013. – 750 с.: ил.</w:t>
      </w:r>
    </w:p>
    <w:p w:rsidR="004862FB" w:rsidRPr="005465C6" w:rsidRDefault="004862FB" w:rsidP="005465C6">
      <w:pPr>
        <w:pStyle w:val="a7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32"/>
          <w:szCs w:val="24"/>
        </w:rPr>
      </w:pPr>
      <w:proofErr w:type="spellStart"/>
      <w:r w:rsidRPr="004862FB">
        <w:rPr>
          <w:rFonts w:ascii="Helvetica" w:hAnsi="Helvetica"/>
          <w:b/>
          <w:bCs/>
          <w:sz w:val="21"/>
          <w:szCs w:val="21"/>
          <w:shd w:val="clear" w:color="auto" w:fill="FFFFFF"/>
        </w:rPr>
        <w:t>Хентов</w:t>
      </w:r>
      <w:proofErr w:type="spellEnd"/>
      <w:r w:rsidRPr="004862FB">
        <w:rPr>
          <w:rFonts w:ascii="Helvetica" w:hAnsi="Helvetica"/>
          <w:b/>
          <w:bCs/>
          <w:sz w:val="21"/>
          <w:szCs w:val="21"/>
          <w:shd w:val="clear" w:color="auto" w:fill="FFFFFF"/>
        </w:rPr>
        <w:t>, В.Я</w:t>
      </w:r>
      <w:r w:rsidRPr="005465C6">
        <w:rPr>
          <w:rFonts w:ascii="Times New Roman" w:hAnsi="Times New Roman" w:cs="Times New Roman"/>
          <w:b/>
          <w:bCs/>
          <w:szCs w:val="21"/>
          <w:shd w:val="clear" w:color="auto" w:fill="FFFFFF"/>
        </w:rPr>
        <w:t>.</w:t>
      </w:r>
      <w:r w:rsidRPr="005465C6">
        <w:rPr>
          <w:rFonts w:ascii="Times New Roman" w:hAnsi="Times New Roman" w:cs="Times New Roman"/>
          <w:szCs w:val="21"/>
          <w:shd w:val="clear" w:color="auto" w:fill="FFFFFF"/>
        </w:rPr>
        <w:t> </w:t>
      </w:r>
      <w:r w:rsidRPr="005465C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Физико-химические процессы в </w:t>
      </w:r>
      <w:proofErr w:type="spellStart"/>
      <w:r w:rsidRPr="005465C6">
        <w:rPr>
          <w:rFonts w:ascii="Times New Roman" w:hAnsi="Times New Roman" w:cs="Times New Roman"/>
          <w:sz w:val="24"/>
          <w:szCs w:val="21"/>
          <w:shd w:val="clear" w:color="auto" w:fill="FFFFFF"/>
        </w:rPr>
        <w:t>техносфере</w:t>
      </w:r>
      <w:proofErr w:type="spellEnd"/>
      <w:proofErr w:type="gramStart"/>
      <w:r w:rsidRPr="005465C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:</w:t>
      </w:r>
      <w:proofErr w:type="gramEnd"/>
      <w:r w:rsidRPr="005465C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учебное пособие / </w:t>
      </w:r>
      <w:proofErr w:type="spellStart"/>
      <w:r w:rsidRPr="005465C6">
        <w:rPr>
          <w:rFonts w:ascii="Times New Roman" w:hAnsi="Times New Roman" w:cs="Times New Roman"/>
          <w:sz w:val="24"/>
          <w:szCs w:val="21"/>
          <w:shd w:val="clear" w:color="auto" w:fill="FFFFFF"/>
        </w:rPr>
        <w:t>Хентов</w:t>
      </w:r>
      <w:proofErr w:type="spellEnd"/>
      <w:r w:rsidRPr="005465C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В.Я., </w:t>
      </w:r>
      <w:proofErr w:type="spellStart"/>
      <w:r w:rsidRPr="005465C6">
        <w:rPr>
          <w:rFonts w:ascii="Times New Roman" w:hAnsi="Times New Roman" w:cs="Times New Roman"/>
          <w:sz w:val="24"/>
          <w:szCs w:val="21"/>
          <w:shd w:val="clear" w:color="auto" w:fill="FFFFFF"/>
        </w:rPr>
        <w:t>Шачнева</w:t>
      </w:r>
      <w:proofErr w:type="spellEnd"/>
      <w:r w:rsidRPr="005465C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Е.Ю. — Москва : </w:t>
      </w:r>
      <w:proofErr w:type="spellStart"/>
      <w:r w:rsidRPr="005465C6">
        <w:rPr>
          <w:rFonts w:ascii="Times New Roman" w:hAnsi="Times New Roman" w:cs="Times New Roman"/>
          <w:sz w:val="24"/>
          <w:szCs w:val="21"/>
          <w:shd w:val="clear" w:color="auto" w:fill="FFFFFF"/>
        </w:rPr>
        <w:t>Русайнс</w:t>
      </w:r>
      <w:proofErr w:type="spellEnd"/>
      <w:r w:rsidRPr="005465C6">
        <w:rPr>
          <w:rFonts w:ascii="Times New Roman" w:hAnsi="Times New Roman" w:cs="Times New Roman"/>
          <w:sz w:val="24"/>
          <w:szCs w:val="21"/>
          <w:shd w:val="clear" w:color="auto" w:fill="FFFFFF"/>
        </w:rPr>
        <w:t>, 2016. — 138 с. — ISBN 978-5-4365-1462-8. — URL: https://book.ru/book/922121 (дата обращения: 04.12.2019). — Текст</w:t>
      </w:r>
      <w:proofErr w:type="gramStart"/>
      <w:r w:rsidRPr="005465C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:</w:t>
      </w:r>
      <w:proofErr w:type="gramEnd"/>
      <w:r w:rsidRPr="005465C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электронный.</w:t>
      </w:r>
    </w:p>
    <w:p w:rsidR="00C52D36" w:rsidRDefault="00C52D36" w:rsidP="004862FB">
      <w:pPr>
        <w:pStyle w:val="a6"/>
        <w:spacing w:line="276" w:lineRule="auto"/>
        <w:ind w:left="928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1685479395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систем информационно-телекоммуникационной сети Интернет</w:t>
          </w:r>
        </w:p>
      </w:sdtContent>
    </w:sdt>
    <w:p w:rsidR="00C52D36" w:rsidRPr="00223914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p w:rsidR="00C52D36" w:rsidRPr="00FE059B" w:rsidRDefault="004862FB" w:rsidP="005465C6">
      <w:pPr>
        <w:pStyle w:val="a6"/>
        <w:numPr>
          <w:ilvl w:val="0"/>
          <w:numId w:val="11"/>
        </w:numPr>
        <w:spacing w:line="276" w:lineRule="auto"/>
        <w:ind w:left="426"/>
        <w:rPr>
          <w:rFonts w:ascii="Times New Roman" w:hAnsi="Times New Roman" w:cs="Times New Roman"/>
          <w:sz w:val="24"/>
        </w:rPr>
      </w:pPr>
      <w:r w:rsidRPr="005465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Средства </w:t>
      </w:r>
      <w:r>
        <w:rPr>
          <w:rFonts w:ascii="Times New Roman" w:hAnsi="Times New Roman" w:cs="Times New Roman"/>
          <w:sz w:val="24"/>
          <w:lang w:val="en-US"/>
        </w:rPr>
        <w:t>YouTube</w:t>
      </w:r>
    </w:p>
    <w:p w:rsidR="00EF7934" w:rsidRDefault="004862FB" w:rsidP="004862FB">
      <w:pPr>
        <w:pStyle w:val="a6"/>
        <w:spacing w:line="276" w:lineRule="auto"/>
        <w:ind w:left="1020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</w:t>
      </w:r>
    </w:p>
    <w:p w:rsidR="00FE059B" w:rsidRDefault="00FE059B" w:rsidP="0018633A">
      <w:pPr>
        <w:pStyle w:val="a6"/>
        <w:rPr>
          <w:rFonts w:ascii="Times New Roman" w:hAnsi="Times New Roman" w:cs="Times New Roman"/>
          <w:sz w:val="44"/>
        </w:rPr>
      </w:pPr>
    </w:p>
    <w:p w:rsidR="00337165" w:rsidRDefault="00337165" w:rsidP="0018633A">
      <w:pPr>
        <w:pStyle w:val="a6"/>
        <w:rPr>
          <w:rFonts w:ascii="Times New Roman" w:hAnsi="Times New Roman" w:cs="Times New Roman"/>
          <w:sz w:val="44"/>
        </w:rPr>
      </w:pPr>
    </w:p>
    <w:sectPr w:rsidR="00337165" w:rsidSect="007669B0">
      <w:footerReference w:type="default" r:id="rId9"/>
      <w:pgSz w:w="11906" w:h="16838"/>
      <w:pgMar w:top="1134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65" w:rsidRDefault="00683F65" w:rsidP="0011548B">
      <w:pPr>
        <w:spacing w:after="0" w:line="240" w:lineRule="auto"/>
      </w:pPr>
      <w:r>
        <w:separator/>
      </w:r>
    </w:p>
  </w:endnote>
  <w:endnote w:type="continuationSeparator" w:id="0">
    <w:p w:rsidR="00683F65" w:rsidRDefault="00683F65" w:rsidP="001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520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07D18" w:rsidRPr="00A51FCF" w:rsidRDefault="00B07D18">
        <w:pPr>
          <w:pStyle w:val="aa"/>
          <w:jc w:val="right"/>
          <w:rPr>
            <w:rFonts w:ascii="Times New Roman" w:hAnsi="Times New Roman" w:cs="Times New Roman"/>
          </w:rPr>
        </w:pPr>
        <w:r w:rsidRPr="00A51FCF">
          <w:rPr>
            <w:rFonts w:ascii="Times New Roman" w:hAnsi="Times New Roman" w:cs="Times New Roman"/>
          </w:rPr>
          <w:fldChar w:fldCharType="begin"/>
        </w:r>
        <w:r w:rsidRPr="00A51FCF">
          <w:rPr>
            <w:rFonts w:ascii="Times New Roman" w:hAnsi="Times New Roman" w:cs="Times New Roman"/>
          </w:rPr>
          <w:instrText>PAGE   \* MERGEFORMAT</w:instrText>
        </w:r>
        <w:r w:rsidRPr="00A51FCF">
          <w:rPr>
            <w:rFonts w:ascii="Times New Roman" w:hAnsi="Times New Roman" w:cs="Times New Roman"/>
          </w:rPr>
          <w:fldChar w:fldCharType="separate"/>
        </w:r>
        <w:r w:rsidR="00C55291">
          <w:rPr>
            <w:rFonts w:ascii="Times New Roman" w:hAnsi="Times New Roman" w:cs="Times New Roman"/>
            <w:noProof/>
          </w:rPr>
          <w:t>10</w:t>
        </w:r>
        <w:r w:rsidRPr="00A51FCF">
          <w:rPr>
            <w:rFonts w:ascii="Times New Roman" w:hAnsi="Times New Roman" w:cs="Times New Roman"/>
          </w:rPr>
          <w:fldChar w:fldCharType="end"/>
        </w:r>
      </w:p>
    </w:sdtContent>
  </w:sdt>
  <w:p w:rsidR="00B07D18" w:rsidRPr="00A51FCF" w:rsidRDefault="00B07D18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65" w:rsidRDefault="00683F65" w:rsidP="0011548B">
      <w:pPr>
        <w:spacing w:after="0" w:line="240" w:lineRule="auto"/>
      </w:pPr>
      <w:r>
        <w:separator/>
      </w:r>
    </w:p>
  </w:footnote>
  <w:footnote w:type="continuationSeparator" w:id="0">
    <w:p w:rsidR="00683F65" w:rsidRDefault="00683F65" w:rsidP="0011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9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0BFE"/>
    <w:multiLevelType w:val="hybridMultilevel"/>
    <w:tmpl w:val="2014F798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7B2D"/>
    <w:multiLevelType w:val="multilevel"/>
    <w:tmpl w:val="9B9EA3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8264B5"/>
    <w:multiLevelType w:val="multilevel"/>
    <w:tmpl w:val="78AE3F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120717F"/>
    <w:multiLevelType w:val="hybridMultilevel"/>
    <w:tmpl w:val="EE9EE6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F25DAB"/>
    <w:multiLevelType w:val="hybridMultilevel"/>
    <w:tmpl w:val="89366052"/>
    <w:lvl w:ilvl="0" w:tplc="7DC098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8711F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70C8C"/>
    <w:multiLevelType w:val="hybridMultilevel"/>
    <w:tmpl w:val="19D2122C"/>
    <w:lvl w:ilvl="0" w:tplc="5DD2D1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C12499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651A9"/>
    <w:multiLevelType w:val="multilevel"/>
    <w:tmpl w:val="9B9EA3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2692FA4"/>
    <w:multiLevelType w:val="hybridMultilevel"/>
    <w:tmpl w:val="0D20FDCC"/>
    <w:lvl w:ilvl="0" w:tplc="18AE3A1E">
      <w:start w:val="1"/>
      <w:numFmt w:val="decimal"/>
      <w:lvlText w:val="%1."/>
      <w:lvlJc w:val="left"/>
      <w:pPr>
        <w:ind w:left="99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A85652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2">
    <w:nsid w:val="3BB4284C"/>
    <w:multiLevelType w:val="hybridMultilevel"/>
    <w:tmpl w:val="2B1AEE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D22EFB"/>
    <w:multiLevelType w:val="hybridMultilevel"/>
    <w:tmpl w:val="0684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D3D15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61D2A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17E19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F065F"/>
    <w:multiLevelType w:val="hybridMultilevel"/>
    <w:tmpl w:val="2B001D5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260B8"/>
    <w:multiLevelType w:val="hybridMultilevel"/>
    <w:tmpl w:val="3062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970B3"/>
    <w:multiLevelType w:val="hybridMultilevel"/>
    <w:tmpl w:val="E4F89240"/>
    <w:lvl w:ilvl="0" w:tplc="1E20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FA69FF"/>
    <w:multiLevelType w:val="hybridMultilevel"/>
    <w:tmpl w:val="63FA0AB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A2D86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21"/>
  </w:num>
  <w:num w:numId="8">
    <w:abstractNumId w:val="16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  <w:num w:numId="13">
    <w:abstractNumId w:val="3"/>
  </w:num>
  <w:num w:numId="14">
    <w:abstractNumId w:val="15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18"/>
  </w:num>
  <w:num w:numId="20">
    <w:abstractNumId w:val="8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74F"/>
    <w:rsid w:val="00013DB3"/>
    <w:rsid w:val="00030079"/>
    <w:rsid w:val="000803D2"/>
    <w:rsid w:val="00085A94"/>
    <w:rsid w:val="000D3D1C"/>
    <w:rsid w:val="0011548B"/>
    <w:rsid w:val="001169D8"/>
    <w:rsid w:val="0014703D"/>
    <w:rsid w:val="00183001"/>
    <w:rsid w:val="0018633A"/>
    <w:rsid w:val="0019538E"/>
    <w:rsid w:val="001E475A"/>
    <w:rsid w:val="001F3399"/>
    <w:rsid w:val="0020373D"/>
    <w:rsid w:val="00223914"/>
    <w:rsid w:val="00271FF2"/>
    <w:rsid w:val="002C1444"/>
    <w:rsid w:val="003159B9"/>
    <w:rsid w:val="00337165"/>
    <w:rsid w:val="00385B13"/>
    <w:rsid w:val="003B0059"/>
    <w:rsid w:val="003B1DEA"/>
    <w:rsid w:val="003D3817"/>
    <w:rsid w:val="003F5E35"/>
    <w:rsid w:val="004113A5"/>
    <w:rsid w:val="004862FB"/>
    <w:rsid w:val="00490AB6"/>
    <w:rsid w:val="00495E69"/>
    <w:rsid w:val="004A7EC6"/>
    <w:rsid w:val="00535028"/>
    <w:rsid w:val="005465C6"/>
    <w:rsid w:val="0059204C"/>
    <w:rsid w:val="00592426"/>
    <w:rsid w:val="005A40F2"/>
    <w:rsid w:val="005B32A6"/>
    <w:rsid w:val="00625096"/>
    <w:rsid w:val="00627517"/>
    <w:rsid w:val="00667A16"/>
    <w:rsid w:val="00683F65"/>
    <w:rsid w:val="00695E98"/>
    <w:rsid w:val="006A5C79"/>
    <w:rsid w:val="006B4701"/>
    <w:rsid w:val="006D1797"/>
    <w:rsid w:val="007230CC"/>
    <w:rsid w:val="007669B0"/>
    <w:rsid w:val="007D1767"/>
    <w:rsid w:val="00834EA5"/>
    <w:rsid w:val="0085174F"/>
    <w:rsid w:val="008848AE"/>
    <w:rsid w:val="008C73BD"/>
    <w:rsid w:val="009105E3"/>
    <w:rsid w:val="009A7793"/>
    <w:rsid w:val="009E0E72"/>
    <w:rsid w:val="00A052A7"/>
    <w:rsid w:val="00A51FCF"/>
    <w:rsid w:val="00A66A66"/>
    <w:rsid w:val="00A7128C"/>
    <w:rsid w:val="00A80EF0"/>
    <w:rsid w:val="00A816B8"/>
    <w:rsid w:val="00A867E3"/>
    <w:rsid w:val="00AB276A"/>
    <w:rsid w:val="00AD71C6"/>
    <w:rsid w:val="00AE6B13"/>
    <w:rsid w:val="00B04A95"/>
    <w:rsid w:val="00B07D18"/>
    <w:rsid w:val="00B119F0"/>
    <w:rsid w:val="00B94B30"/>
    <w:rsid w:val="00BC6BDD"/>
    <w:rsid w:val="00BE6E18"/>
    <w:rsid w:val="00C45485"/>
    <w:rsid w:val="00C52D36"/>
    <w:rsid w:val="00C55291"/>
    <w:rsid w:val="00C61AF5"/>
    <w:rsid w:val="00C94A40"/>
    <w:rsid w:val="00CA6C53"/>
    <w:rsid w:val="00CD2AD5"/>
    <w:rsid w:val="00D04A8E"/>
    <w:rsid w:val="00D10C59"/>
    <w:rsid w:val="00D2141F"/>
    <w:rsid w:val="00D56330"/>
    <w:rsid w:val="00D82F59"/>
    <w:rsid w:val="00DA20E6"/>
    <w:rsid w:val="00DA25D0"/>
    <w:rsid w:val="00DA59ED"/>
    <w:rsid w:val="00DC3C78"/>
    <w:rsid w:val="00DE000B"/>
    <w:rsid w:val="00E14321"/>
    <w:rsid w:val="00E31B99"/>
    <w:rsid w:val="00E51E2B"/>
    <w:rsid w:val="00E53969"/>
    <w:rsid w:val="00E6738E"/>
    <w:rsid w:val="00E77107"/>
    <w:rsid w:val="00E868A1"/>
    <w:rsid w:val="00EA7D80"/>
    <w:rsid w:val="00EB1192"/>
    <w:rsid w:val="00EF7934"/>
    <w:rsid w:val="00F43AA9"/>
    <w:rsid w:val="00F511B1"/>
    <w:rsid w:val="00F52E7D"/>
    <w:rsid w:val="00F70DBE"/>
    <w:rsid w:val="00FE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E3"/>
  </w:style>
  <w:style w:type="paragraph" w:styleId="2">
    <w:name w:val="heading 2"/>
    <w:basedOn w:val="a"/>
    <w:next w:val="a"/>
    <w:link w:val="20"/>
    <w:qFormat/>
    <w:rsid w:val="00B07D1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867E3"/>
    <w:rPr>
      <w:color w:val="808080"/>
    </w:rPr>
  </w:style>
  <w:style w:type="character" w:customStyle="1" w:styleId="1">
    <w:name w:val="Стиль1"/>
    <w:basedOn w:val="a0"/>
    <w:uiPriority w:val="1"/>
    <w:rsid w:val="00385B13"/>
    <w:rPr>
      <w:rFonts w:ascii="Times New Roman" w:hAnsi="Times New Roman"/>
    </w:rPr>
  </w:style>
  <w:style w:type="character" w:customStyle="1" w:styleId="21">
    <w:name w:val="Стиль2"/>
    <w:basedOn w:val="a0"/>
    <w:uiPriority w:val="1"/>
    <w:rsid w:val="00385B13"/>
    <w:rPr>
      <w:b/>
    </w:rPr>
  </w:style>
  <w:style w:type="character" w:customStyle="1" w:styleId="3">
    <w:name w:val="Стиль3"/>
    <w:basedOn w:val="a0"/>
    <w:uiPriority w:val="1"/>
    <w:rsid w:val="00385B13"/>
    <w:rPr>
      <w:rFonts w:ascii="Times New Roman" w:hAnsi="Times New Roman"/>
      <w:b/>
    </w:rPr>
  </w:style>
  <w:style w:type="character" w:customStyle="1" w:styleId="4">
    <w:name w:val="Стиль4"/>
    <w:basedOn w:val="a0"/>
    <w:uiPriority w:val="1"/>
    <w:rsid w:val="008848AE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8848AE"/>
    <w:rPr>
      <w:rFonts w:ascii="Times New Roman" w:hAnsi="Times New Roman"/>
      <w:b/>
      <w:sz w:val="40"/>
    </w:rPr>
  </w:style>
  <w:style w:type="paragraph" w:styleId="a6">
    <w:name w:val="No Spacing"/>
    <w:uiPriority w:val="1"/>
    <w:qFormat/>
    <w:rsid w:val="00B04A95"/>
    <w:pPr>
      <w:spacing w:after="0" w:line="240" w:lineRule="auto"/>
    </w:pPr>
  </w:style>
  <w:style w:type="character" w:customStyle="1" w:styleId="6">
    <w:name w:val="Стиль6"/>
    <w:basedOn w:val="a0"/>
    <w:uiPriority w:val="1"/>
    <w:rsid w:val="003F5E35"/>
    <w:rPr>
      <w:rFonts w:ascii="Times New Roman" w:hAnsi="Times New Roman"/>
      <w:b/>
      <w:sz w:val="44"/>
    </w:rPr>
  </w:style>
  <w:style w:type="paragraph" w:styleId="a7">
    <w:name w:val="List Paragraph"/>
    <w:basedOn w:val="a"/>
    <w:uiPriority w:val="34"/>
    <w:qFormat/>
    <w:rsid w:val="00CD2A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548B"/>
  </w:style>
  <w:style w:type="paragraph" w:styleId="aa">
    <w:name w:val="footer"/>
    <w:basedOn w:val="a"/>
    <w:link w:val="ab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548B"/>
  </w:style>
  <w:style w:type="paragraph" w:customStyle="1" w:styleId="Default">
    <w:name w:val="Default"/>
    <w:rsid w:val="00B07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7D1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3B0EDD22DA4B8FBF2FA6B6F92EF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0380A-88A3-4423-9E12-AC3DCDB12B2F}"/>
      </w:docPartPr>
      <w:docPartBody>
        <w:p w:rsidR="007430C5" w:rsidRDefault="008F754A" w:rsidP="008F754A">
          <w:pPr>
            <w:pStyle w:val="5D3B0EDD22DA4B8FBF2FA6B6F92EF39D"/>
          </w:pPr>
          <w:r w:rsidRPr="00BD3C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7CAC9-23BD-41E7-A51F-686C75479C2D}"/>
      </w:docPartPr>
      <w:docPartBody>
        <w:p w:rsidR="007430C5" w:rsidRDefault="008F754A">
          <w:r w:rsidRPr="00F22DB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AF764-E381-46BE-9DF4-071C40C499E0}"/>
      </w:docPartPr>
      <w:docPartBody>
        <w:p w:rsidR="007430C5" w:rsidRDefault="008F754A">
          <w:r w:rsidRPr="00F22D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C9983AF99842AA8C828C4DE7F05C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0A670F-B8D7-4345-B2E1-7FD8DA868550}"/>
      </w:docPartPr>
      <w:docPartBody>
        <w:p w:rsidR="00585E91" w:rsidRDefault="0076539F" w:rsidP="0076539F">
          <w:pPr>
            <w:pStyle w:val="A5C9983AF99842AA8C828C4DE7F05C69"/>
          </w:pPr>
          <w:r w:rsidRPr="00F22DB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54A"/>
    <w:rsid w:val="00081A7C"/>
    <w:rsid w:val="001E2F49"/>
    <w:rsid w:val="002031A0"/>
    <w:rsid w:val="00384C84"/>
    <w:rsid w:val="003C03B1"/>
    <w:rsid w:val="00585E91"/>
    <w:rsid w:val="006B62C3"/>
    <w:rsid w:val="00726EC0"/>
    <w:rsid w:val="007430C5"/>
    <w:rsid w:val="0076539F"/>
    <w:rsid w:val="007C6A92"/>
    <w:rsid w:val="0083249F"/>
    <w:rsid w:val="008F754A"/>
    <w:rsid w:val="009933C7"/>
    <w:rsid w:val="009A4A01"/>
    <w:rsid w:val="00A8083D"/>
    <w:rsid w:val="00B53CD0"/>
    <w:rsid w:val="00C35A44"/>
    <w:rsid w:val="00CC01CC"/>
    <w:rsid w:val="00E6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539F"/>
    <w:rPr>
      <w:color w:val="808080"/>
    </w:rPr>
  </w:style>
  <w:style w:type="paragraph" w:customStyle="1" w:styleId="5D3B0EDD22DA4B8FBF2FA6B6F92EF39D">
    <w:name w:val="5D3B0EDD22DA4B8FBF2FA6B6F92EF39D"/>
    <w:rsid w:val="008F754A"/>
  </w:style>
  <w:style w:type="paragraph" w:customStyle="1" w:styleId="D42C7378604E42EB94A861BAB1E757BA">
    <w:name w:val="D42C7378604E42EB94A861BAB1E757BA"/>
    <w:rsid w:val="008F754A"/>
  </w:style>
  <w:style w:type="paragraph" w:customStyle="1" w:styleId="445D6AEEE3A94B5A8508B634FDC4C1CD">
    <w:name w:val="445D6AEEE3A94B5A8508B634FDC4C1CD"/>
    <w:rsid w:val="002031A0"/>
  </w:style>
  <w:style w:type="paragraph" w:customStyle="1" w:styleId="41143395FAB141A084E05A96AA2BB58F">
    <w:name w:val="41143395FAB141A084E05A96AA2BB58F"/>
    <w:rsid w:val="002031A0"/>
  </w:style>
  <w:style w:type="paragraph" w:customStyle="1" w:styleId="A5C9983AF99842AA8C828C4DE7F05C69">
    <w:name w:val="A5C9983AF99842AA8C828C4DE7F05C69"/>
    <w:rsid w:val="007653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599B-7A6E-4FCC-BAE7-3D89C966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12</cp:revision>
  <cp:lastPrinted>2019-10-11T02:38:00Z</cp:lastPrinted>
  <dcterms:created xsi:type="dcterms:W3CDTF">2019-12-04T04:04:00Z</dcterms:created>
  <dcterms:modified xsi:type="dcterms:W3CDTF">2020-02-13T07:55:00Z</dcterms:modified>
</cp:coreProperties>
</file>